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E687" w14:textId="77777777" w:rsidR="005A49A8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FF06D1" wp14:editId="42B558F1">
                <wp:simplePos x="0" y="0"/>
                <wp:positionH relativeFrom="page">
                  <wp:posOffset>713231</wp:posOffset>
                </wp:positionH>
                <wp:positionV relativeFrom="paragraph">
                  <wp:posOffset>395986</wp:posOffset>
                </wp:positionV>
                <wp:extent cx="634746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6350">
                              <a:moveTo>
                                <a:pt x="63472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7206" y="6096"/>
                              </a:lnTo>
                              <a:lnTo>
                                <a:pt x="6347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944CE" id="Graphic 1" o:spid="_x0000_s1026" style="position:absolute;margin-left:56.15pt;margin-top:31.2pt;width:499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" path="m6347206,l,,,6096r6347206,l6347206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Souvik </w:t>
      </w:r>
      <w:r>
        <w:rPr>
          <w:spacing w:val="-2"/>
        </w:rPr>
        <w:t>Bhattacharjee</w:t>
      </w:r>
    </w:p>
    <w:p w14:paraId="10D59F97" w14:textId="230BD05B" w:rsidR="005A49A8" w:rsidRDefault="00000000">
      <w:pPr>
        <w:pStyle w:val="BodyText"/>
        <w:spacing w:before="1"/>
        <w:ind w:left="4" w:right="2" w:firstLine="0"/>
        <w:jc w:val="center"/>
      </w:pPr>
      <w:r>
        <w:t>Kolkata,</w:t>
      </w:r>
      <w:r>
        <w:rPr>
          <w:spacing w:val="-6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Bengal,</w:t>
      </w:r>
      <w:r>
        <w:rPr>
          <w:spacing w:val="-4"/>
        </w:rPr>
        <w:t xml:space="preserve"> </w:t>
      </w:r>
      <w:r>
        <w:t>IN,</w:t>
      </w:r>
      <w:r>
        <w:rPr>
          <w:spacing w:val="-6"/>
        </w:rPr>
        <w:t xml:space="preserve"> </w:t>
      </w:r>
      <w:r>
        <w:t>700078</w:t>
      </w:r>
      <w:r>
        <w:rPr>
          <w:spacing w:val="-4"/>
        </w:rPr>
        <w:t xml:space="preserve"> </w:t>
      </w:r>
      <w:r>
        <w:t>•</w:t>
      </w:r>
      <w:r>
        <w:rPr>
          <w:spacing w:val="-3"/>
        </w:rPr>
        <w:t xml:space="preserve"> </w:t>
      </w:r>
      <w:hyperlink r:id="rId5">
        <w:r w:rsidR="005A49A8">
          <w:t>souvikbhattacharjee61@gmail.com</w:t>
        </w:r>
      </w:hyperlink>
      <w:r>
        <w:rPr>
          <w:spacing w:val="-3"/>
        </w:rPr>
        <w:t xml:space="preserve"> </w:t>
      </w:r>
      <w:r>
        <w:t>•</w:t>
      </w:r>
      <w:r>
        <w:rPr>
          <w:spacing w:val="-6"/>
        </w:rPr>
        <w:t xml:space="preserve"> </w:t>
      </w:r>
      <w:r>
        <w:t>9875426622</w:t>
      </w:r>
      <w:r>
        <w:rPr>
          <w:spacing w:val="-1"/>
        </w:rPr>
        <w:t xml:space="preserve"> </w:t>
      </w:r>
      <w:r>
        <w:t>•</w:t>
      </w:r>
      <w:r>
        <w:rPr>
          <w:spacing w:val="47"/>
        </w:rPr>
        <w:t xml:space="preserve"> </w:t>
      </w:r>
      <w:hyperlink r:id="rId6">
        <w:r w:rsidR="005A49A8">
          <w:rPr>
            <w:color w:val="1154CC"/>
            <w:spacing w:val="-2"/>
            <w:u w:val="single" w:color="1154CC"/>
          </w:rPr>
          <w:t>LinkedIn</w:t>
        </w:r>
      </w:hyperlink>
    </w:p>
    <w:p w14:paraId="6E580F76" w14:textId="77777777" w:rsidR="005A49A8" w:rsidRDefault="005A49A8">
      <w:pPr>
        <w:pStyle w:val="BodyText"/>
        <w:spacing w:before="48"/>
        <w:ind w:left="0" w:firstLine="0"/>
      </w:pPr>
    </w:p>
    <w:p w14:paraId="43561721" w14:textId="2B650FA0" w:rsidR="005A49A8" w:rsidRDefault="003A0C2E" w:rsidP="003A0C2E">
      <w:pPr>
        <w:pStyle w:val="Heading1"/>
        <w:ind w:left="3416"/>
        <w:jc w:val="both"/>
      </w:pPr>
      <w:r>
        <w:t xml:space="preserve">         </w:t>
      </w:r>
      <w:r w:rsidR="00000000">
        <w:t>Professional</w:t>
      </w:r>
      <w:r w:rsidR="00000000">
        <w:rPr>
          <w:spacing w:val="-5"/>
        </w:rPr>
        <w:t xml:space="preserve"> </w:t>
      </w:r>
      <w:r w:rsidR="00000000">
        <w:t>Summary</w:t>
      </w:r>
    </w:p>
    <w:p w14:paraId="58C2312B" w14:textId="77777777" w:rsidR="005A49A8" w:rsidRDefault="00000000">
      <w:pPr>
        <w:pStyle w:val="BodyText"/>
        <w:spacing w:before="2"/>
        <w:ind w:left="72" w:right="709" w:firstLine="0"/>
        <w:jc w:val="both"/>
      </w:pPr>
      <w:r>
        <w:t>Results-driven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support,</w:t>
      </w:r>
      <w:r>
        <w:rPr>
          <w:spacing w:val="-3"/>
        </w:rPr>
        <w:t xml:space="preserve"> </w:t>
      </w:r>
      <w:r>
        <w:t>proficient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Excel, MySQL, Power BI, problem-solving,</w:t>
      </w:r>
      <w:r>
        <w:rPr>
          <w:spacing w:val="-1"/>
        </w:rPr>
        <w:t xml:space="preserve"> </w:t>
      </w:r>
      <w:r>
        <w:t>and cross-functional collaboration. Eager to</w:t>
      </w:r>
      <w:r>
        <w:rPr>
          <w:spacing w:val="-1"/>
        </w:rPr>
        <w:t xml:space="preserve"> </w:t>
      </w:r>
      <w:r>
        <w:t>contribute enthusiasm, adaptability, and a fresh perspective to a dynamic team.</w:t>
      </w:r>
    </w:p>
    <w:p w14:paraId="2CE512D8" w14:textId="77777777" w:rsidR="005A49A8" w:rsidRDefault="00000000">
      <w:pPr>
        <w:pStyle w:val="Heading1"/>
        <w:spacing w:before="251"/>
        <w:ind w:left="4"/>
        <w:jc w:val="center"/>
      </w:pPr>
      <w:r>
        <w:rPr>
          <w:spacing w:val="-2"/>
        </w:rPr>
        <w:t>Education</w:t>
      </w:r>
    </w:p>
    <w:p w14:paraId="6B10A23C" w14:textId="77777777" w:rsidR="005A49A8" w:rsidRDefault="00000000">
      <w:pPr>
        <w:tabs>
          <w:tab w:val="right" w:pos="9544"/>
        </w:tabs>
        <w:spacing w:before="1" w:line="252" w:lineRule="exact"/>
        <w:ind w:left="72"/>
      </w:pPr>
      <w:r>
        <w:rPr>
          <w:b/>
          <w:spacing w:val="-2"/>
        </w:rPr>
        <w:t>MAKAUT</w:t>
      </w:r>
      <w:r>
        <w:rPr>
          <w:b/>
        </w:rPr>
        <w:tab/>
      </w:r>
      <w:r>
        <w:rPr>
          <w:spacing w:val="-4"/>
        </w:rPr>
        <w:t xml:space="preserve">2020 </w:t>
      </w:r>
      <w:r>
        <w:t>- 2023</w:t>
      </w:r>
    </w:p>
    <w:p w14:paraId="782CD9B8" w14:textId="77777777" w:rsidR="005A49A8" w:rsidRDefault="00000000">
      <w:pPr>
        <w:pStyle w:val="BodyText"/>
        <w:ind w:left="72" w:right="6275" w:firstLine="0"/>
      </w:pPr>
      <w:r>
        <w:t>B.Sc.</w:t>
      </w:r>
      <w:r>
        <w:rPr>
          <w:spacing w:val="-9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Technology CGPA - 9.13</w:t>
      </w:r>
    </w:p>
    <w:p w14:paraId="6BA966D8" w14:textId="77777777" w:rsidR="005A49A8" w:rsidRDefault="00000000">
      <w:pPr>
        <w:tabs>
          <w:tab w:val="right" w:pos="9508"/>
        </w:tabs>
        <w:spacing w:before="253"/>
        <w:ind w:left="72"/>
      </w:pPr>
      <w:r>
        <w:rPr>
          <w:b/>
        </w:rPr>
        <w:t>JPBHS</w:t>
      </w:r>
      <w:r>
        <w:rPr>
          <w:b/>
          <w:spacing w:val="-5"/>
        </w:rPr>
        <w:t xml:space="preserve"> </w:t>
      </w:r>
      <w:r>
        <w:rPr>
          <w:b/>
        </w:rPr>
        <w:t>(JODHPUR</w:t>
      </w:r>
      <w:r>
        <w:rPr>
          <w:b/>
          <w:spacing w:val="-5"/>
        </w:rPr>
        <w:t xml:space="preserve"> </w:t>
      </w:r>
      <w:r>
        <w:rPr>
          <w:b/>
        </w:rPr>
        <w:t>PARK</w:t>
      </w:r>
      <w:r>
        <w:rPr>
          <w:b/>
          <w:spacing w:val="-4"/>
        </w:rPr>
        <w:t xml:space="preserve"> </w:t>
      </w:r>
      <w:r>
        <w:rPr>
          <w:b/>
        </w:rPr>
        <w:t>BOYS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SCHOOL)</w:t>
      </w:r>
      <w:r>
        <w:rPr>
          <w:b/>
        </w:rPr>
        <w:tab/>
      </w:r>
      <w:r>
        <w:rPr>
          <w:spacing w:val="-4"/>
        </w:rPr>
        <w:t xml:space="preserve">2018 </w:t>
      </w:r>
      <w:r>
        <w:t>– 2020</w:t>
      </w:r>
    </w:p>
    <w:p w14:paraId="5CDB682D" w14:textId="77777777" w:rsidR="005A49A8" w:rsidRDefault="00000000">
      <w:pPr>
        <w:pStyle w:val="BodyText"/>
        <w:spacing w:before="1"/>
        <w:ind w:left="127" w:firstLine="0"/>
      </w:pPr>
      <w:r>
        <w:t>WBCHSE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79%</w:t>
      </w:r>
    </w:p>
    <w:p w14:paraId="68385BFD" w14:textId="77777777" w:rsidR="005A49A8" w:rsidRDefault="005A49A8">
      <w:pPr>
        <w:pStyle w:val="BodyText"/>
        <w:spacing w:before="1"/>
        <w:ind w:left="0" w:firstLine="0"/>
      </w:pPr>
    </w:p>
    <w:p w14:paraId="552DEA5A" w14:textId="77777777" w:rsidR="005A49A8" w:rsidRDefault="00000000">
      <w:pPr>
        <w:pStyle w:val="Heading1"/>
        <w:spacing w:line="252" w:lineRule="exact"/>
        <w:ind w:left="4" w:right="1"/>
        <w:jc w:val="center"/>
      </w:pPr>
      <w:r>
        <w:rPr>
          <w:spacing w:val="-2"/>
        </w:rPr>
        <w:t>Experience</w:t>
      </w:r>
    </w:p>
    <w:p w14:paraId="5D8458AF" w14:textId="77777777" w:rsidR="005A49A8" w:rsidRDefault="00000000">
      <w:pPr>
        <w:spacing w:line="252" w:lineRule="exact"/>
        <w:ind w:left="72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BEESTORE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INDIA</w:t>
      </w:r>
    </w:p>
    <w:p w14:paraId="394B112F" w14:textId="77777777" w:rsidR="005A49A8" w:rsidRDefault="00000000">
      <w:pPr>
        <w:pStyle w:val="BodyText"/>
        <w:spacing w:line="252" w:lineRule="exact"/>
        <w:ind w:left="72" w:firstLine="0"/>
      </w:pPr>
      <w:r>
        <w:t>Kolkata,</w:t>
      </w:r>
      <w:r>
        <w:rPr>
          <w:spacing w:val="-4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rPr>
          <w:spacing w:val="-2"/>
        </w:rPr>
        <w:t>Bengal</w:t>
      </w:r>
    </w:p>
    <w:p w14:paraId="0FDF093A" w14:textId="77777777" w:rsidR="005A49A8" w:rsidRDefault="00000000">
      <w:pPr>
        <w:tabs>
          <w:tab w:val="left" w:pos="7544"/>
        </w:tabs>
        <w:spacing w:before="1"/>
        <w:ind w:left="72"/>
      </w:pPr>
      <w:r>
        <w:rPr>
          <w:b/>
        </w:rPr>
        <w:t>Sales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Operations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Lead</w:t>
      </w:r>
      <w:r>
        <w:rPr>
          <w:b/>
        </w:rPr>
        <w:tab/>
      </w:r>
      <w:r>
        <w:t>Mar</w:t>
      </w:r>
      <w:r>
        <w:rPr>
          <w:spacing w:val="-1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Dec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7A719EAE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right="487"/>
      </w:pPr>
      <w:r>
        <w:t>Led</w:t>
      </w:r>
      <w:r>
        <w:rPr>
          <w:spacing w:val="-3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functions,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processing,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vendor coordination to ensure seamless daily operations.</w:t>
      </w:r>
    </w:p>
    <w:p w14:paraId="73E16448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1"/>
        <w:ind w:right="485"/>
      </w:pPr>
      <w:r>
        <w:t>Developed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contributed</w:t>
      </w:r>
      <w:r>
        <w:rPr>
          <w:spacing w:val="-6"/>
        </w:rPr>
        <w:t xml:space="preserve"> </w:t>
      </w:r>
      <w:r>
        <w:t>to revenue growth.</w:t>
      </w:r>
    </w:p>
    <w:p w14:paraId="28D10DBA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right="424"/>
      </w:pPr>
      <w:r>
        <w:t>Managed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processes,</w:t>
      </w:r>
      <w:r>
        <w:rPr>
          <w:spacing w:val="-4"/>
        </w:rPr>
        <w:t xml:space="preserve"> </w:t>
      </w:r>
      <w:r>
        <w:t>resolving</w:t>
      </w:r>
      <w:r>
        <w:rPr>
          <w:spacing w:val="-4"/>
        </w:rPr>
        <w:t xml:space="preserve"> </w:t>
      </w:r>
      <w:r>
        <w:t>queries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enhancing</w:t>
      </w:r>
      <w:r>
        <w:rPr>
          <w:spacing w:val="-6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satisfaction</w:t>
      </w:r>
      <w:r>
        <w:rPr>
          <w:spacing w:val="-6"/>
        </w:rPr>
        <w:t xml:space="preserve"> </w:t>
      </w:r>
      <w:r>
        <w:t>through prompt and effective communication.</w:t>
      </w:r>
    </w:p>
    <w:p w14:paraId="77085DE0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right="145"/>
      </w:pPr>
      <w:r>
        <w:t>Analyzed</w:t>
      </w:r>
      <w:r>
        <w:rPr>
          <w:spacing w:val="-3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decisions and process improvements.</w:t>
      </w:r>
    </w:p>
    <w:p w14:paraId="17065B41" w14:textId="77777777" w:rsidR="005A49A8" w:rsidRDefault="00000000">
      <w:pPr>
        <w:pStyle w:val="Heading1"/>
        <w:spacing w:before="249"/>
      </w:pPr>
      <w:r>
        <w:rPr>
          <w:spacing w:val="-2"/>
        </w:rPr>
        <w:t>SWIGGY</w:t>
      </w:r>
    </w:p>
    <w:p w14:paraId="69E79045" w14:textId="77777777" w:rsidR="005A49A8" w:rsidRDefault="00000000">
      <w:pPr>
        <w:pStyle w:val="BodyText"/>
        <w:spacing w:before="1" w:line="252" w:lineRule="exact"/>
        <w:ind w:left="127" w:firstLine="0"/>
      </w:pPr>
      <w:r>
        <w:t>Kolkata,</w:t>
      </w:r>
      <w:r>
        <w:rPr>
          <w:spacing w:val="-7"/>
        </w:rPr>
        <w:t xml:space="preserve"> </w:t>
      </w:r>
      <w:r>
        <w:t>West</w:t>
      </w:r>
      <w:r>
        <w:rPr>
          <w:spacing w:val="-2"/>
        </w:rPr>
        <w:t xml:space="preserve"> Bengal</w:t>
      </w:r>
    </w:p>
    <w:p w14:paraId="7396A817" w14:textId="77777777" w:rsidR="005A49A8" w:rsidRDefault="00000000">
      <w:pPr>
        <w:tabs>
          <w:tab w:val="left" w:pos="7604"/>
        </w:tabs>
        <w:spacing w:line="252" w:lineRule="exact"/>
        <w:ind w:left="72"/>
      </w:pPr>
      <w:r>
        <w:rPr>
          <w:b/>
        </w:rPr>
        <w:t>Customer</w:t>
      </w:r>
      <w:r>
        <w:rPr>
          <w:b/>
          <w:spacing w:val="-5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Executive</w:t>
      </w:r>
      <w:r>
        <w:rPr>
          <w:b/>
        </w:rPr>
        <w:tab/>
      </w:r>
      <w:r>
        <w:t>Nov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Feb </w:t>
      </w:r>
      <w:r>
        <w:rPr>
          <w:spacing w:val="-4"/>
        </w:rPr>
        <w:t>2024</w:t>
      </w:r>
    </w:p>
    <w:p w14:paraId="75BB7250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3"/>
        <w:ind w:right="305"/>
      </w:pPr>
      <w:r>
        <w:t>Handled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interactions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chat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queries,</w:t>
      </w:r>
      <w:r>
        <w:rPr>
          <w:spacing w:val="-5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issues,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smooth order experiences.</w:t>
      </w:r>
    </w:p>
    <w:p w14:paraId="331D5FEC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right="550"/>
      </w:pPr>
      <w:r>
        <w:t>Assisted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resolving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delays,</w:t>
      </w:r>
      <w:r>
        <w:rPr>
          <w:spacing w:val="-3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mismatches,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empathy.</w:t>
      </w:r>
    </w:p>
    <w:p w14:paraId="08F5BA21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right="86"/>
      </w:pPr>
      <w:r>
        <w:t>Contributed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CSAT</w:t>
      </w:r>
      <w:r>
        <w:rPr>
          <w:spacing w:val="-5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protocols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 xml:space="preserve">timely </w:t>
      </w:r>
      <w:r>
        <w:rPr>
          <w:spacing w:val="-2"/>
        </w:rPr>
        <w:t>resolutions.</w:t>
      </w:r>
    </w:p>
    <w:p w14:paraId="55F22BD9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</w:pPr>
      <w:r>
        <w:t>Coordinated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escalate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rPr>
          <w:spacing w:val="-2"/>
        </w:rPr>
        <w:t>cases.</w:t>
      </w:r>
    </w:p>
    <w:p w14:paraId="468915F3" w14:textId="77777777" w:rsidR="005A49A8" w:rsidRDefault="005A49A8">
      <w:pPr>
        <w:pStyle w:val="BodyText"/>
        <w:spacing w:before="7"/>
        <w:ind w:left="0" w:firstLine="0"/>
        <w:rPr>
          <w:sz w:val="13"/>
        </w:rPr>
      </w:pPr>
    </w:p>
    <w:p w14:paraId="141BD742" w14:textId="77777777" w:rsidR="005A49A8" w:rsidRDefault="005A49A8">
      <w:pPr>
        <w:pStyle w:val="BodyText"/>
        <w:rPr>
          <w:sz w:val="13"/>
        </w:rPr>
        <w:sectPr w:rsidR="005A49A8">
          <w:type w:val="continuous"/>
          <w:pgSz w:w="12240" w:h="15840"/>
          <w:pgMar w:top="1100" w:right="1080" w:bottom="280" w:left="1080" w:header="720" w:footer="720" w:gutter="0"/>
          <w:cols w:space="720"/>
        </w:sectPr>
      </w:pPr>
    </w:p>
    <w:p w14:paraId="0B1DB980" w14:textId="77777777" w:rsidR="005A49A8" w:rsidRDefault="005A49A8">
      <w:pPr>
        <w:pStyle w:val="BodyText"/>
        <w:ind w:left="0" w:firstLine="0"/>
      </w:pPr>
    </w:p>
    <w:p w14:paraId="0E6211A9" w14:textId="77777777" w:rsidR="005A49A8" w:rsidRDefault="005A49A8">
      <w:pPr>
        <w:pStyle w:val="BodyText"/>
        <w:spacing w:before="92"/>
        <w:ind w:left="0" w:firstLine="0"/>
      </w:pPr>
    </w:p>
    <w:p w14:paraId="634C2FAC" w14:textId="77777777" w:rsidR="005A49A8" w:rsidRDefault="00000000">
      <w:pPr>
        <w:pStyle w:val="Heading1"/>
      </w:pPr>
      <w:r>
        <w:t>Data</w:t>
      </w:r>
      <w:r>
        <w:rPr>
          <w:spacing w:val="-8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Visualization</w:t>
      </w:r>
      <w:r>
        <w:rPr>
          <w:spacing w:val="-8"/>
        </w:rPr>
        <w:t xml:space="preserve"> </w:t>
      </w:r>
      <w:proofErr w:type="gramStart"/>
      <w:r>
        <w:t>With</w:t>
      </w:r>
      <w:proofErr w:type="gramEnd"/>
      <w:r>
        <w:rPr>
          <w:spacing w:val="-8"/>
        </w:rPr>
        <w:t xml:space="preserve"> </w:t>
      </w:r>
      <w:r>
        <w:t xml:space="preserve">Excel </w:t>
      </w:r>
      <w:r>
        <w:rPr>
          <w:spacing w:val="-2"/>
        </w:rPr>
        <w:t>ACCENTURE</w:t>
      </w:r>
    </w:p>
    <w:p w14:paraId="7CCDCAEC" w14:textId="77777777" w:rsidR="005A49A8" w:rsidRDefault="00000000">
      <w:pPr>
        <w:spacing w:before="91"/>
        <w:ind w:left="72"/>
        <w:rPr>
          <w:b/>
        </w:rPr>
      </w:pPr>
      <w:r>
        <w:br w:type="column"/>
      </w:r>
      <w:r>
        <w:rPr>
          <w:b/>
          <w:spacing w:val="-2"/>
        </w:rPr>
        <w:t>Certifications</w:t>
      </w:r>
    </w:p>
    <w:p w14:paraId="7DEEC015" w14:textId="77777777" w:rsidR="005A49A8" w:rsidRDefault="00000000">
      <w:pPr>
        <w:rPr>
          <w:b/>
          <w:sz w:val="20"/>
        </w:rPr>
      </w:pPr>
      <w:r>
        <w:br w:type="column"/>
      </w:r>
    </w:p>
    <w:p w14:paraId="4B4BEBAD" w14:textId="77777777" w:rsidR="005A49A8" w:rsidRDefault="005A49A8">
      <w:pPr>
        <w:pStyle w:val="BodyText"/>
        <w:spacing w:before="226"/>
        <w:ind w:left="0" w:firstLine="0"/>
        <w:rPr>
          <w:b/>
          <w:sz w:val="20"/>
        </w:rPr>
      </w:pPr>
    </w:p>
    <w:p w14:paraId="3A9D240A" w14:textId="77777777" w:rsidR="005A49A8" w:rsidRDefault="005A49A8">
      <w:pPr>
        <w:ind w:left="72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Certificate</w:t>
        </w:r>
      </w:hyperlink>
    </w:p>
    <w:p w14:paraId="397C6575" w14:textId="77777777" w:rsidR="005A49A8" w:rsidRDefault="005A49A8">
      <w:pPr>
        <w:rPr>
          <w:sz w:val="20"/>
        </w:rPr>
        <w:sectPr w:rsidR="005A49A8">
          <w:type w:val="continuous"/>
          <w:pgSz w:w="12240" w:h="15840"/>
          <w:pgMar w:top="1100" w:right="1080" w:bottom="280" w:left="1080" w:header="720" w:footer="720" w:gutter="0"/>
          <w:cols w:num="3" w:space="720" w:equalWidth="0">
            <w:col w:w="4174" w:space="152"/>
            <w:col w:w="1358" w:space="3061"/>
            <w:col w:w="1335"/>
          </w:cols>
        </w:sectPr>
      </w:pPr>
    </w:p>
    <w:p w14:paraId="744CFA77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1"/>
        <w:ind w:right="460"/>
      </w:pPr>
      <w:r>
        <w:t>Worked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extract</w:t>
      </w:r>
      <w:r>
        <w:rPr>
          <w:spacing w:val="-5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data-driven</w:t>
      </w:r>
      <w:r>
        <w:rPr>
          <w:spacing w:val="-3"/>
        </w:rPr>
        <w:t xml:space="preserve"> </w:t>
      </w:r>
      <w:r>
        <w:t xml:space="preserve">decision- </w:t>
      </w:r>
      <w:r>
        <w:rPr>
          <w:spacing w:val="-2"/>
        </w:rPr>
        <w:t>making.</w:t>
      </w:r>
    </w:p>
    <w:p w14:paraId="48319394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right="287"/>
      </w:pPr>
      <w:r>
        <w:t>Utilized</w:t>
      </w:r>
      <w:r>
        <w:rPr>
          <w:spacing w:val="-4"/>
        </w:rPr>
        <w:t xml:space="preserve"> </w:t>
      </w:r>
      <w:r>
        <w:t>Excel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Excel</w:t>
      </w:r>
      <w:r>
        <w:rPr>
          <w:spacing w:val="-3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Pivot</w:t>
      </w:r>
      <w:r>
        <w:rPr>
          <w:spacing w:val="-3"/>
        </w:rPr>
        <w:t xml:space="preserve"> </w:t>
      </w:r>
      <w:r>
        <w:t>Tables,</w:t>
      </w:r>
      <w:r>
        <w:rPr>
          <w:spacing w:val="-4"/>
        </w:rPr>
        <w:t xml:space="preserve"> </w:t>
      </w:r>
      <w:r>
        <w:t>VLOOKUP,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visualization techniques to clean, organize, and present data.</w:t>
      </w:r>
    </w:p>
    <w:p w14:paraId="30F7616B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line="268" w:lineRule="exact"/>
      </w:pPr>
      <w:r>
        <w:t>Identified</w:t>
      </w:r>
      <w:r>
        <w:rPr>
          <w:spacing w:val="-6"/>
        </w:rPr>
        <w:t xml:space="preserve"> </w:t>
      </w:r>
      <w:r>
        <w:t>trends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patterns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2"/>
        </w:rPr>
        <w:t>improvements.</w:t>
      </w:r>
    </w:p>
    <w:p w14:paraId="1D6118BF" w14:textId="77777777" w:rsidR="005A49A8" w:rsidRDefault="00000000">
      <w:pPr>
        <w:pStyle w:val="ListParagraph"/>
        <w:numPr>
          <w:ilvl w:val="0"/>
          <w:numId w:val="1"/>
        </w:numPr>
        <w:tabs>
          <w:tab w:val="left" w:pos="792"/>
        </w:tabs>
        <w:ind w:right="382"/>
      </w:pPr>
      <w:r>
        <w:t>Gained</w:t>
      </w:r>
      <w:r>
        <w:rPr>
          <w:spacing w:val="-5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real-world</w:t>
      </w:r>
      <w:r>
        <w:rPr>
          <w:spacing w:val="-6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scenarios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problem-solving,</w:t>
      </w:r>
      <w:r>
        <w:rPr>
          <w:spacing w:val="-6"/>
        </w:rPr>
        <w:t xml:space="preserve"> </w:t>
      </w:r>
      <w:r>
        <w:t>analytical thinking, and reporting skills.</w:t>
      </w:r>
    </w:p>
    <w:sectPr w:rsidR="005A49A8">
      <w:type w:val="continuous"/>
      <w:pgSz w:w="12240" w:h="15840"/>
      <w:pgMar w:top="11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87157"/>
    <w:multiLevelType w:val="hybridMultilevel"/>
    <w:tmpl w:val="D84C7564"/>
    <w:lvl w:ilvl="0" w:tplc="0548D4E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3A3A4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99E217B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A190AF88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803261F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897CDB9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37260FA6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A59E0A6E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9D5E8880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num w:numId="1" w16cid:durableId="81664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9A8"/>
    <w:rsid w:val="000B08BA"/>
    <w:rsid w:val="00362860"/>
    <w:rsid w:val="003A0C2E"/>
    <w:rsid w:val="005A49A8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DAA32"/>
  <w15:docId w15:val="{397CF350-72C2-4D71-ACBC-4B195DC0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2" w:hanging="360"/>
    </w:pPr>
  </w:style>
  <w:style w:type="paragraph" w:styleId="Title">
    <w:name w:val="Title"/>
    <w:basedOn w:val="Normal"/>
    <w:uiPriority w:val="10"/>
    <w:qFormat/>
    <w:pPr>
      <w:spacing w:before="53"/>
      <w:ind w:left="4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age-uploads-prod.s3.amazonaws.com/completion-certificates/T6kdcdKSTfg2aotxT/hzmoNKtzvAzXsEqx8_T6kdcdKSTfg2aotxT_SnnDovows8T9tnaxA_1738400146429_completion_certifica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ouvik-bhattacharjee-04b693226" TargetMode="External"/><Relationship Id="rId5" Type="http://schemas.openxmlformats.org/officeDocument/2006/relationships/hyperlink" Target="mailto:souvikbhattacharjee61@f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2248</Characters>
  <Application>Microsoft Office Word</Application>
  <DocSecurity>0</DocSecurity>
  <Lines>66</Lines>
  <Paragraphs>40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Souvik Bhattacharjee</dc:creator>
  <cp:lastModifiedBy>Souvik Bhattacharjee</cp:lastModifiedBy>
  <cp:revision>3</cp:revision>
  <cp:lastPrinted>2025-04-07T12:34:00Z</cp:lastPrinted>
  <dcterms:created xsi:type="dcterms:W3CDTF">2025-04-06T16:53:00Z</dcterms:created>
  <dcterms:modified xsi:type="dcterms:W3CDTF">2025-04-07T12:34:00Z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9909f0c08bd82c86936b129b092f9b2f4ddf2c2beded3f92436d8d14e05c2897</vt:lpwstr>
  </property>
</Properties>
</file>