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AE5" w:rsidRPr="00B75202" w:rsidRDefault="00AC2803" w:rsidP="000E742C">
      <w:pPr>
        <w:spacing w:after="0" w:line="240" w:lineRule="auto"/>
        <w:ind w:left="0" w:firstLine="0"/>
        <w:jc w:val="center"/>
        <w:rPr>
          <w:sz w:val="18"/>
          <w:szCs w:val="18"/>
        </w:rPr>
      </w:pPr>
      <w:r>
        <w:rPr>
          <w:b/>
          <w:sz w:val="18"/>
          <w:szCs w:val="18"/>
        </w:rPr>
        <w:t>P</w:t>
      </w:r>
      <w:r w:rsidR="008A5ADD" w:rsidRPr="00B75202">
        <w:rPr>
          <w:b/>
          <w:sz w:val="18"/>
          <w:szCs w:val="18"/>
        </w:rPr>
        <w:t>RITHA DUTTA</w:t>
      </w:r>
    </w:p>
    <w:p w:rsidR="00762AE5" w:rsidRDefault="00860CBF">
      <w:pPr>
        <w:spacing w:after="0" w:line="240" w:lineRule="auto"/>
        <w:ind w:left="0" w:firstLine="0"/>
        <w:jc w:val="center"/>
        <w:rPr>
          <w:rStyle w:val="Hyperlink"/>
          <w:sz w:val="14"/>
        </w:rPr>
      </w:pPr>
      <w:r>
        <w:rPr>
          <w:sz w:val="14"/>
        </w:rPr>
        <w:t xml:space="preserve">Dum Dum, </w:t>
      </w:r>
      <w:r w:rsidR="008A5ADD">
        <w:rPr>
          <w:sz w:val="14"/>
        </w:rPr>
        <w:t xml:space="preserve">Kolkata, West Bengal • </w:t>
      </w:r>
      <w:r w:rsidR="00BB36B5">
        <w:rPr>
          <w:color w:val="0563C1"/>
          <w:sz w:val="14"/>
          <w:u w:val="single" w:color="0563C1"/>
        </w:rPr>
        <w:t>pritha.dutta</w:t>
      </w:r>
      <w:r w:rsidR="008A5ADD">
        <w:rPr>
          <w:color w:val="0563C1"/>
          <w:sz w:val="14"/>
          <w:u w:val="single" w:color="0563C1"/>
        </w:rPr>
        <w:t>0413@gmail.com</w:t>
      </w:r>
      <w:r w:rsidR="00DC5C5F">
        <w:rPr>
          <w:sz w:val="14"/>
        </w:rPr>
        <w:t xml:space="preserve"> </w:t>
      </w:r>
      <w:r w:rsidR="008A5ADD">
        <w:rPr>
          <w:sz w:val="14"/>
        </w:rPr>
        <w:t>•</w:t>
      </w:r>
      <w:r w:rsidR="00023964">
        <w:rPr>
          <w:sz w:val="14"/>
        </w:rPr>
        <w:t xml:space="preserve"> +91 6290128386 </w:t>
      </w:r>
      <w:r w:rsidR="00D233E6" w:rsidRPr="00023964">
        <w:rPr>
          <w:sz w:val="14"/>
        </w:rPr>
        <w:t xml:space="preserve">• </w:t>
      </w:r>
      <w:hyperlink r:id="rId5" w:history="1">
        <w:r w:rsidR="00001852" w:rsidRPr="00C95837">
          <w:rPr>
            <w:rStyle w:val="Hyperlink"/>
            <w:sz w:val="14"/>
          </w:rPr>
          <w:t>LinkedI</w:t>
        </w:r>
        <w:r w:rsidR="008A5ADD" w:rsidRPr="00C95837">
          <w:rPr>
            <w:rStyle w:val="Hyperlink"/>
            <w:sz w:val="14"/>
          </w:rPr>
          <w:t>n</w:t>
        </w:r>
      </w:hyperlink>
    </w:p>
    <w:p w:rsidR="00A74090" w:rsidRDefault="00A74090">
      <w:pPr>
        <w:spacing w:after="0" w:line="240" w:lineRule="auto"/>
        <w:ind w:left="0" w:firstLine="0"/>
        <w:jc w:val="center"/>
        <w:rPr>
          <w:rStyle w:val="Hyperlink"/>
          <w:sz w:val="14"/>
        </w:rPr>
      </w:pPr>
    </w:p>
    <w:p w:rsidR="00A74090" w:rsidRDefault="00A74090" w:rsidP="00A74090">
      <w:pPr>
        <w:pStyle w:val="Heading1"/>
      </w:pPr>
      <w:r>
        <w:t>SUMMARY</w:t>
      </w:r>
      <w:r>
        <w:rPr>
          <w:b w:val="0"/>
          <w:sz w:val="20"/>
        </w:rPr>
        <w:t xml:space="preserve"> </w:t>
      </w:r>
    </w:p>
    <w:p w:rsidR="00A74090" w:rsidRDefault="00A74090" w:rsidP="00A74090">
      <w:pPr>
        <w:spacing w:after="0" w:line="240" w:lineRule="auto"/>
        <w:ind w:left="0" w:firstLine="0"/>
      </w:pPr>
      <w:r>
        <w:rPr>
          <w:rFonts w:ascii="Calibri" w:eastAsia="Calibri" w:hAnsi="Calibri" w:cs="Calibri"/>
          <w:noProof/>
          <w:sz w:val="22"/>
        </w:rPr>
        <mc:AlternateContent>
          <mc:Choice Requires="wpg">
            <w:drawing>
              <wp:inline distT="0" distB="0" distL="0" distR="0" wp14:anchorId="3414781E" wp14:editId="1050EAAD">
                <wp:extent cx="5769229" cy="9144"/>
                <wp:effectExtent l="0" t="0" r="0" b="0"/>
                <wp:docPr id="1" name="Group 1"/>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2" name="Shape 200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2E8ED4B0" id="Group 1" o:spid="_x0000_s1026" style="width:454.25pt;height:.7pt;mso-position-horizontal-relative:char;mso-position-vertical-relative:line" coordsize="576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">
                <v:shape id="Shape 2004" o:spid="_x0000_s1027" style="position:absolute;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VzsMA&#10;AADaAAAADwAAAGRycy9kb3ducmV2LnhtbESPT2vCQBTE7wW/w/KEXkQ3yUEldRWpqXjoof6h50f2&#10;mQSzb9PsmsRv7xYKPQ4z8xtmtRlMLTpqXWVZQTyLQBDnVldcKLicP6ZLEM4ja6wtk4IHOdisRy8r&#10;TLXt+UjdyRciQNilqKD0vkmldHlJBt3MNsTBu9rWoA+yLaRusQ9wU8skiubSYMVhocSG3kvKb6e7&#10;UZDRZP+dfN3ofFn4ePcT0eMzI6Vex8P2DYSnwf+H/9oHrSCB3yvhBs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hVzsMAAADaAAAADwAAAAAAAAAAAAAAAACYAgAAZHJzL2Rv&#10;d25yZXYueG1sUEsFBgAAAAAEAAQA9QAAAIgDAAAAAA==&#10;" path="m,l5769229,r,9144l,9144,,e" fillcolor="black" stroked="f" strokeweight="0">
                  <v:stroke miterlimit="83231f" joinstyle="miter"/>
                  <v:path arrowok="t" textboxrect="0,0,5769229,9144"/>
                </v:shape>
                <w10:anchorlock/>
              </v:group>
            </w:pict>
          </mc:Fallback>
        </mc:AlternateContent>
      </w:r>
    </w:p>
    <w:p w:rsidR="00762AE5" w:rsidRDefault="00F97176">
      <w:pPr>
        <w:spacing w:after="3" w:line="240" w:lineRule="auto"/>
        <w:ind w:left="14" w:firstLine="0"/>
        <w:jc w:val="left"/>
      </w:pPr>
      <w:r>
        <w:t xml:space="preserve">Reviewed and </w:t>
      </w:r>
      <w:r>
        <w:t>analysed</w:t>
      </w:r>
      <w:r>
        <w:t xml:space="preserve"> data to identify anomalies, flagged issues for escalation, and documented findings clearly for review teams. Worked independently in a fast-paced environment, met production and quality standards, and applied feedback to improve output. Strong written communication—prepared summaries and reports that synthesized findings and recommendations. Followed procedures and regulatory guidelines consistently, managed multiple tasks simultaneously, and collaborated effectively across teams. Proficient in MS Excel and MS Word with solid analytical thinking and problem-solving skills</w:t>
      </w:r>
      <w:r w:rsidR="00C56D2B">
        <w:t>.</w:t>
      </w:r>
    </w:p>
    <w:p w:rsidR="00036657" w:rsidRDefault="00036657">
      <w:pPr>
        <w:spacing w:after="3" w:line="240" w:lineRule="auto"/>
        <w:ind w:left="14" w:firstLine="0"/>
        <w:jc w:val="left"/>
      </w:pPr>
    </w:p>
    <w:p w:rsidR="00762AE5" w:rsidRDefault="008A5ADD">
      <w:pPr>
        <w:pStyle w:val="Heading1"/>
      </w:pPr>
      <w:r>
        <w:t>PROFESSIONAL</w:t>
      </w:r>
      <w:r>
        <w:rPr>
          <w:sz w:val="14"/>
        </w:rPr>
        <w:t xml:space="preserve"> </w:t>
      </w:r>
      <w:r>
        <w:t>EXPERIENCE</w:t>
      </w:r>
      <w:r>
        <w:rPr>
          <w:b w:val="0"/>
          <w:sz w:val="20"/>
        </w:rPr>
        <w:t xml:space="preserve"> </w:t>
      </w:r>
    </w:p>
    <w:p w:rsidR="00762AE5" w:rsidRDefault="008A5ADD">
      <w:pPr>
        <w:spacing w:after="0" w:line="240" w:lineRule="auto"/>
        <w:ind w:left="0" w:firstLine="0"/>
      </w:pPr>
      <w:r>
        <w:rPr>
          <w:rFonts w:ascii="Calibri" w:eastAsia="Calibri" w:hAnsi="Calibri" w:cs="Calibri"/>
          <w:noProof/>
          <w:sz w:val="22"/>
        </w:rPr>
        <mc:AlternateContent>
          <mc:Choice Requires="wpg">
            <w:drawing>
              <wp:inline distT="0" distB="0" distL="0" distR="0">
                <wp:extent cx="5769229" cy="9144"/>
                <wp:effectExtent l="0" t="0" r="0" b="0"/>
                <wp:docPr id="1714" name="Group 1714"/>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2004" name="Shape 200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B9DF593" id="Group 1714" o:spid="_x0000_s1026" style="width:454.25pt;height:.7pt;mso-position-horizontal-relative:char;mso-position-vertical-relative:line" coordsize="576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">
                <v:shape id="Shape 2004" o:spid="_x0000_s1027" style="position:absolute;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Gj98QA&#10;AADdAAAADwAAAGRycy9kb3ducmV2LnhtbESPT4vCMBTE74LfITxhL6KpIiq1qSyru+zBg//w/Gie&#10;bbF5qU1W67c3C4LHYWZ+wyTL1lTiRo0rLSsYDSMQxJnVJecKjofvwRyE88gaK8uk4EEOlmm3k2Cs&#10;7Z13dNv7XAQIuxgVFN7XsZQuK8igG9qaOHhn2xj0QTa51A3eA9xUchxFU2mw5LBQYE1fBWWX/Z9R&#10;sKb+z2m8vdDhOPOj1TWix2ZNSn302s8FCE+tf4df7V+tIBAn8P8mPAGZ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Ro/fEAAAA3QAAAA8AAAAAAAAAAAAAAAAAmAIAAGRycy9k&#10;b3ducmV2LnhtbFBLBQYAAAAABAAEAPUAAACJAwAAAAA=&#10;" path="m,l5769229,r,9144l,9144,,e" fillcolor="black" stroked="f" strokeweight="0">
                  <v:stroke miterlimit="83231f" joinstyle="miter"/>
                  <v:path arrowok="t" textboxrect="0,0,5769229,9144"/>
                </v:shape>
                <w10:anchorlock/>
              </v:group>
            </w:pict>
          </mc:Fallback>
        </mc:AlternateContent>
      </w:r>
    </w:p>
    <w:p w:rsidR="00762AE5" w:rsidRDefault="008A5ADD" w:rsidP="00DC37EA">
      <w:pPr>
        <w:pStyle w:val="Heading2"/>
        <w:ind w:left="0" w:firstLine="0"/>
      </w:pPr>
      <w:r>
        <w:t xml:space="preserve">SPRINGWORKS </w:t>
      </w:r>
      <w:r>
        <w:rPr>
          <w:sz w:val="13"/>
        </w:rPr>
        <w:t xml:space="preserve">                                                                                                                                                                                                                         </w:t>
      </w:r>
      <w:r>
        <w:t>REMOTE</w:t>
      </w:r>
      <w:r>
        <w:rPr>
          <w:b w:val="0"/>
          <w:sz w:val="20"/>
        </w:rPr>
        <w:t xml:space="preserve"> </w:t>
      </w:r>
    </w:p>
    <w:p w:rsidR="00A9303F" w:rsidRPr="006D1FCA" w:rsidRDefault="00046801" w:rsidP="006D1FCA">
      <w:pPr>
        <w:pStyle w:val="Heading2"/>
        <w:rPr>
          <w:b w:val="0"/>
          <w:sz w:val="20"/>
        </w:rPr>
      </w:pPr>
      <w:r>
        <w:t>OPERATIONS-(</w:t>
      </w:r>
      <w:r w:rsidR="008A5ADD">
        <w:t>CASE ANALYST</w:t>
      </w:r>
      <w:r>
        <w:t>)</w:t>
      </w:r>
      <w:r w:rsidR="008A5ADD">
        <w:t xml:space="preserve"> Intern </w:t>
      </w:r>
      <w:r w:rsidR="008A5ADD">
        <w:rPr>
          <w:sz w:val="13"/>
        </w:rPr>
        <w:t xml:space="preserve">                                                                    </w:t>
      </w:r>
      <w:r w:rsidR="00760429">
        <w:rPr>
          <w:sz w:val="13"/>
        </w:rPr>
        <w:t xml:space="preserve">                                      </w:t>
      </w:r>
      <w:r w:rsidR="008A5ADD">
        <w:t>17</w:t>
      </w:r>
      <w:r w:rsidR="008A5ADD">
        <w:rPr>
          <w:vertAlign w:val="superscript"/>
        </w:rPr>
        <w:t>th</w:t>
      </w:r>
      <w:r w:rsidR="00760429">
        <w:t xml:space="preserve"> March, 2025 – 7</w:t>
      </w:r>
      <w:r w:rsidR="00760429" w:rsidRPr="00760429">
        <w:rPr>
          <w:vertAlign w:val="superscript"/>
        </w:rPr>
        <w:t>th</w:t>
      </w:r>
      <w:r w:rsidR="00760429">
        <w:t xml:space="preserve"> November, 2025</w:t>
      </w:r>
      <w:r w:rsidR="008A5ADD">
        <w:rPr>
          <w:b w:val="0"/>
          <w:sz w:val="20"/>
        </w:rPr>
        <w:t xml:space="preserve"> </w:t>
      </w:r>
    </w:p>
    <w:p w:rsidR="00762AE5" w:rsidRDefault="00F97176" w:rsidP="008A5ADD">
      <w:pPr>
        <w:numPr>
          <w:ilvl w:val="0"/>
          <w:numId w:val="1"/>
        </w:numPr>
        <w:ind w:hanging="360"/>
      </w:pPr>
      <w:r>
        <w:t>Handled 100+ cases monthly across multip</w:t>
      </w:r>
      <w:r>
        <w:t>le channels</w:t>
      </w:r>
      <w:r>
        <w:t>, resolved issues within SLA guidelines, and escalated complex situations to leadership with complete context</w:t>
      </w:r>
      <w:r w:rsidR="00B53A4A">
        <w:t>.</w:t>
      </w:r>
    </w:p>
    <w:p w:rsidR="00762AE5" w:rsidRDefault="00F97176" w:rsidP="008A5ADD">
      <w:pPr>
        <w:numPr>
          <w:ilvl w:val="0"/>
          <w:numId w:val="1"/>
        </w:numPr>
        <w:ind w:hanging="360"/>
      </w:pPr>
      <w:r>
        <w:t>Identified patterns from 300+ monthly case interactions, flagged 15+ process gaps to management, and contributed to solutions that reduced repeat issues by 25%</w:t>
      </w:r>
      <w:r w:rsidR="008A5ADD">
        <w:t xml:space="preserve">. </w:t>
      </w:r>
    </w:p>
    <w:p w:rsidR="00F462B0" w:rsidRDefault="00F97176" w:rsidP="00A74090">
      <w:pPr>
        <w:numPr>
          <w:ilvl w:val="0"/>
          <w:numId w:val="1"/>
        </w:numPr>
        <w:ind w:hanging="360"/>
      </w:pPr>
      <w:r>
        <w:t>Followed SOPs and compliance procedures while maintaining 98%+ accuracy, updated internal documentation, and ensured quality standards across all work</w:t>
      </w:r>
      <w:r w:rsidR="00543688">
        <w:t>.</w:t>
      </w:r>
    </w:p>
    <w:p w:rsidR="00B83E36" w:rsidRDefault="00F97176" w:rsidP="00A74090">
      <w:pPr>
        <w:numPr>
          <w:ilvl w:val="0"/>
          <w:numId w:val="1"/>
        </w:numPr>
        <w:ind w:hanging="360"/>
      </w:pPr>
      <w:r>
        <w:t>Worked independently with minimal supervision, managed time across competing priorities, and communicated clearly with stakeholders to resolve issues and meet deadlines</w:t>
      </w:r>
      <w:r w:rsidR="003C2C78">
        <w:t>.</w:t>
      </w:r>
    </w:p>
    <w:p w:rsidR="00E57A98" w:rsidRDefault="001D6787" w:rsidP="00DC37EA">
      <w:pPr>
        <w:spacing w:after="3" w:line="240" w:lineRule="auto"/>
        <w:ind w:left="0" w:firstLine="0"/>
        <w:jc w:val="left"/>
        <w:rPr>
          <w:rStyle w:val="Strong"/>
        </w:rPr>
      </w:pPr>
      <w:r w:rsidRPr="001D6787">
        <w:rPr>
          <w:b/>
        </w:rPr>
        <w:t>Key Tools and Skills:</w:t>
      </w:r>
      <w:r w:rsidR="00543688" w:rsidRPr="00543688">
        <w:rPr>
          <w:rStyle w:val="Heading2Char"/>
        </w:rPr>
        <w:t xml:space="preserve"> </w:t>
      </w:r>
    </w:p>
    <w:p w:rsidR="001D6787" w:rsidRPr="00DC37EA" w:rsidRDefault="00F97176" w:rsidP="00DC37EA">
      <w:pPr>
        <w:spacing w:after="3" w:line="240" w:lineRule="auto"/>
        <w:ind w:left="0" w:firstLine="0"/>
        <w:jc w:val="left"/>
        <w:rPr>
          <w:b/>
        </w:rPr>
      </w:pPr>
      <w:proofErr w:type="spellStart"/>
      <w:r>
        <w:t>Analyze</w:t>
      </w:r>
      <w:proofErr w:type="spellEnd"/>
      <w:r>
        <w:t xml:space="preserve"> Data Sources • Identify Anomalies &amp; Red Flags • Evaluate Unusual Patterns • Research Multiple Data Sources • Prepare Written Summaries • Synthesize Findings &amp; Recommendations • Document Cases Clearly • Submit Work for Quality Review • Apply Feedback • Follow Regulatory Procedures • Adhere to Timeframes • Meet Quality &amp; Production Standards • Escalate Complex Issues • Work Independently &amp; In Teams • Manage Multiple Tasks • Excel &amp; Word Proficient • Learn New Tools Quickly • Identify Process Improvements</w:t>
      </w:r>
      <w:r>
        <w:t xml:space="preserve"> </w:t>
      </w:r>
      <w:r w:rsidR="00E87F1A">
        <w:t xml:space="preserve">• </w:t>
      </w:r>
      <w:proofErr w:type="spellStart"/>
      <w:r w:rsidR="00E87F1A">
        <w:t>Trello</w:t>
      </w:r>
      <w:proofErr w:type="spellEnd"/>
      <w:r w:rsidR="00CE5BC2">
        <w:t xml:space="preserve"> • Google Sheets</w:t>
      </w:r>
    </w:p>
    <w:p w:rsidR="007C784C" w:rsidRDefault="00027051">
      <w:pPr>
        <w:spacing w:after="3" w:line="240" w:lineRule="auto"/>
        <w:ind w:left="14" w:firstLine="0"/>
        <w:jc w:val="left"/>
      </w:pPr>
      <w:r>
        <w:t xml:space="preserve"> </w:t>
      </w:r>
    </w:p>
    <w:p w:rsidR="00762AE5" w:rsidRDefault="008A5ADD">
      <w:pPr>
        <w:pStyle w:val="Heading1"/>
      </w:pPr>
      <w:r>
        <w:t>PERSONAL</w:t>
      </w:r>
      <w:r>
        <w:rPr>
          <w:sz w:val="14"/>
        </w:rPr>
        <w:t xml:space="preserve"> </w:t>
      </w:r>
      <w:r>
        <w:t>PROJECTS</w:t>
      </w:r>
      <w:r>
        <w:rPr>
          <w:b w:val="0"/>
          <w:sz w:val="20"/>
        </w:rPr>
        <w:t xml:space="preserve"> </w:t>
      </w:r>
    </w:p>
    <w:p w:rsidR="00762AE5" w:rsidRDefault="008A5ADD">
      <w:pPr>
        <w:spacing w:after="0" w:line="240" w:lineRule="auto"/>
        <w:ind w:left="0" w:firstLine="0"/>
      </w:pPr>
      <w:r>
        <w:rPr>
          <w:rFonts w:ascii="Calibri" w:eastAsia="Calibri" w:hAnsi="Calibri" w:cs="Calibri"/>
          <w:noProof/>
          <w:sz w:val="22"/>
        </w:rPr>
        <mc:AlternateContent>
          <mc:Choice Requires="wpg">
            <w:drawing>
              <wp:inline distT="0" distB="0" distL="0" distR="0">
                <wp:extent cx="5769229" cy="9144"/>
                <wp:effectExtent l="0" t="0" r="0" b="0"/>
                <wp:docPr id="1715" name="Group 1715"/>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2005" name="Shape 2005"/>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38C5C68C" id="Group 1715" o:spid="_x0000_s1026" style="width:454.25pt;height:.7pt;mso-position-horizontal-relative:char;mso-position-vertical-relative:line" coordsize="576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">
                <v:shape id="Shape 2005" o:spid="_x0000_s1027" style="position:absolute;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0GbMQA&#10;AADdAAAADwAAAGRycy9kb3ducmV2LnhtbESPS4vCQBCE74L/YWhhL6ITBR/ETGRZ3WUPHnzhucm0&#10;STDTEzOzGv+9syB4LKrqKypZtqYSN2pcaVnBaBiBIM6sLjlXcDx8D+YgnEfWWFkmBQ9ysEy7nQRj&#10;be+8o9ve5yJA2MWooPC+jqV0WUEG3dDWxME728agD7LJpW7wHuCmkuMomkqDJYeFAmv6Kii77P+M&#10;gjX1f07j7YUOx5kfra4RPTZrUuqj134uQHhq/Tv8av9qBYE4gf834QnI9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dBmzEAAAA3QAAAA8AAAAAAAAAAAAAAAAAmAIAAGRycy9k&#10;b3ducmV2LnhtbFBLBQYAAAAABAAEAPUAAACJAwAAAAA=&#10;" path="m,l5769229,r,9144l,9144,,e" fillcolor="black" stroked="f" strokeweight="0">
                  <v:stroke miterlimit="83231f" joinstyle="miter"/>
                  <v:path arrowok="t" textboxrect="0,0,5769229,9144"/>
                </v:shape>
                <w10:anchorlock/>
              </v:group>
            </w:pict>
          </mc:Fallback>
        </mc:AlternateContent>
      </w:r>
    </w:p>
    <w:p w:rsidR="00762AE5" w:rsidRPr="00DC37EA" w:rsidRDefault="00046801" w:rsidP="00DC37EA">
      <w:pPr>
        <w:spacing w:after="0" w:line="240" w:lineRule="auto"/>
        <w:ind w:left="14" w:firstLine="0"/>
        <w:jc w:val="left"/>
        <w:rPr>
          <w:b/>
        </w:rPr>
      </w:pPr>
      <w:r w:rsidRPr="00046801">
        <w:rPr>
          <w:b/>
        </w:rPr>
        <w:t>CLIENT ONBOARDING PROCESS OPTIMIZATION</w:t>
      </w:r>
      <w:r>
        <w:t xml:space="preserve"> </w:t>
      </w:r>
      <w:r w:rsidR="00F0750D" w:rsidRPr="00046801">
        <w:rPr>
          <w:b/>
        </w:rPr>
        <w:t xml:space="preserve">- </w:t>
      </w:r>
      <w:r w:rsidRPr="00046801">
        <w:rPr>
          <w:b/>
        </w:rPr>
        <w:t>Operations Analytics</w:t>
      </w:r>
    </w:p>
    <w:p w:rsidR="008A5ADD" w:rsidRPr="00192589" w:rsidRDefault="008A5ADD" w:rsidP="00192589">
      <w:pPr>
        <w:pStyle w:val="Heading2"/>
        <w:rPr>
          <w:b w:val="0"/>
        </w:rPr>
      </w:pPr>
      <w:r w:rsidRPr="00192589">
        <w:rPr>
          <w:b w:val="0"/>
        </w:rPr>
        <w:t xml:space="preserve">Performed Exploratory Data Analysis </w:t>
      </w:r>
    </w:p>
    <w:p w:rsidR="00762AE5" w:rsidRPr="006D1FCA" w:rsidRDefault="008A5ADD" w:rsidP="006D1FCA">
      <w:pPr>
        <w:spacing w:line="245" w:lineRule="auto"/>
        <w:ind w:left="9" w:right="6557"/>
        <w:jc w:val="left"/>
        <w:rPr>
          <w:sz w:val="14"/>
        </w:rPr>
      </w:pPr>
      <w:r>
        <w:rPr>
          <w:b/>
          <w:sz w:val="14"/>
        </w:rPr>
        <w:t>Tools used</w:t>
      </w:r>
      <w:r>
        <w:rPr>
          <w:sz w:val="14"/>
        </w:rPr>
        <w:t>: MS-EXCEL</w:t>
      </w:r>
    </w:p>
    <w:p w:rsidR="00BB22E2" w:rsidRDefault="00046801" w:rsidP="0047544A">
      <w:pPr>
        <w:pStyle w:val="ListParagraph"/>
        <w:numPr>
          <w:ilvl w:val="0"/>
          <w:numId w:val="8"/>
        </w:numPr>
        <w:jc w:val="left"/>
      </w:pPr>
      <w:r>
        <w:t>Cleaned and analysed client on boarding datasets using MS-Excel, performing exploratory data analysis (EDA) to identify process bottlenecks, define time-to-activation metrics, and uncover on boarding completion patterns</w:t>
      </w:r>
      <w:r w:rsidR="00BB22E2">
        <w:t>.</w:t>
      </w:r>
    </w:p>
    <w:p w:rsidR="0047544A" w:rsidRDefault="00046801" w:rsidP="0047544A">
      <w:pPr>
        <w:pStyle w:val="ListParagraph"/>
        <w:numPr>
          <w:ilvl w:val="0"/>
          <w:numId w:val="8"/>
        </w:numPr>
        <w:jc w:val="left"/>
      </w:pPr>
      <w:r>
        <w:t>Built interactive dashboards with pivot tables and slicers, translating analytical findings into actionable insights that supported customer success initiatives, on boarding funnel optimization, and process standardization</w:t>
      </w:r>
      <w:r w:rsidR="0047544A">
        <w:t>.</w:t>
      </w:r>
    </w:p>
    <w:p w:rsidR="00762AE5" w:rsidRDefault="00046801" w:rsidP="00153614">
      <w:pPr>
        <w:pStyle w:val="ListParagraph"/>
        <w:numPr>
          <w:ilvl w:val="0"/>
          <w:numId w:val="8"/>
        </w:numPr>
        <w:jc w:val="left"/>
      </w:pPr>
      <w:r>
        <w:t>Compared on boarding timelines across client segments vs. implementation phases, uncovering friction points and success factors that informed process acceleration, engagement strategies, and time-to-value improvements</w:t>
      </w:r>
      <w:r w:rsidR="00153614">
        <w:t>.</w:t>
      </w:r>
    </w:p>
    <w:p w:rsidR="00762AE5" w:rsidRDefault="008A5ADD" w:rsidP="00674C25">
      <w:pPr>
        <w:pStyle w:val="Heading2"/>
        <w:ind w:left="0" w:firstLine="0"/>
      </w:pPr>
      <w:r>
        <w:t>ECHAPPER</w:t>
      </w:r>
      <w:r>
        <w:rPr>
          <w:b w:val="0"/>
          <w:sz w:val="14"/>
        </w:rPr>
        <w:t xml:space="preserve"> </w:t>
      </w:r>
      <w:r w:rsidR="00F0750D">
        <w:rPr>
          <w:b w:val="0"/>
          <w:sz w:val="14"/>
        </w:rPr>
        <w:t xml:space="preserve">- </w:t>
      </w:r>
      <w:r w:rsidR="00046801">
        <w:t>User Research &amp; Product Flow Documentation for an Onboarding Platform</w:t>
      </w:r>
    </w:p>
    <w:p w:rsidR="008A5ADD" w:rsidRPr="003C40F9" w:rsidRDefault="003C40F9" w:rsidP="003C40F9">
      <w:pPr>
        <w:pStyle w:val="Heading2"/>
        <w:rPr>
          <w:b w:val="0"/>
          <w:sz w:val="14"/>
        </w:rPr>
      </w:pPr>
      <w:r w:rsidRPr="003C40F9">
        <w:rPr>
          <w:b w:val="0"/>
        </w:rPr>
        <w:t>An engaging and user-friendly SaaS onboarding platform for seamless client integration and vendor management</w:t>
      </w:r>
      <w:r w:rsidR="008A5ADD" w:rsidRPr="003C40F9">
        <w:rPr>
          <w:b w:val="0"/>
          <w:color w:val="404040"/>
          <w:sz w:val="14"/>
        </w:rPr>
        <w:t xml:space="preserve"> </w:t>
      </w:r>
      <w:r w:rsidR="008A5ADD" w:rsidRPr="003C40F9">
        <w:rPr>
          <w:b w:val="0"/>
          <w:sz w:val="14"/>
        </w:rPr>
        <w:t xml:space="preserve">      </w:t>
      </w:r>
    </w:p>
    <w:p w:rsidR="00A9303F" w:rsidRPr="006D1FCA" w:rsidRDefault="008A5ADD" w:rsidP="006D1FCA">
      <w:pPr>
        <w:spacing w:line="245" w:lineRule="auto"/>
        <w:ind w:left="9" w:right="3416"/>
        <w:jc w:val="left"/>
        <w:rPr>
          <w:color w:val="404040"/>
          <w:sz w:val="14"/>
        </w:rPr>
      </w:pPr>
      <w:r>
        <w:rPr>
          <w:b/>
          <w:sz w:val="14"/>
        </w:rPr>
        <w:t>Tools used</w:t>
      </w:r>
      <w:r>
        <w:rPr>
          <w:sz w:val="14"/>
        </w:rPr>
        <w:t>: FIGMA, Favicon</w:t>
      </w:r>
      <w:r>
        <w:rPr>
          <w:color w:val="404040"/>
          <w:sz w:val="14"/>
        </w:rPr>
        <w:t xml:space="preserve"> </w:t>
      </w:r>
    </w:p>
    <w:p w:rsidR="00BB22E2" w:rsidRDefault="003C40F9" w:rsidP="0047544A">
      <w:pPr>
        <w:pStyle w:val="ListParagraph"/>
        <w:numPr>
          <w:ilvl w:val="0"/>
          <w:numId w:val="9"/>
        </w:numPr>
      </w:pPr>
      <w:r>
        <w:t>Conducted user behaviour analysis across registration, setup, and configuration flows in an onboarding platform, mapping end-to-end user journeys for new clients and internal teams</w:t>
      </w:r>
      <w:r w:rsidR="0047544A">
        <w:t>.</w:t>
      </w:r>
    </w:p>
    <w:p w:rsidR="0047544A" w:rsidRDefault="003C40F9" w:rsidP="0047544A">
      <w:pPr>
        <w:pStyle w:val="ListParagraph"/>
        <w:numPr>
          <w:ilvl w:val="0"/>
          <w:numId w:val="9"/>
        </w:numPr>
      </w:pPr>
      <w:r>
        <w:t>Identified 5+ friction points in the onboarding experience, documenting insights to support process optimization and operational efficiency improvements</w:t>
      </w:r>
      <w:r w:rsidR="0047544A">
        <w:t>.</w:t>
      </w:r>
    </w:p>
    <w:p w:rsidR="0047544A" w:rsidRDefault="003C40F9" w:rsidP="0047544A">
      <w:pPr>
        <w:pStyle w:val="ListParagraph"/>
        <w:numPr>
          <w:ilvl w:val="0"/>
          <w:numId w:val="9"/>
        </w:numPr>
      </w:pPr>
      <w:r>
        <w:t>Created flow documentation to improve platform clarity and user adoption, supporting cross-functional alignment between operations, design, and development teams</w:t>
      </w:r>
      <w:r w:rsidR="0047544A">
        <w:t>.</w:t>
      </w:r>
    </w:p>
    <w:p w:rsidR="00762AE5" w:rsidRDefault="008A5ADD">
      <w:pPr>
        <w:spacing w:after="2" w:line="240" w:lineRule="auto"/>
        <w:ind w:left="14" w:firstLine="0"/>
        <w:jc w:val="left"/>
      </w:pPr>
      <w:r>
        <w:rPr>
          <w:sz w:val="20"/>
        </w:rPr>
        <w:t xml:space="preserve"> </w:t>
      </w:r>
    </w:p>
    <w:p w:rsidR="00762AE5" w:rsidRDefault="008A5ADD">
      <w:pPr>
        <w:pStyle w:val="Heading1"/>
      </w:pPr>
      <w:r>
        <w:t>EDUCATION</w:t>
      </w:r>
      <w:r>
        <w:rPr>
          <w:b w:val="0"/>
          <w:sz w:val="20"/>
        </w:rPr>
        <w:t xml:space="preserve"> </w:t>
      </w:r>
    </w:p>
    <w:p w:rsidR="00762AE5" w:rsidRDefault="008A5ADD">
      <w:pPr>
        <w:spacing w:after="0" w:line="240" w:lineRule="auto"/>
        <w:ind w:left="0" w:firstLine="0"/>
      </w:pPr>
      <w:r>
        <w:rPr>
          <w:rFonts w:ascii="Calibri" w:eastAsia="Calibri" w:hAnsi="Calibri" w:cs="Calibri"/>
          <w:noProof/>
          <w:sz w:val="22"/>
        </w:rPr>
        <mc:AlternateContent>
          <mc:Choice Requires="wpg">
            <w:drawing>
              <wp:inline distT="0" distB="0" distL="0" distR="0">
                <wp:extent cx="5769229" cy="9144"/>
                <wp:effectExtent l="0" t="0" r="0" b="0"/>
                <wp:docPr id="1716" name="Group 1716"/>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2006" name="Shape 200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55B49A81" id="Group 1716" o:spid="_x0000_s1026" style="width:454.25pt;height:.7pt;mso-position-horizontal-relative:char;mso-position-vertical-relative:line" coordsize="576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">
                <v:shape id="Shape 2006" o:spid="_x0000_s1027" style="position:absolute;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YG8QA&#10;AADdAAAADwAAAGRycy9kb3ducmV2LnhtbESPQWvCQBSE70L/w/IKvRTdxEMr0TWUVksPHjSK50f2&#10;mQSzb9PsmsR/7wqCx2FmvmEW6WBq0VHrKssK4kkEgji3uuJCwWG/Hs9AOI+ssbZMCq7kIF2+jBaY&#10;aNvzjrrMFyJA2CWooPS+SaR0eUkG3cQ2xME72dagD7ItpG6xD3BTy2kUfUiDFYeFEhv6Lik/Zxej&#10;YEXvv8fp9kz7w6ePf/4jum5WpNTb6/A1B+Fp8M/wo/2nFdyJcH8Tn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PmBvEAAAA3QAAAA8AAAAAAAAAAAAAAAAAmAIAAGRycy9k&#10;b3ducmV2LnhtbFBLBQYAAAAABAAEAPUAAACJAwAAAAA=&#10;" path="m,l5769229,r,9144l,9144,,e" fillcolor="black" stroked="f" strokeweight="0">
                  <v:stroke miterlimit="83231f" joinstyle="miter"/>
                  <v:path arrowok="t" textboxrect="0,0,5769229,9144"/>
                </v:shape>
                <w10:anchorlock/>
              </v:group>
            </w:pict>
          </mc:Fallback>
        </mc:AlternateContent>
      </w:r>
    </w:p>
    <w:p w:rsidR="00657E5C" w:rsidRPr="00255700" w:rsidRDefault="008A5ADD" w:rsidP="00255700">
      <w:pPr>
        <w:spacing w:after="8" w:line="240" w:lineRule="auto"/>
        <w:ind w:left="14" w:firstLine="0"/>
        <w:jc w:val="left"/>
      </w:pPr>
      <w:r w:rsidRPr="00DC37EA">
        <w:rPr>
          <w:b/>
        </w:rPr>
        <w:t>TECHNO</w:t>
      </w:r>
      <w:r w:rsidRPr="00DC37EA">
        <w:rPr>
          <w:b/>
          <w:sz w:val="13"/>
        </w:rPr>
        <w:t xml:space="preserve"> </w:t>
      </w:r>
      <w:r w:rsidRPr="00DC37EA">
        <w:rPr>
          <w:b/>
        </w:rPr>
        <w:t>INDIA</w:t>
      </w:r>
      <w:r w:rsidRPr="00DC37EA">
        <w:rPr>
          <w:b/>
          <w:sz w:val="13"/>
        </w:rPr>
        <w:t xml:space="preserve"> </w:t>
      </w:r>
      <w:r w:rsidRPr="00DC37EA">
        <w:rPr>
          <w:b/>
        </w:rPr>
        <w:t>UNIVERSITY</w:t>
      </w:r>
      <w:r w:rsidRPr="00DC37EA">
        <w:t xml:space="preserve"> </w:t>
      </w:r>
      <w:r w:rsidRPr="00DC37EA">
        <w:rPr>
          <w:sz w:val="13"/>
        </w:rPr>
        <w:t xml:space="preserve">                                                                                                                                                </w:t>
      </w:r>
      <w:r w:rsidRPr="00DC37EA">
        <w:rPr>
          <w:b/>
        </w:rPr>
        <w:t>KOLKATA, WEST BENGAL</w:t>
      </w:r>
      <w:r>
        <w:rPr>
          <w:sz w:val="20"/>
        </w:rPr>
        <w:t xml:space="preserve"> </w:t>
      </w:r>
      <w:r w:rsidRPr="00CA5AC9">
        <w:rPr>
          <w:i/>
          <w:sz w:val="14"/>
        </w:rPr>
        <w:t>BACHELOR OF COMPUTER APPLICATIONS</w:t>
      </w:r>
      <w:r w:rsidRPr="00CA5AC9">
        <w:rPr>
          <w:i/>
        </w:rPr>
        <w:t xml:space="preserve"> </w:t>
      </w:r>
      <w:r w:rsidRPr="00CA5AC9">
        <w:rPr>
          <w:i/>
          <w:sz w:val="13"/>
        </w:rPr>
        <w:t xml:space="preserve">                                                                                                                                           </w:t>
      </w:r>
      <w:r w:rsidR="00657E5C">
        <w:rPr>
          <w:i/>
          <w:sz w:val="13"/>
        </w:rPr>
        <w:t xml:space="preserve">   </w:t>
      </w:r>
      <w:r w:rsidR="00760429" w:rsidRPr="00CA5AC9">
        <w:t>2022 – 2025, CGPA: 8.61</w:t>
      </w:r>
      <w:r>
        <w:t xml:space="preserve"> </w:t>
      </w:r>
    </w:p>
    <w:p w:rsidR="00657E5C" w:rsidRDefault="008A5ADD" w:rsidP="00255700">
      <w:pPr>
        <w:spacing w:after="2"/>
        <w:ind w:left="-1" w:firstLine="0"/>
      </w:pPr>
      <w:r>
        <w:rPr>
          <w:b/>
        </w:rPr>
        <w:t>AUXILIUM</w:t>
      </w:r>
      <w:r>
        <w:rPr>
          <w:b/>
          <w:sz w:val="13"/>
        </w:rPr>
        <w:t xml:space="preserve"> </w:t>
      </w:r>
      <w:r>
        <w:rPr>
          <w:b/>
        </w:rPr>
        <w:t>CONVENT</w:t>
      </w:r>
      <w:r>
        <w:rPr>
          <w:b/>
          <w:sz w:val="13"/>
        </w:rPr>
        <w:t xml:space="preserve"> </w:t>
      </w:r>
      <w:r>
        <w:rPr>
          <w:b/>
        </w:rPr>
        <w:t xml:space="preserve">SCHOOL </w:t>
      </w:r>
      <w:r>
        <w:rPr>
          <w:b/>
          <w:sz w:val="13"/>
        </w:rPr>
        <w:t xml:space="preserve">                                                                                                                                           </w:t>
      </w:r>
      <w:r>
        <w:rPr>
          <w:b/>
        </w:rPr>
        <w:t>KOLKATA, WEST BENGAL</w:t>
      </w:r>
      <w:r>
        <w:rPr>
          <w:sz w:val="20"/>
        </w:rPr>
        <w:t xml:space="preserve"> </w:t>
      </w:r>
      <w:r w:rsidRPr="00CA5AC9">
        <w:rPr>
          <w:i/>
          <w:sz w:val="14"/>
        </w:rPr>
        <w:t>INDIAN SCHOOL CERTIFICATE, COMPUTER SCIENCE</w:t>
      </w:r>
      <w:r w:rsidRPr="00CA5AC9">
        <w:rPr>
          <w:b/>
          <w:i/>
          <w:sz w:val="13"/>
        </w:rPr>
        <w:t xml:space="preserve">                                                                                                                           </w:t>
      </w:r>
      <w:r w:rsidR="00657E5C">
        <w:rPr>
          <w:b/>
          <w:i/>
          <w:sz w:val="13"/>
        </w:rPr>
        <w:t xml:space="preserve">      </w:t>
      </w:r>
      <w:r w:rsidRPr="00CA5AC9">
        <w:t xml:space="preserve">2022, </w:t>
      </w:r>
      <w:r w:rsidRPr="00CA5AC9">
        <w:rPr>
          <w:sz w:val="14"/>
        </w:rPr>
        <w:t>PERCENTAGE</w:t>
      </w:r>
      <w:r w:rsidRPr="00CA5AC9">
        <w:t xml:space="preserve">: </w:t>
      </w:r>
      <w:r w:rsidR="006D1FCA" w:rsidRPr="00CA5AC9">
        <w:rPr>
          <w:sz w:val="14"/>
        </w:rPr>
        <w:t>79</w:t>
      </w:r>
    </w:p>
    <w:p w:rsidR="00762AE5" w:rsidRDefault="008A5ADD" w:rsidP="002E5ECA">
      <w:pPr>
        <w:pStyle w:val="Heading2"/>
        <w:ind w:left="0" w:firstLine="0"/>
        <w:jc w:val="both"/>
      </w:pPr>
      <w:r>
        <w:t>AUXILIUM</w:t>
      </w:r>
      <w:r>
        <w:rPr>
          <w:sz w:val="13"/>
        </w:rPr>
        <w:t xml:space="preserve"> </w:t>
      </w:r>
      <w:r>
        <w:t>CONVENT</w:t>
      </w:r>
      <w:r>
        <w:rPr>
          <w:sz w:val="13"/>
        </w:rPr>
        <w:t xml:space="preserve"> </w:t>
      </w:r>
      <w:r>
        <w:t xml:space="preserve">SCHOOL </w:t>
      </w:r>
      <w:r>
        <w:rPr>
          <w:sz w:val="13"/>
        </w:rPr>
        <w:t xml:space="preserve">                                                                                                                                           </w:t>
      </w:r>
      <w:r>
        <w:t>KOLKATA, WEST BENGAL</w:t>
      </w:r>
      <w:r>
        <w:rPr>
          <w:b w:val="0"/>
          <w:sz w:val="20"/>
        </w:rPr>
        <w:t xml:space="preserve"> </w:t>
      </w:r>
    </w:p>
    <w:p w:rsidR="00762AE5" w:rsidRPr="00CA5AC9" w:rsidRDefault="008A5ADD" w:rsidP="008A5ADD">
      <w:pPr>
        <w:spacing w:after="2"/>
        <w:ind w:left="9"/>
        <w:rPr>
          <w:i/>
        </w:rPr>
      </w:pPr>
      <w:r w:rsidRPr="00CA5AC9">
        <w:rPr>
          <w:i/>
          <w:sz w:val="14"/>
        </w:rPr>
        <w:t>INDIAN CERTIFICATE OF SECONDARY EDUCATION</w:t>
      </w:r>
      <w:r w:rsidRPr="00CA5AC9">
        <w:rPr>
          <w:b/>
          <w:i/>
          <w:sz w:val="13"/>
        </w:rPr>
        <w:t xml:space="preserve">                                                                                                                          </w:t>
      </w:r>
      <w:r w:rsidR="00657E5C">
        <w:rPr>
          <w:b/>
          <w:i/>
          <w:sz w:val="13"/>
        </w:rPr>
        <w:t xml:space="preserve">      </w:t>
      </w:r>
      <w:r w:rsidRPr="00CA5AC9">
        <w:rPr>
          <w:b/>
          <w:i/>
          <w:sz w:val="13"/>
        </w:rPr>
        <w:t xml:space="preserve"> </w:t>
      </w:r>
      <w:r w:rsidRPr="00CA5AC9">
        <w:t xml:space="preserve">2020, </w:t>
      </w:r>
      <w:r w:rsidRPr="00CA5AC9">
        <w:rPr>
          <w:sz w:val="14"/>
        </w:rPr>
        <w:t>PERCENTAGE</w:t>
      </w:r>
      <w:r w:rsidRPr="00CA5AC9">
        <w:t xml:space="preserve">: </w:t>
      </w:r>
      <w:r w:rsidRPr="00CA5AC9">
        <w:rPr>
          <w:sz w:val="14"/>
        </w:rPr>
        <w:t>82.3</w:t>
      </w:r>
      <w:r w:rsidRPr="00CA5AC9">
        <w:rPr>
          <w:b/>
          <w:i/>
        </w:rPr>
        <w:t xml:space="preserve"> </w:t>
      </w:r>
    </w:p>
    <w:p w:rsidR="00762AE5" w:rsidRDefault="008A5ADD" w:rsidP="008A5ADD">
      <w:pPr>
        <w:spacing w:after="0" w:line="240" w:lineRule="auto"/>
        <w:ind w:left="14" w:firstLine="0"/>
      </w:pPr>
      <w:r>
        <w:rPr>
          <w:b/>
        </w:rPr>
        <w:t xml:space="preserve"> </w:t>
      </w:r>
    </w:p>
    <w:p w:rsidR="00762AE5" w:rsidRDefault="00762AE5" w:rsidP="00BB36B5">
      <w:pPr>
        <w:spacing w:after="0" w:line="240" w:lineRule="auto"/>
        <w:ind w:left="0" w:firstLine="0"/>
        <w:jc w:val="left"/>
      </w:pPr>
    </w:p>
    <w:p w:rsidR="00762AE5" w:rsidRDefault="00762AE5" w:rsidP="00BB36B5">
      <w:pPr>
        <w:spacing w:after="0" w:line="240" w:lineRule="auto"/>
        <w:ind w:left="14" w:firstLine="0"/>
        <w:jc w:val="left"/>
      </w:pPr>
    </w:p>
    <w:p w:rsidR="00762AE5" w:rsidRDefault="008A5ADD">
      <w:pPr>
        <w:pStyle w:val="Heading1"/>
      </w:pPr>
      <w:r>
        <w:t>TECHNICAL</w:t>
      </w:r>
      <w:r>
        <w:rPr>
          <w:sz w:val="14"/>
        </w:rPr>
        <w:t xml:space="preserve"> </w:t>
      </w:r>
      <w:r>
        <w:t>SKILLS</w:t>
      </w:r>
      <w:r>
        <w:rPr>
          <w:sz w:val="14"/>
        </w:rPr>
        <w:t xml:space="preserve"> </w:t>
      </w:r>
      <w:r>
        <w:t>AND</w:t>
      </w:r>
      <w:r>
        <w:rPr>
          <w:sz w:val="14"/>
        </w:rPr>
        <w:t xml:space="preserve"> </w:t>
      </w:r>
      <w:r>
        <w:t>INTERESTS</w:t>
      </w:r>
      <w:r>
        <w:rPr>
          <w:sz w:val="14"/>
        </w:rPr>
        <w:t xml:space="preserve"> </w:t>
      </w:r>
      <w:r>
        <w:rPr>
          <w:b w:val="0"/>
          <w:sz w:val="20"/>
        </w:rPr>
        <w:t xml:space="preserve"> </w:t>
      </w:r>
    </w:p>
    <w:p w:rsidR="00762AE5" w:rsidRDefault="008A5ADD">
      <w:pPr>
        <w:spacing w:after="0" w:line="240" w:lineRule="auto"/>
        <w:ind w:left="0" w:firstLine="0"/>
      </w:pPr>
      <w:r>
        <w:rPr>
          <w:rFonts w:ascii="Calibri" w:eastAsia="Calibri" w:hAnsi="Calibri" w:cs="Calibri"/>
          <w:noProof/>
          <w:sz w:val="22"/>
        </w:rPr>
        <mc:AlternateContent>
          <mc:Choice Requires="wpg">
            <w:drawing>
              <wp:inline distT="0" distB="0" distL="0" distR="0">
                <wp:extent cx="5769229" cy="9144"/>
                <wp:effectExtent l="0" t="0" r="0" b="0"/>
                <wp:docPr id="1717" name="Group 1717"/>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2007" name="Shape 2007"/>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37C25CF" id="Group 1717" o:spid="_x0000_s1026" style="width:454.25pt;height:.7pt;mso-position-horizontal-relative:char;mso-position-vertical-relative:line" coordsize="576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">
                <v:shape id="Shape 2007" o:spid="_x0000_s1027" style="position:absolute;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M9gMUA&#10;AADdAAAADwAAAGRycy9kb3ducmV2LnhtbESPQWvCQBSE70L/w/IKvRTdxEOV6BpKq6UHDzWK50f2&#10;mQSzb9PsmsR/7wqCx2FmvmGW6WBq0VHrKssK4kkEgji3uuJCwWG/Gc9BOI+ssbZMCq7kIF29jJaY&#10;aNvzjrrMFyJA2CWooPS+SaR0eUkG3cQ2xME72dagD7ItpG6xD3BTy2kUfUiDFYeFEhv6Kik/Zxej&#10;YE3vP8fp35n2h5mPv/8jum7XpNTb6/C5AOFp8M/wo/2rFQTiDO5vwhO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wz2AxQAAAN0AAAAPAAAAAAAAAAAAAAAAAJgCAABkcnMv&#10;ZG93bnJldi54bWxQSwUGAAAAAAQABAD1AAAAigMAAAAA&#10;" path="m,l5769229,r,9144l,9144,,e" fillcolor="black" stroked="f" strokeweight="0">
                  <v:stroke miterlimit="83231f" joinstyle="miter"/>
                  <v:path arrowok="t" textboxrect="0,0,5769229,9144"/>
                </v:shape>
                <w10:anchorlock/>
              </v:group>
            </w:pict>
          </mc:Fallback>
        </mc:AlternateContent>
      </w:r>
    </w:p>
    <w:p w:rsidR="00FB235F" w:rsidRDefault="00862D6C" w:rsidP="000705F3">
      <w:pPr>
        <w:spacing w:after="48" w:line="240" w:lineRule="auto"/>
        <w:ind w:left="14" w:firstLine="0"/>
        <w:jc w:val="left"/>
        <w:rPr>
          <w:szCs w:val="16"/>
        </w:rPr>
      </w:pPr>
      <w:r w:rsidRPr="00862D6C">
        <w:rPr>
          <w:b/>
          <w:i/>
        </w:rPr>
        <w:t>Business Tools</w:t>
      </w:r>
      <w:r w:rsidR="00036657" w:rsidRPr="00940A89">
        <w:rPr>
          <w:b/>
          <w:bCs/>
          <w:i/>
          <w:szCs w:val="16"/>
        </w:rPr>
        <w:t>:</w:t>
      </w:r>
      <w:r w:rsidR="00036657" w:rsidRPr="00036657">
        <w:rPr>
          <w:szCs w:val="16"/>
        </w:rPr>
        <w:t> </w:t>
      </w:r>
      <w:r>
        <w:t xml:space="preserve">MS Excel • MS PowerPoint • Google Sheets • </w:t>
      </w:r>
      <w:proofErr w:type="spellStart"/>
      <w:r>
        <w:t>Trello</w:t>
      </w:r>
      <w:proofErr w:type="spellEnd"/>
      <w:r>
        <w:t xml:space="preserve"> • Microsoft Teams • Slack</w:t>
      </w:r>
      <w:r w:rsidR="00FB235F">
        <w:rPr>
          <w:szCs w:val="16"/>
        </w:rPr>
        <w:t xml:space="preserve"> </w:t>
      </w:r>
    </w:p>
    <w:p w:rsidR="00FB235F" w:rsidRDefault="00862D6C" w:rsidP="00FB235F">
      <w:pPr>
        <w:spacing w:after="48" w:line="240" w:lineRule="auto"/>
        <w:ind w:left="0" w:firstLine="0"/>
        <w:jc w:val="left"/>
        <w:rPr>
          <w:szCs w:val="16"/>
        </w:rPr>
      </w:pPr>
      <w:r w:rsidRPr="00862D6C">
        <w:rPr>
          <w:b/>
          <w:i/>
        </w:rPr>
        <w:t>Data &amp; Analysis</w:t>
      </w:r>
      <w:r w:rsidR="00653E83" w:rsidRPr="00940A89">
        <w:rPr>
          <w:b/>
          <w:bCs/>
          <w:i/>
          <w:szCs w:val="16"/>
        </w:rPr>
        <w:t>:</w:t>
      </w:r>
      <w:r w:rsidR="00653E83" w:rsidRPr="00653E83">
        <w:rPr>
          <w:szCs w:val="16"/>
        </w:rPr>
        <w:t> </w:t>
      </w:r>
      <w:r>
        <w:t>SQL</w:t>
      </w:r>
      <w:r w:rsidR="00EE7377">
        <w:t xml:space="preserve"> (Data Validation, write &amp; run queries)</w:t>
      </w:r>
      <w:r>
        <w:t xml:space="preserve"> • KPI Reporting • Data Visualization • User Behaviour Analysis</w:t>
      </w:r>
      <w:r w:rsidR="00653E83" w:rsidRPr="00653E83">
        <w:rPr>
          <w:szCs w:val="16"/>
        </w:rPr>
        <w:t xml:space="preserve"> </w:t>
      </w:r>
    </w:p>
    <w:p w:rsidR="000E742C" w:rsidRDefault="00862D6C" w:rsidP="00FB235F">
      <w:pPr>
        <w:spacing w:after="48" w:line="240" w:lineRule="auto"/>
        <w:ind w:left="0" w:firstLine="0"/>
        <w:jc w:val="left"/>
      </w:pPr>
      <w:r w:rsidRPr="00862D6C">
        <w:rPr>
          <w:b/>
          <w:i/>
        </w:rPr>
        <w:t>Programming</w:t>
      </w:r>
      <w:r w:rsidR="00653E83" w:rsidRPr="00940A89">
        <w:rPr>
          <w:b/>
          <w:bCs/>
          <w:i/>
          <w:szCs w:val="16"/>
        </w:rPr>
        <w:t>:</w:t>
      </w:r>
      <w:r w:rsidR="00653E83" w:rsidRPr="00653E83">
        <w:rPr>
          <w:szCs w:val="16"/>
        </w:rPr>
        <w:t xml:space="preserve"> </w:t>
      </w:r>
      <w:r>
        <w:t>Python • R</w:t>
      </w:r>
    </w:p>
    <w:p w:rsidR="000E742C" w:rsidRDefault="00FB235F" w:rsidP="001E222B">
      <w:pPr>
        <w:pStyle w:val="Heading2"/>
      </w:pPr>
      <w:r w:rsidRPr="001E222B">
        <w:rPr>
          <w:rStyle w:val="Strong"/>
          <w:b/>
          <w:i/>
        </w:rPr>
        <w:t>Professional Competencies</w:t>
      </w:r>
      <w:r w:rsidRPr="001E222B">
        <w:rPr>
          <w:b w:val="0"/>
          <w:i/>
        </w:rPr>
        <w:t>:</w:t>
      </w:r>
      <w:r w:rsidRPr="001E222B">
        <w:rPr>
          <w:b w:val="0"/>
        </w:rPr>
        <w:t xml:space="preserve"> </w:t>
      </w:r>
      <w:r w:rsidR="00B7585A" w:rsidRPr="00B7585A">
        <w:rPr>
          <w:b w:val="0"/>
        </w:rPr>
        <w:t>Customer Relationship Management &amp; Sales Operations • Cross-Functional Collaboration &amp; Team Coordination • Problem Solving &amp; Objection Handling • Time Management &amp; Process Optimi</w:t>
      </w:r>
      <w:bookmarkStart w:id="0" w:name="_GoBack"/>
      <w:bookmarkEnd w:id="0"/>
      <w:r w:rsidR="00B7585A" w:rsidRPr="00B7585A">
        <w:rPr>
          <w:b w:val="0"/>
        </w:rPr>
        <w:t xml:space="preserve">zation • Attention to Detail &amp; Quality Assurance • Adaptability &amp; Learning Agility • Performance </w:t>
      </w:r>
      <w:proofErr w:type="gramStart"/>
      <w:r w:rsidR="00B7585A" w:rsidRPr="00B7585A">
        <w:rPr>
          <w:b w:val="0"/>
        </w:rPr>
        <w:t>Under</w:t>
      </w:r>
      <w:proofErr w:type="gramEnd"/>
      <w:r w:rsidR="00B7585A" w:rsidRPr="00B7585A">
        <w:rPr>
          <w:b w:val="0"/>
        </w:rPr>
        <w:t xml:space="preserve"> Pressure &amp; Target Achievement</w:t>
      </w:r>
    </w:p>
    <w:sectPr w:rsidR="000E742C">
      <w:pgSz w:w="11906" w:h="16838"/>
      <w:pgMar w:top="1440" w:right="1434" w:bottom="144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52AF"/>
    <w:multiLevelType w:val="hybridMultilevel"/>
    <w:tmpl w:val="A2FAF4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CC201BC"/>
    <w:multiLevelType w:val="hybridMultilevel"/>
    <w:tmpl w:val="90CEA3E8"/>
    <w:lvl w:ilvl="0" w:tplc="40090001">
      <w:start w:val="1"/>
      <w:numFmt w:val="bullet"/>
      <w:lvlText w:val=""/>
      <w:lvlJc w:val="left"/>
      <w:pPr>
        <w:ind w:left="719" w:hanging="360"/>
      </w:pPr>
      <w:rPr>
        <w:rFonts w:ascii="Symbol" w:hAnsi="Symbol" w:hint="default"/>
      </w:rPr>
    </w:lvl>
    <w:lvl w:ilvl="1" w:tplc="40090003" w:tentative="1">
      <w:start w:val="1"/>
      <w:numFmt w:val="bullet"/>
      <w:lvlText w:val="o"/>
      <w:lvlJc w:val="left"/>
      <w:pPr>
        <w:ind w:left="1439" w:hanging="360"/>
      </w:pPr>
      <w:rPr>
        <w:rFonts w:ascii="Courier New" w:hAnsi="Courier New" w:cs="Courier New" w:hint="default"/>
      </w:rPr>
    </w:lvl>
    <w:lvl w:ilvl="2" w:tplc="40090005" w:tentative="1">
      <w:start w:val="1"/>
      <w:numFmt w:val="bullet"/>
      <w:lvlText w:val=""/>
      <w:lvlJc w:val="left"/>
      <w:pPr>
        <w:ind w:left="2159" w:hanging="360"/>
      </w:pPr>
      <w:rPr>
        <w:rFonts w:ascii="Wingdings" w:hAnsi="Wingdings" w:hint="default"/>
      </w:rPr>
    </w:lvl>
    <w:lvl w:ilvl="3" w:tplc="40090001" w:tentative="1">
      <w:start w:val="1"/>
      <w:numFmt w:val="bullet"/>
      <w:lvlText w:val=""/>
      <w:lvlJc w:val="left"/>
      <w:pPr>
        <w:ind w:left="2879" w:hanging="360"/>
      </w:pPr>
      <w:rPr>
        <w:rFonts w:ascii="Symbol" w:hAnsi="Symbol" w:hint="default"/>
      </w:rPr>
    </w:lvl>
    <w:lvl w:ilvl="4" w:tplc="40090003" w:tentative="1">
      <w:start w:val="1"/>
      <w:numFmt w:val="bullet"/>
      <w:lvlText w:val="o"/>
      <w:lvlJc w:val="left"/>
      <w:pPr>
        <w:ind w:left="3599" w:hanging="360"/>
      </w:pPr>
      <w:rPr>
        <w:rFonts w:ascii="Courier New" w:hAnsi="Courier New" w:cs="Courier New" w:hint="default"/>
      </w:rPr>
    </w:lvl>
    <w:lvl w:ilvl="5" w:tplc="40090005" w:tentative="1">
      <w:start w:val="1"/>
      <w:numFmt w:val="bullet"/>
      <w:lvlText w:val=""/>
      <w:lvlJc w:val="left"/>
      <w:pPr>
        <w:ind w:left="4319" w:hanging="360"/>
      </w:pPr>
      <w:rPr>
        <w:rFonts w:ascii="Wingdings" w:hAnsi="Wingdings" w:hint="default"/>
      </w:rPr>
    </w:lvl>
    <w:lvl w:ilvl="6" w:tplc="40090001" w:tentative="1">
      <w:start w:val="1"/>
      <w:numFmt w:val="bullet"/>
      <w:lvlText w:val=""/>
      <w:lvlJc w:val="left"/>
      <w:pPr>
        <w:ind w:left="5039" w:hanging="360"/>
      </w:pPr>
      <w:rPr>
        <w:rFonts w:ascii="Symbol" w:hAnsi="Symbol" w:hint="default"/>
      </w:rPr>
    </w:lvl>
    <w:lvl w:ilvl="7" w:tplc="40090003" w:tentative="1">
      <w:start w:val="1"/>
      <w:numFmt w:val="bullet"/>
      <w:lvlText w:val="o"/>
      <w:lvlJc w:val="left"/>
      <w:pPr>
        <w:ind w:left="5759" w:hanging="360"/>
      </w:pPr>
      <w:rPr>
        <w:rFonts w:ascii="Courier New" w:hAnsi="Courier New" w:cs="Courier New" w:hint="default"/>
      </w:rPr>
    </w:lvl>
    <w:lvl w:ilvl="8" w:tplc="40090005" w:tentative="1">
      <w:start w:val="1"/>
      <w:numFmt w:val="bullet"/>
      <w:lvlText w:val=""/>
      <w:lvlJc w:val="left"/>
      <w:pPr>
        <w:ind w:left="6479" w:hanging="360"/>
      </w:pPr>
      <w:rPr>
        <w:rFonts w:ascii="Wingdings" w:hAnsi="Wingdings" w:hint="default"/>
      </w:rPr>
    </w:lvl>
  </w:abstractNum>
  <w:abstractNum w:abstractNumId="2">
    <w:nsid w:val="2E3315F3"/>
    <w:multiLevelType w:val="hybridMultilevel"/>
    <w:tmpl w:val="74D6C2F8"/>
    <w:lvl w:ilvl="0" w:tplc="40090001">
      <w:start w:val="1"/>
      <w:numFmt w:val="bullet"/>
      <w:lvlText w:val=""/>
      <w:lvlJc w:val="left"/>
      <w:pPr>
        <w:ind w:left="1799" w:hanging="360"/>
      </w:pPr>
      <w:rPr>
        <w:rFonts w:ascii="Symbol" w:hAnsi="Symbol" w:hint="default"/>
      </w:rPr>
    </w:lvl>
    <w:lvl w:ilvl="1" w:tplc="40090003" w:tentative="1">
      <w:start w:val="1"/>
      <w:numFmt w:val="bullet"/>
      <w:lvlText w:val="o"/>
      <w:lvlJc w:val="left"/>
      <w:pPr>
        <w:ind w:left="2519" w:hanging="360"/>
      </w:pPr>
      <w:rPr>
        <w:rFonts w:ascii="Courier New" w:hAnsi="Courier New" w:cs="Courier New" w:hint="default"/>
      </w:rPr>
    </w:lvl>
    <w:lvl w:ilvl="2" w:tplc="40090005" w:tentative="1">
      <w:start w:val="1"/>
      <w:numFmt w:val="bullet"/>
      <w:lvlText w:val=""/>
      <w:lvlJc w:val="left"/>
      <w:pPr>
        <w:ind w:left="3239" w:hanging="360"/>
      </w:pPr>
      <w:rPr>
        <w:rFonts w:ascii="Wingdings" w:hAnsi="Wingdings" w:hint="default"/>
      </w:rPr>
    </w:lvl>
    <w:lvl w:ilvl="3" w:tplc="40090001" w:tentative="1">
      <w:start w:val="1"/>
      <w:numFmt w:val="bullet"/>
      <w:lvlText w:val=""/>
      <w:lvlJc w:val="left"/>
      <w:pPr>
        <w:ind w:left="3959" w:hanging="360"/>
      </w:pPr>
      <w:rPr>
        <w:rFonts w:ascii="Symbol" w:hAnsi="Symbol" w:hint="default"/>
      </w:rPr>
    </w:lvl>
    <w:lvl w:ilvl="4" w:tplc="40090003" w:tentative="1">
      <w:start w:val="1"/>
      <w:numFmt w:val="bullet"/>
      <w:lvlText w:val="o"/>
      <w:lvlJc w:val="left"/>
      <w:pPr>
        <w:ind w:left="4679" w:hanging="360"/>
      </w:pPr>
      <w:rPr>
        <w:rFonts w:ascii="Courier New" w:hAnsi="Courier New" w:cs="Courier New" w:hint="default"/>
      </w:rPr>
    </w:lvl>
    <w:lvl w:ilvl="5" w:tplc="40090005" w:tentative="1">
      <w:start w:val="1"/>
      <w:numFmt w:val="bullet"/>
      <w:lvlText w:val=""/>
      <w:lvlJc w:val="left"/>
      <w:pPr>
        <w:ind w:left="5399" w:hanging="360"/>
      </w:pPr>
      <w:rPr>
        <w:rFonts w:ascii="Wingdings" w:hAnsi="Wingdings" w:hint="default"/>
      </w:rPr>
    </w:lvl>
    <w:lvl w:ilvl="6" w:tplc="40090001" w:tentative="1">
      <w:start w:val="1"/>
      <w:numFmt w:val="bullet"/>
      <w:lvlText w:val=""/>
      <w:lvlJc w:val="left"/>
      <w:pPr>
        <w:ind w:left="6119" w:hanging="360"/>
      </w:pPr>
      <w:rPr>
        <w:rFonts w:ascii="Symbol" w:hAnsi="Symbol" w:hint="default"/>
      </w:rPr>
    </w:lvl>
    <w:lvl w:ilvl="7" w:tplc="40090003" w:tentative="1">
      <w:start w:val="1"/>
      <w:numFmt w:val="bullet"/>
      <w:lvlText w:val="o"/>
      <w:lvlJc w:val="left"/>
      <w:pPr>
        <w:ind w:left="6839" w:hanging="360"/>
      </w:pPr>
      <w:rPr>
        <w:rFonts w:ascii="Courier New" w:hAnsi="Courier New" w:cs="Courier New" w:hint="default"/>
      </w:rPr>
    </w:lvl>
    <w:lvl w:ilvl="8" w:tplc="40090005" w:tentative="1">
      <w:start w:val="1"/>
      <w:numFmt w:val="bullet"/>
      <w:lvlText w:val=""/>
      <w:lvlJc w:val="left"/>
      <w:pPr>
        <w:ind w:left="7559" w:hanging="360"/>
      </w:pPr>
      <w:rPr>
        <w:rFonts w:ascii="Wingdings" w:hAnsi="Wingdings" w:hint="default"/>
      </w:rPr>
    </w:lvl>
  </w:abstractNum>
  <w:abstractNum w:abstractNumId="3">
    <w:nsid w:val="34166EE8"/>
    <w:multiLevelType w:val="hybridMultilevel"/>
    <w:tmpl w:val="0F826F9A"/>
    <w:lvl w:ilvl="0" w:tplc="08423A8E">
      <w:start w:val="1"/>
      <w:numFmt w:val="bullet"/>
      <w:lvlText w:val="•"/>
      <w:lvlJc w:val="left"/>
      <w:pPr>
        <w:ind w:left="71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04A83D6">
      <w:start w:val="1"/>
      <w:numFmt w:val="bullet"/>
      <w:lvlText w:val="o"/>
      <w:lvlJc w:val="left"/>
      <w:pPr>
        <w:ind w:left="143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4A0AC86A">
      <w:start w:val="1"/>
      <w:numFmt w:val="bullet"/>
      <w:lvlText w:val="▪"/>
      <w:lvlJc w:val="left"/>
      <w:pPr>
        <w:ind w:left="215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47B42C20">
      <w:start w:val="1"/>
      <w:numFmt w:val="bullet"/>
      <w:lvlText w:val="•"/>
      <w:lvlJc w:val="left"/>
      <w:pPr>
        <w:ind w:left="28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7645A0E">
      <w:start w:val="1"/>
      <w:numFmt w:val="bullet"/>
      <w:lvlText w:val="o"/>
      <w:lvlJc w:val="left"/>
      <w:pPr>
        <w:ind w:left="359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60A40E90">
      <w:start w:val="1"/>
      <w:numFmt w:val="bullet"/>
      <w:lvlText w:val="▪"/>
      <w:lvlJc w:val="left"/>
      <w:pPr>
        <w:ind w:left="431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2DB62956">
      <w:start w:val="1"/>
      <w:numFmt w:val="bullet"/>
      <w:lvlText w:val="•"/>
      <w:lvlJc w:val="left"/>
      <w:pPr>
        <w:ind w:left="503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908C87C">
      <w:start w:val="1"/>
      <w:numFmt w:val="bullet"/>
      <w:lvlText w:val="o"/>
      <w:lvlJc w:val="left"/>
      <w:pPr>
        <w:ind w:left="575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D7D45DD0">
      <w:start w:val="1"/>
      <w:numFmt w:val="bullet"/>
      <w:lvlText w:val="▪"/>
      <w:lvlJc w:val="left"/>
      <w:pPr>
        <w:ind w:left="647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4">
    <w:nsid w:val="359F651A"/>
    <w:multiLevelType w:val="hybridMultilevel"/>
    <w:tmpl w:val="CF1603F6"/>
    <w:lvl w:ilvl="0" w:tplc="74B0EB8E">
      <w:start w:val="1"/>
      <w:numFmt w:val="bullet"/>
      <w:lvlText w:val="•"/>
      <w:lvlJc w:val="left"/>
      <w:pPr>
        <w:ind w:left="719"/>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3FEA4F7C">
      <w:start w:val="1"/>
      <w:numFmt w:val="bullet"/>
      <w:lvlText w:val="o"/>
      <w:lvlJc w:val="left"/>
      <w:pPr>
        <w:ind w:left="1439"/>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2" w:tplc="CD3E79E2">
      <w:start w:val="1"/>
      <w:numFmt w:val="bullet"/>
      <w:lvlText w:val="▪"/>
      <w:lvlJc w:val="left"/>
      <w:pPr>
        <w:ind w:left="2159"/>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3" w:tplc="72C21816">
      <w:start w:val="1"/>
      <w:numFmt w:val="bullet"/>
      <w:lvlText w:val="•"/>
      <w:lvlJc w:val="left"/>
      <w:pPr>
        <w:ind w:left="2879"/>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760E72C0">
      <w:start w:val="1"/>
      <w:numFmt w:val="bullet"/>
      <w:lvlText w:val="o"/>
      <w:lvlJc w:val="left"/>
      <w:pPr>
        <w:ind w:left="3599"/>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5" w:tplc="BEC07CA6">
      <w:start w:val="1"/>
      <w:numFmt w:val="bullet"/>
      <w:lvlText w:val="▪"/>
      <w:lvlJc w:val="left"/>
      <w:pPr>
        <w:ind w:left="4319"/>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6" w:tplc="5256FD70">
      <w:start w:val="1"/>
      <w:numFmt w:val="bullet"/>
      <w:lvlText w:val="•"/>
      <w:lvlJc w:val="left"/>
      <w:pPr>
        <w:ind w:left="5039"/>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67DE182C">
      <w:start w:val="1"/>
      <w:numFmt w:val="bullet"/>
      <w:lvlText w:val="o"/>
      <w:lvlJc w:val="left"/>
      <w:pPr>
        <w:ind w:left="5759"/>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lvl w:ilvl="8" w:tplc="CA14E4CE">
      <w:start w:val="1"/>
      <w:numFmt w:val="bullet"/>
      <w:lvlText w:val="▪"/>
      <w:lvlJc w:val="left"/>
      <w:pPr>
        <w:ind w:left="6479"/>
      </w:pPr>
      <w:rPr>
        <w:rFonts w:ascii="Segoe UI Symbol" w:eastAsia="Segoe UI Symbol" w:hAnsi="Segoe UI Symbol" w:cs="Segoe UI Symbol"/>
        <w:b w:val="0"/>
        <w:i w:val="0"/>
        <w:strike w:val="0"/>
        <w:dstrike w:val="0"/>
        <w:color w:val="000000"/>
        <w:sz w:val="16"/>
        <w:u w:val="none" w:color="000000"/>
        <w:bdr w:val="none" w:sz="0" w:space="0" w:color="auto"/>
        <w:shd w:val="clear" w:color="auto" w:fill="auto"/>
        <w:vertAlign w:val="baseline"/>
      </w:rPr>
    </w:lvl>
  </w:abstractNum>
  <w:abstractNum w:abstractNumId="5">
    <w:nsid w:val="44413E42"/>
    <w:multiLevelType w:val="hybridMultilevel"/>
    <w:tmpl w:val="7B447236"/>
    <w:lvl w:ilvl="0" w:tplc="E88024E0">
      <w:start w:val="1"/>
      <w:numFmt w:val="bullet"/>
      <w:lvlText w:val="•"/>
      <w:lvlJc w:val="left"/>
      <w:pPr>
        <w:ind w:left="71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B72368A">
      <w:start w:val="1"/>
      <w:numFmt w:val="bullet"/>
      <w:lvlText w:val="o"/>
      <w:lvlJc w:val="left"/>
      <w:pPr>
        <w:ind w:left="143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B1605A58">
      <w:start w:val="1"/>
      <w:numFmt w:val="bullet"/>
      <w:lvlText w:val="▪"/>
      <w:lvlJc w:val="left"/>
      <w:pPr>
        <w:ind w:left="215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6BA2C7F2">
      <w:start w:val="1"/>
      <w:numFmt w:val="bullet"/>
      <w:lvlText w:val="•"/>
      <w:lvlJc w:val="left"/>
      <w:pPr>
        <w:ind w:left="28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34C5FE6">
      <w:start w:val="1"/>
      <w:numFmt w:val="bullet"/>
      <w:lvlText w:val="o"/>
      <w:lvlJc w:val="left"/>
      <w:pPr>
        <w:ind w:left="359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93BAE8C2">
      <w:start w:val="1"/>
      <w:numFmt w:val="bullet"/>
      <w:lvlText w:val="▪"/>
      <w:lvlJc w:val="left"/>
      <w:pPr>
        <w:ind w:left="431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1D549CAE">
      <w:start w:val="1"/>
      <w:numFmt w:val="bullet"/>
      <w:lvlText w:val="•"/>
      <w:lvlJc w:val="left"/>
      <w:pPr>
        <w:ind w:left="503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3E4DAEA">
      <w:start w:val="1"/>
      <w:numFmt w:val="bullet"/>
      <w:lvlText w:val="o"/>
      <w:lvlJc w:val="left"/>
      <w:pPr>
        <w:ind w:left="575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FD30A668">
      <w:start w:val="1"/>
      <w:numFmt w:val="bullet"/>
      <w:lvlText w:val="▪"/>
      <w:lvlJc w:val="left"/>
      <w:pPr>
        <w:ind w:left="647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6">
    <w:nsid w:val="459C2EDD"/>
    <w:multiLevelType w:val="hybridMultilevel"/>
    <w:tmpl w:val="05BC5C70"/>
    <w:lvl w:ilvl="0" w:tplc="40090001">
      <w:start w:val="1"/>
      <w:numFmt w:val="bullet"/>
      <w:lvlText w:val=""/>
      <w:lvlJc w:val="left"/>
      <w:pPr>
        <w:ind w:left="1799" w:hanging="360"/>
      </w:pPr>
      <w:rPr>
        <w:rFonts w:ascii="Symbol" w:hAnsi="Symbol" w:hint="default"/>
      </w:rPr>
    </w:lvl>
    <w:lvl w:ilvl="1" w:tplc="40090003" w:tentative="1">
      <w:start w:val="1"/>
      <w:numFmt w:val="bullet"/>
      <w:lvlText w:val="o"/>
      <w:lvlJc w:val="left"/>
      <w:pPr>
        <w:ind w:left="2519" w:hanging="360"/>
      </w:pPr>
      <w:rPr>
        <w:rFonts w:ascii="Courier New" w:hAnsi="Courier New" w:cs="Courier New" w:hint="default"/>
      </w:rPr>
    </w:lvl>
    <w:lvl w:ilvl="2" w:tplc="40090005" w:tentative="1">
      <w:start w:val="1"/>
      <w:numFmt w:val="bullet"/>
      <w:lvlText w:val=""/>
      <w:lvlJc w:val="left"/>
      <w:pPr>
        <w:ind w:left="3239" w:hanging="360"/>
      </w:pPr>
      <w:rPr>
        <w:rFonts w:ascii="Wingdings" w:hAnsi="Wingdings" w:hint="default"/>
      </w:rPr>
    </w:lvl>
    <w:lvl w:ilvl="3" w:tplc="40090001" w:tentative="1">
      <w:start w:val="1"/>
      <w:numFmt w:val="bullet"/>
      <w:lvlText w:val=""/>
      <w:lvlJc w:val="left"/>
      <w:pPr>
        <w:ind w:left="3959" w:hanging="360"/>
      </w:pPr>
      <w:rPr>
        <w:rFonts w:ascii="Symbol" w:hAnsi="Symbol" w:hint="default"/>
      </w:rPr>
    </w:lvl>
    <w:lvl w:ilvl="4" w:tplc="40090003" w:tentative="1">
      <w:start w:val="1"/>
      <w:numFmt w:val="bullet"/>
      <w:lvlText w:val="o"/>
      <w:lvlJc w:val="left"/>
      <w:pPr>
        <w:ind w:left="4679" w:hanging="360"/>
      </w:pPr>
      <w:rPr>
        <w:rFonts w:ascii="Courier New" w:hAnsi="Courier New" w:cs="Courier New" w:hint="default"/>
      </w:rPr>
    </w:lvl>
    <w:lvl w:ilvl="5" w:tplc="40090005" w:tentative="1">
      <w:start w:val="1"/>
      <w:numFmt w:val="bullet"/>
      <w:lvlText w:val=""/>
      <w:lvlJc w:val="left"/>
      <w:pPr>
        <w:ind w:left="5399" w:hanging="360"/>
      </w:pPr>
      <w:rPr>
        <w:rFonts w:ascii="Wingdings" w:hAnsi="Wingdings" w:hint="default"/>
      </w:rPr>
    </w:lvl>
    <w:lvl w:ilvl="6" w:tplc="40090001" w:tentative="1">
      <w:start w:val="1"/>
      <w:numFmt w:val="bullet"/>
      <w:lvlText w:val=""/>
      <w:lvlJc w:val="left"/>
      <w:pPr>
        <w:ind w:left="6119" w:hanging="360"/>
      </w:pPr>
      <w:rPr>
        <w:rFonts w:ascii="Symbol" w:hAnsi="Symbol" w:hint="default"/>
      </w:rPr>
    </w:lvl>
    <w:lvl w:ilvl="7" w:tplc="40090003" w:tentative="1">
      <w:start w:val="1"/>
      <w:numFmt w:val="bullet"/>
      <w:lvlText w:val="o"/>
      <w:lvlJc w:val="left"/>
      <w:pPr>
        <w:ind w:left="6839" w:hanging="360"/>
      </w:pPr>
      <w:rPr>
        <w:rFonts w:ascii="Courier New" w:hAnsi="Courier New" w:cs="Courier New" w:hint="default"/>
      </w:rPr>
    </w:lvl>
    <w:lvl w:ilvl="8" w:tplc="40090005" w:tentative="1">
      <w:start w:val="1"/>
      <w:numFmt w:val="bullet"/>
      <w:lvlText w:val=""/>
      <w:lvlJc w:val="left"/>
      <w:pPr>
        <w:ind w:left="7559" w:hanging="360"/>
      </w:pPr>
      <w:rPr>
        <w:rFonts w:ascii="Wingdings" w:hAnsi="Wingdings" w:hint="default"/>
      </w:rPr>
    </w:lvl>
  </w:abstractNum>
  <w:abstractNum w:abstractNumId="7">
    <w:nsid w:val="4CF519BD"/>
    <w:multiLevelType w:val="hybridMultilevel"/>
    <w:tmpl w:val="472CAEC2"/>
    <w:lvl w:ilvl="0" w:tplc="40090001">
      <w:start w:val="1"/>
      <w:numFmt w:val="bullet"/>
      <w:lvlText w:val=""/>
      <w:lvlJc w:val="left"/>
      <w:pPr>
        <w:ind w:left="1079" w:hanging="360"/>
      </w:pPr>
      <w:rPr>
        <w:rFonts w:ascii="Symbol" w:hAnsi="Symbol" w:hint="default"/>
      </w:rPr>
    </w:lvl>
    <w:lvl w:ilvl="1" w:tplc="40090003" w:tentative="1">
      <w:start w:val="1"/>
      <w:numFmt w:val="bullet"/>
      <w:lvlText w:val="o"/>
      <w:lvlJc w:val="left"/>
      <w:pPr>
        <w:ind w:left="1799" w:hanging="360"/>
      </w:pPr>
      <w:rPr>
        <w:rFonts w:ascii="Courier New" w:hAnsi="Courier New" w:cs="Courier New" w:hint="default"/>
      </w:rPr>
    </w:lvl>
    <w:lvl w:ilvl="2" w:tplc="40090005" w:tentative="1">
      <w:start w:val="1"/>
      <w:numFmt w:val="bullet"/>
      <w:lvlText w:val=""/>
      <w:lvlJc w:val="left"/>
      <w:pPr>
        <w:ind w:left="2519" w:hanging="360"/>
      </w:pPr>
      <w:rPr>
        <w:rFonts w:ascii="Wingdings" w:hAnsi="Wingdings" w:hint="default"/>
      </w:rPr>
    </w:lvl>
    <w:lvl w:ilvl="3" w:tplc="40090001" w:tentative="1">
      <w:start w:val="1"/>
      <w:numFmt w:val="bullet"/>
      <w:lvlText w:val=""/>
      <w:lvlJc w:val="left"/>
      <w:pPr>
        <w:ind w:left="3239" w:hanging="360"/>
      </w:pPr>
      <w:rPr>
        <w:rFonts w:ascii="Symbol" w:hAnsi="Symbol" w:hint="default"/>
      </w:rPr>
    </w:lvl>
    <w:lvl w:ilvl="4" w:tplc="40090003" w:tentative="1">
      <w:start w:val="1"/>
      <w:numFmt w:val="bullet"/>
      <w:lvlText w:val="o"/>
      <w:lvlJc w:val="left"/>
      <w:pPr>
        <w:ind w:left="3959" w:hanging="360"/>
      </w:pPr>
      <w:rPr>
        <w:rFonts w:ascii="Courier New" w:hAnsi="Courier New" w:cs="Courier New" w:hint="default"/>
      </w:rPr>
    </w:lvl>
    <w:lvl w:ilvl="5" w:tplc="40090005" w:tentative="1">
      <w:start w:val="1"/>
      <w:numFmt w:val="bullet"/>
      <w:lvlText w:val=""/>
      <w:lvlJc w:val="left"/>
      <w:pPr>
        <w:ind w:left="4679" w:hanging="360"/>
      </w:pPr>
      <w:rPr>
        <w:rFonts w:ascii="Wingdings" w:hAnsi="Wingdings" w:hint="default"/>
      </w:rPr>
    </w:lvl>
    <w:lvl w:ilvl="6" w:tplc="40090001" w:tentative="1">
      <w:start w:val="1"/>
      <w:numFmt w:val="bullet"/>
      <w:lvlText w:val=""/>
      <w:lvlJc w:val="left"/>
      <w:pPr>
        <w:ind w:left="5399" w:hanging="360"/>
      </w:pPr>
      <w:rPr>
        <w:rFonts w:ascii="Symbol" w:hAnsi="Symbol" w:hint="default"/>
      </w:rPr>
    </w:lvl>
    <w:lvl w:ilvl="7" w:tplc="40090003" w:tentative="1">
      <w:start w:val="1"/>
      <w:numFmt w:val="bullet"/>
      <w:lvlText w:val="o"/>
      <w:lvlJc w:val="left"/>
      <w:pPr>
        <w:ind w:left="6119" w:hanging="360"/>
      </w:pPr>
      <w:rPr>
        <w:rFonts w:ascii="Courier New" w:hAnsi="Courier New" w:cs="Courier New" w:hint="default"/>
      </w:rPr>
    </w:lvl>
    <w:lvl w:ilvl="8" w:tplc="40090005" w:tentative="1">
      <w:start w:val="1"/>
      <w:numFmt w:val="bullet"/>
      <w:lvlText w:val=""/>
      <w:lvlJc w:val="left"/>
      <w:pPr>
        <w:ind w:left="6839" w:hanging="360"/>
      </w:pPr>
      <w:rPr>
        <w:rFonts w:ascii="Wingdings" w:hAnsi="Wingdings" w:hint="default"/>
      </w:rPr>
    </w:lvl>
  </w:abstractNum>
  <w:abstractNum w:abstractNumId="8">
    <w:nsid w:val="4EC81AD4"/>
    <w:multiLevelType w:val="hybridMultilevel"/>
    <w:tmpl w:val="C62C355E"/>
    <w:lvl w:ilvl="0" w:tplc="40090001">
      <w:start w:val="1"/>
      <w:numFmt w:val="bullet"/>
      <w:lvlText w:val=""/>
      <w:lvlJc w:val="left"/>
      <w:pPr>
        <w:ind w:left="734" w:hanging="360"/>
      </w:pPr>
      <w:rPr>
        <w:rFonts w:ascii="Symbol" w:hAnsi="Symbol" w:hint="default"/>
      </w:rPr>
    </w:lvl>
    <w:lvl w:ilvl="1" w:tplc="40090003" w:tentative="1">
      <w:start w:val="1"/>
      <w:numFmt w:val="bullet"/>
      <w:lvlText w:val="o"/>
      <w:lvlJc w:val="left"/>
      <w:pPr>
        <w:ind w:left="1454" w:hanging="360"/>
      </w:pPr>
      <w:rPr>
        <w:rFonts w:ascii="Courier New" w:hAnsi="Courier New" w:cs="Courier New" w:hint="default"/>
      </w:rPr>
    </w:lvl>
    <w:lvl w:ilvl="2" w:tplc="40090005" w:tentative="1">
      <w:start w:val="1"/>
      <w:numFmt w:val="bullet"/>
      <w:lvlText w:val=""/>
      <w:lvlJc w:val="left"/>
      <w:pPr>
        <w:ind w:left="2174" w:hanging="360"/>
      </w:pPr>
      <w:rPr>
        <w:rFonts w:ascii="Wingdings" w:hAnsi="Wingdings" w:hint="default"/>
      </w:rPr>
    </w:lvl>
    <w:lvl w:ilvl="3" w:tplc="40090001" w:tentative="1">
      <w:start w:val="1"/>
      <w:numFmt w:val="bullet"/>
      <w:lvlText w:val=""/>
      <w:lvlJc w:val="left"/>
      <w:pPr>
        <w:ind w:left="2894" w:hanging="360"/>
      </w:pPr>
      <w:rPr>
        <w:rFonts w:ascii="Symbol" w:hAnsi="Symbol" w:hint="default"/>
      </w:rPr>
    </w:lvl>
    <w:lvl w:ilvl="4" w:tplc="40090003" w:tentative="1">
      <w:start w:val="1"/>
      <w:numFmt w:val="bullet"/>
      <w:lvlText w:val="o"/>
      <w:lvlJc w:val="left"/>
      <w:pPr>
        <w:ind w:left="3614" w:hanging="360"/>
      </w:pPr>
      <w:rPr>
        <w:rFonts w:ascii="Courier New" w:hAnsi="Courier New" w:cs="Courier New" w:hint="default"/>
      </w:rPr>
    </w:lvl>
    <w:lvl w:ilvl="5" w:tplc="40090005" w:tentative="1">
      <w:start w:val="1"/>
      <w:numFmt w:val="bullet"/>
      <w:lvlText w:val=""/>
      <w:lvlJc w:val="left"/>
      <w:pPr>
        <w:ind w:left="4334" w:hanging="360"/>
      </w:pPr>
      <w:rPr>
        <w:rFonts w:ascii="Wingdings" w:hAnsi="Wingdings" w:hint="default"/>
      </w:rPr>
    </w:lvl>
    <w:lvl w:ilvl="6" w:tplc="40090001" w:tentative="1">
      <w:start w:val="1"/>
      <w:numFmt w:val="bullet"/>
      <w:lvlText w:val=""/>
      <w:lvlJc w:val="left"/>
      <w:pPr>
        <w:ind w:left="5054" w:hanging="360"/>
      </w:pPr>
      <w:rPr>
        <w:rFonts w:ascii="Symbol" w:hAnsi="Symbol" w:hint="default"/>
      </w:rPr>
    </w:lvl>
    <w:lvl w:ilvl="7" w:tplc="40090003" w:tentative="1">
      <w:start w:val="1"/>
      <w:numFmt w:val="bullet"/>
      <w:lvlText w:val="o"/>
      <w:lvlJc w:val="left"/>
      <w:pPr>
        <w:ind w:left="5774" w:hanging="360"/>
      </w:pPr>
      <w:rPr>
        <w:rFonts w:ascii="Courier New" w:hAnsi="Courier New" w:cs="Courier New" w:hint="default"/>
      </w:rPr>
    </w:lvl>
    <w:lvl w:ilvl="8" w:tplc="40090005" w:tentative="1">
      <w:start w:val="1"/>
      <w:numFmt w:val="bullet"/>
      <w:lvlText w:val=""/>
      <w:lvlJc w:val="left"/>
      <w:pPr>
        <w:ind w:left="6494" w:hanging="360"/>
      </w:pPr>
      <w:rPr>
        <w:rFonts w:ascii="Wingdings" w:hAnsi="Wingdings" w:hint="default"/>
      </w:rPr>
    </w:lvl>
  </w:abstractNum>
  <w:abstractNum w:abstractNumId="9">
    <w:nsid w:val="524266DC"/>
    <w:multiLevelType w:val="hybridMultilevel"/>
    <w:tmpl w:val="ACB677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76B97C26"/>
    <w:multiLevelType w:val="hybridMultilevel"/>
    <w:tmpl w:val="296C622C"/>
    <w:lvl w:ilvl="0" w:tplc="40090001">
      <w:start w:val="1"/>
      <w:numFmt w:val="bullet"/>
      <w:lvlText w:val=""/>
      <w:lvlJc w:val="left"/>
      <w:pPr>
        <w:ind w:left="719" w:hanging="360"/>
      </w:pPr>
      <w:rPr>
        <w:rFonts w:ascii="Symbol" w:hAnsi="Symbol" w:hint="default"/>
      </w:rPr>
    </w:lvl>
    <w:lvl w:ilvl="1" w:tplc="40090003" w:tentative="1">
      <w:start w:val="1"/>
      <w:numFmt w:val="bullet"/>
      <w:lvlText w:val="o"/>
      <w:lvlJc w:val="left"/>
      <w:pPr>
        <w:ind w:left="1439" w:hanging="360"/>
      </w:pPr>
      <w:rPr>
        <w:rFonts w:ascii="Courier New" w:hAnsi="Courier New" w:cs="Courier New" w:hint="default"/>
      </w:rPr>
    </w:lvl>
    <w:lvl w:ilvl="2" w:tplc="40090005" w:tentative="1">
      <w:start w:val="1"/>
      <w:numFmt w:val="bullet"/>
      <w:lvlText w:val=""/>
      <w:lvlJc w:val="left"/>
      <w:pPr>
        <w:ind w:left="2159" w:hanging="360"/>
      </w:pPr>
      <w:rPr>
        <w:rFonts w:ascii="Wingdings" w:hAnsi="Wingdings" w:hint="default"/>
      </w:rPr>
    </w:lvl>
    <w:lvl w:ilvl="3" w:tplc="40090001" w:tentative="1">
      <w:start w:val="1"/>
      <w:numFmt w:val="bullet"/>
      <w:lvlText w:val=""/>
      <w:lvlJc w:val="left"/>
      <w:pPr>
        <w:ind w:left="2879" w:hanging="360"/>
      </w:pPr>
      <w:rPr>
        <w:rFonts w:ascii="Symbol" w:hAnsi="Symbol" w:hint="default"/>
      </w:rPr>
    </w:lvl>
    <w:lvl w:ilvl="4" w:tplc="40090003" w:tentative="1">
      <w:start w:val="1"/>
      <w:numFmt w:val="bullet"/>
      <w:lvlText w:val="o"/>
      <w:lvlJc w:val="left"/>
      <w:pPr>
        <w:ind w:left="3599" w:hanging="360"/>
      </w:pPr>
      <w:rPr>
        <w:rFonts w:ascii="Courier New" w:hAnsi="Courier New" w:cs="Courier New" w:hint="default"/>
      </w:rPr>
    </w:lvl>
    <w:lvl w:ilvl="5" w:tplc="40090005" w:tentative="1">
      <w:start w:val="1"/>
      <w:numFmt w:val="bullet"/>
      <w:lvlText w:val=""/>
      <w:lvlJc w:val="left"/>
      <w:pPr>
        <w:ind w:left="4319" w:hanging="360"/>
      </w:pPr>
      <w:rPr>
        <w:rFonts w:ascii="Wingdings" w:hAnsi="Wingdings" w:hint="default"/>
      </w:rPr>
    </w:lvl>
    <w:lvl w:ilvl="6" w:tplc="40090001" w:tentative="1">
      <w:start w:val="1"/>
      <w:numFmt w:val="bullet"/>
      <w:lvlText w:val=""/>
      <w:lvlJc w:val="left"/>
      <w:pPr>
        <w:ind w:left="5039" w:hanging="360"/>
      </w:pPr>
      <w:rPr>
        <w:rFonts w:ascii="Symbol" w:hAnsi="Symbol" w:hint="default"/>
      </w:rPr>
    </w:lvl>
    <w:lvl w:ilvl="7" w:tplc="40090003" w:tentative="1">
      <w:start w:val="1"/>
      <w:numFmt w:val="bullet"/>
      <w:lvlText w:val="o"/>
      <w:lvlJc w:val="left"/>
      <w:pPr>
        <w:ind w:left="5759" w:hanging="360"/>
      </w:pPr>
      <w:rPr>
        <w:rFonts w:ascii="Courier New" w:hAnsi="Courier New" w:cs="Courier New" w:hint="default"/>
      </w:rPr>
    </w:lvl>
    <w:lvl w:ilvl="8" w:tplc="40090005" w:tentative="1">
      <w:start w:val="1"/>
      <w:numFmt w:val="bullet"/>
      <w:lvlText w:val=""/>
      <w:lvlJc w:val="left"/>
      <w:pPr>
        <w:ind w:left="6479"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7"/>
  </w:num>
  <w:num w:numId="6">
    <w:abstractNumId w:val="8"/>
  </w:num>
  <w:num w:numId="7">
    <w:abstractNumId w:val="9"/>
  </w:num>
  <w:num w:numId="8">
    <w:abstractNumId w:val="6"/>
  </w:num>
  <w:num w:numId="9">
    <w:abstractNumId w:val="2"/>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AE5"/>
    <w:rsid w:val="00001852"/>
    <w:rsid w:val="000029B5"/>
    <w:rsid w:val="00007B41"/>
    <w:rsid w:val="00023964"/>
    <w:rsid w:val="00027051"/>
    <w:rsid w:val="00030564"/>
    <w:rsid w:val="00036247"/>
    <w:rsid w:val="00036657"/>
    <w:rsid w:val="00046801"/>
    <w:rsid w:val="00054D56"/>
    <w:rsid w:val="000631C3"/>
    <w:rsid w:val="000705F3"/>
    <w:rsid w:val="00070C30"/>
    <w:rsid w:val="00072CEB"/>
    <w:rsid w:val="000A4023"/>
    <w:rsid w:val="000B2B95"/>
    <w:rsid w:val="000E6FB0"/>
    <w:rsid w:val="000E742C"/>
    <w:rsid w:val="00105FF1"/>
    <w:rsid w:val="00111254"/>
    <w:rsid w:val="00132562"/>
    <w:rsid w:val="001349C8"/>
    <w:rsid w:val="00153614"/>
    <w:rsid w:val="00154A8D"/>
    <w:rsid w:val="001813BA"/>
    <w:rsid w:val="00192589"/>
    <w:rsid w:val="001944BD"/>
    <w:rsid w:val="001C0629"/>
    <w:rsid w:val="001C189C"/>
    <w:rsid w:val="001D6787"/>
    <w:rsid w:val="001E00B6"/>
    <w:rsid w:val="001E222B"/>
    <w:rsid w:val="001F1100"/>
    <w:rsid w:val="001F6F0C"/>
    <w:rsid w:val="00212947"/>
    <w:rsid w:val="00244FED"/>
    <w:rsid w:val="00255700"/>
    <w:rsid w:val="002631B8"/>
    <w:rsid w:val="002B7BE1"/>
    <w:rsid w:val="002D3B5E"/>
    <w:rsid w:val="002E3D8A"/>
    <w:rsid w:val="002E5ECA"/>
    <w:rsid w:val="003130BC"/>
    <w:rsid w:val="00333722"/>
    <w:rsid w:val="0033504D"/>
    <w:rsid w:val="003518D4"/>
    <w:rsid w:val="003739CD"/>
    <w:rsid w:val="003868FA"/>
    <w:rsid w:val="003C0926"/>
    <w:rsid w:val="003C2C78"/>
    <w:rsid w:val="003C40F9"/>
    <w:rsid w:val="003D2DE0"/>
    <w:rsid w:val="003D6961"/>
    <w:rsid w:val="003E450F"/>
    <w:rsid w:val="00415505"/>
    <w:rsid w:val="004370EF"/>
    <w:rsid w:val="00455538"/>
    <w:rsid w:val="00474068"/>
    <w:rsid w:val="0047544A"/>
    <w:rsid w:val="0048356F"/>
    <w:rsid w:val="004857F2"/>
    <w:rsid w:val="004913B2"/>
    <w:rsid w:val="004B3938"/>
    <w:rsid w:val="004C1A6C"/>
    <w:rsid w:val="004C7765"/>
    <w:rsid w:val="004E50A3"/>
    <w:rsid w:val="004F1566"/>
    <w:rsid w:val="004F5A12"/>
    <w:rsid w:val="00511949"/>
    <w:rsid w:val="00526CD7"/>
    <w:rsid w:val="00527768"/>
    <w:rsid w:val="00532A88"/>
    <w:rsid w:val="00533BAE"/>
    <w:rsid w:val="00537A04"/>
    <w:rsid w:val="00543688"/>
    <w:rsid w:val="005761BC"/>
    <w:rsid w:val="00580245"/>
    <w:rsid w:val="005905E7"/>
    <w:rsid w:val="005921CF"/>
    <w:rsid w:val="005A0982"/>
    <w:rsid w:val="005A4DEB"/>
    <w:rsid w:val="005D0474"/>
    <w:rsid w:val="005E695C"/>
    <w:rsid w:val="00610B9D"/>
    <w:rsid w:val="00616DE7"/>
    <w:rsid w:val="00632878"/>
    <w:rsid w:val="00653E83"/>
    <w:rsid w:val="00657E5C"/>
    <w:rsid w:val="0067268D"/>
    <w:rsid w:val="00674C25"/>
    <w:rsid w:val="00681076"/>
    <w:rsid w:val="00683B5E"/>
    <w:rsid w:val="006B715E"/>
    <w:rsid w:val="006C5FDC"/>
    <w:rsid w:val="006D1FCA"/>
    <w:rsid w:val="006E5DA5"/>
    <w:rsid w:val="0071386A"/>
    <w:rsid w:val="00745616"/>
    <w:rsid w:val="00747930"/>
    <w:rsid w:val="00760429"/>
    <w:rsid w:val="00761285"/>
    <w:rsid w:val="00762AE5"/>
    <w:rsid w:val="00772BF6"/>
    <w:rsid w:val="007A281D"/>
    <w:rsid w:val="007C784C"/>
    <w:rsid w:val="007E2676"/>
    <w:rsid w:val="007F5E44"/>
    <w:rsid w:val="00816DF0"/>
    <w:rsid w:val="0082606A"/>
    <w:rsid w:val="008425D8"/>
    <w:rsid w:val="00847BB6"/>
    <w:rsid w:val="00851371"/>
    <w:rsid w:val="00860CBF"/>
    <w:rsid w:val="00862D6C"/>
    <w:rsid w:val="00863612"/>
    <w:rsid w:val="00870FDE"/>
    <w:rsid w:val="00887896"/>
    <w:rsid w:val="008916FE"/>
    <w:rsid w:val="008977C7"/>
    <w:rsid w:val="008A5ADD"/>
    <w:rsid w:val="008B2925"/>
    <w:rsid w:val="008C352A"/>
    <w:rsid w:val="008C6D3D"/>
    <w:rsid w:val="008D0E31"/>
    <w:rsid w:val="008D144E"/>
    <w:rsid w:val="008D7C62"/>
    <w:rsid w:val="009011B0"/>
    <w:rsid w:val="00940A89"/>
    <w:rsid w:val="009564A7"/>
    <w:rsid w:val="009574D2"/>
    <w:rsid w:val="00973453"/>
    <w:rsid w:val="00981D65"/>
    <w:rsid w:val="00984596"/>
    <w:rsid w:val="00985C20"/>
    <w:rsid w:val="009866D8"/>
    <w:rsid w:val="009A2160"/>
    <w:rsid w:val="009B168D"/>
    <w:rsid w:val="009B46B7"/>
    <w:rsid w:val="009D0BE3"/>
    <w:rsid w:val="009D55D1"/>
    <w:rsid w:val="009E5F09"/>
    <w:rsid w:val="00A1393F"/>
    <w:rsid w:val="00A15AFD"/>
    <w:rsid w:val="00A70BD8"/>
    <w:rsid w:val="00A70E51"/>
    <w:rsid w:val="00A74090"/>
    <w:rsid w:val="00A90C2C"/>
    <w:rsid w:val="00A9303F"/>
    <w:rsid w:val="00A96F06"/>
    <w:rsid w:val="00AA29CE"/>
    <w:rsid w:val="00AC2803"/>
    <w:rsid w:val="00AC5360"/>
    <w:rsid w:val="00AD6377"/>
    <w:rsid w:val="00AE51FD"/>
    <w:rsid w:val="00AE5FCF"/>
    <w:rsid w:val="00AF33A2"/>
    <w:rsid w:val="00B22BE9"/>
    <w:rsid w:val="00B46BBB"/>
    <w:rsid w:val="00B47724"/>
    <w:rsid w:val="00B51B80"/>
    <w:rsid w:val="00B52781"/>
    <w:rsid w:val="00B53A4A"/>
    <w:rsid w:val="00B56336"/>
    <w:rsid w:val="00B67A77"/>
    <w:rsid w:val="00B75202"/>
    <w:rsid w:val="00B7585A"/>
    <w:rsid w:val="00B83E36"/>
    <w:rsid w:val="00B8583A"/>
    <w:rsid w:val="00BA59DB"/>
    <w:rsid w:val="00BA6310"/>
    <w:rsid w:val="00BB22E2"/>
    <w:rsid w:val="00BB36B5"/>
    <w:rsid w:val="00BC621D"/>
    <w:rsid w:val="00BD0466"/>
    <w:rsid w:val="00BE6EBC"/>
    <w:rsid w:val="00C43F9B"/>
    <w:rsid w:val="00C516C2"/>
    <w:rsid w:val="00C56D2B"/>
    <w:rsid w:val="00C627BC"/>
    <w:rsid w:val="00C75B60"/>
    <w:rsid w:val="00C84DDA"/>
    <w:rsid w:val="00C95837"/>
    <w:rsid w:val="00C964CD"/>
    <w:rsid w:val="00CA5AC9"/>
    <w:rsid w:val="00CA794F"/>
    <w:rsid w:val="00CE5BC2"/>
    <w:rsid w:val="00CE6803"/>
    <w:rsid w:val="00CF0BE4"/>
    <w:rsid w:val="00D233E6"/>
    <w:rsid w:val="00D37BAF"/>
    <w:rsid w:val="00D74EA5"/>
    <w:rsid w:val="00D762CE"/>
    <w:rsid w:val="00DC37EA"/>
    <w:rsid w:val="00DC5C5F"/>
    <w:rsid w:val="00E07439"/>
    <w:rsid w:val="00E16D93"/>
    <w:rsid w:val="00E259E6"/>
    <w:rsid w:val="00E273B0"/>
    <w:rsid w:val="00E35079"/>
    <w:rsid w:val="00E57A98"/>
    <w:rsid w:val="00E81FA7"/>
    <w:rsid w:val="00E87F1A"/>
    <w:rsid w:val="00E91ED8"/>
    <w:rsid w:val="00EB0C35"/>
    <w:rsid w:val="00EE362A"/>
    <w:rsid w:val="00EE7377"/>
    <w:rsid w:val="00F027F9"/>
    <w:rsid w:val="00F062AD"/>
    <w:rsid w:val="00F065A6"/>
    <w:rsid w:val="00F0750D"/>
    <w:rsid w:val="00F111C6"/>
    <w:rsid w:val="00F16C4B"/>
    <w:rsid w:val="00F36A75"/>
    <w:rsid w:val="00F462B0"/>
    <w:rsid w:val="00F74D2F"/>
    <w:rsid w:val="00F865C4"/>
    <w:rsid w:val="00F93E45"/>
    <w:rsid w:val="00F97176"/>
    <w:rsid w:val="00FA3141"/>
    <w:rsid w:val="00FB235F"/>
    <w:rsid w:val="00FC4C85"/>
    <w:rsid w:val="00FE5A49"/>
    <w:rsid w:val="00FE7BCD"/>
    <w:rsid w:val="00FF19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FFA5BD-39A1-4C97-A1D8-FB6499E0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35" w:lineRule="auto"/>
      <w:ind w:left="369" w:hanging="10"/>
      <w:jc w:val="both"/>
    </w:pPr>
    <w:rPr>
      <w:rFonts w:ascii="Times New Roman" w:eastAsia="Times New Roman" w:hAnsi="Times New Roman" w:cs="Times New Roman"/>
      <w:color w:val="000000"/>
      <w:sz w:val="16"/>
    </w:rPr>
  </w:style>
  <w:style w:type="paragraph" w:styleId="Heading1">
    <w:name w:val="heading 1"/>
    <w:next w:val="Normal"/>
    <w:link w:val="Heading1Char"/>
    <w:uiPriority w:val="9"/>
    <w:unhideWhenUsed/>
    <w:qFormat/>
    <w:pPr>
      <w:keepNext/>
      <w:keepLines/>
      <w:spacing w:after="8" w:line="240" w:lineRule="auto"/>
      <w:ind w:left="9" w:right="-15" w:hanging="10"/>
      <w:outlineLvl w:val="0"/>
    </w:pPr>
    <w:rPr>
      <w:rFonts w:ascii="Times New Roman" w:eastAsia="Times New Roman" w:hAnsi="Times New Roman" w:cs="Times New Roman"/>
      <w:b/>
      <w:color w:val="000000"/>
      <w:sz w:val="18"/>
    </w:rPr>
  </w:style>
  <w:style w:type="paragraph" w:styleId="Heading2">
    <w:name w:val="heading 2"/>
    <w:next w:val="Normal"/>
    <w:link w:val="Heading2Char"/>
    <w:uiPriority w:val="9"/>
    <w:unhideWhenUsed/>
    <w:qFormat/>
    <w:pPr>
      <w:keepNext/>
      <w:keepLines/>
      <w:spacing w:after="8" w:line="235" w:lineRule="auto"/>
      <w:ind w:left="9" w:hanging="10"/>
      <w:outlineLvl w:val="1"/>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16"/>
    </w:rPr>
  </w:style>
  <w:style w:type="character" w:customStyle="1" w:styleId="Heading1Char">
    <w:name w:val="Heading 1 Char"/>
    <w:link w:val="Heading1"/>
    <w:rPr>
      <w:rFonts w:ascii="Times New Roman" w:eastAsia="Times New Roman" w:hAnsi="Times New Roman" w:cs="Times New Roman"/>
      <w:b/>
      <w:color w:val="000000"/>
      <w:sz w:val="18"/>
    </w:rPr>
  </w:style>
  <w:style w:type="paragraph" w:styleId="ListParagraph">
    <w:name w:val="List Paragraph"/>
    <w:basedOn w:val="Normal"/>
    <w:uiPriority w:val="34"/>
    <w:qFormat/>
    <w:rsid w:val="008A5ADD"/>
    <w:pPr>
      <w:ind w:left="720"/>
      <w:contextualSpacing/>
    </w:pPr>
  </w:style>
  <w:style w:type="character" w:styleId="Strong">
    <w:name w:val="Strong"/>
    <w:basedOn w:val="DefaultParagraphFont"/>
    <w:uiPriority w:val="22"/>
    <w:qFormat/>
    <w:rsid w:val="004C1A6C"/>
    <w:rPr>
      <w:b/>
      <w:bCs/>
    </w:rPr>
  </w:style>
  <w:style w:type="character" w:styleId="Hyperlink">
    <w:name w:val="Hyperlink"/>
    <w:basedOn w:val="DefaultParagraphFont"/>
    <w:uiPriority w:val="99"/>
    <w:unhideWhenUsed/>
    <w:rsid w:val="0082606A"/>
    <w:rPr>
      <w:color w:val="0563C1" w:themeColor="hyperlink"/>
      <w:u w:val="single"/>
    </w:rPr>
  </w:style>
  <w:style w:type="character" w:styleId="FollowedHyperlink">
    <w:name w:val="FollowedHyperlink"/>
    <w:basedOn w:val="DefaultParagraphFont"/>
    <w:uiPriority w:val="99"/>
    <w:semiHidden/>
    <w:unhideWhenUsed/>
    <w:rsid w:val="00001852"/>
    <w:rPr>
      <w:color w:val="954F72" w:themeColor="followedHyperlink"/>
      <w:u w:val="single"/>
    </w:rPr>
  </w:style>
  <w:style w:type="paragraph" w:styleId="NoSpacing">
    <w:name w:val="No Spacing"/>
    <w:uiPriority w:val="1"/>
    <w:qFormat/>
    <w:rsid w:val="00FE7BCD"/>
    <w:pPr>
      <w:spacing w:after="0" w:line="240" w:lineRule="auto"/>
      <w:ind w:left="369" w:hanging="10"/>
      <w:jc w:val="both"/>
    </w:pPr>
    <w:rPr>
      <w:rFonts w:ascii="Times New Roman" w:eastAsia="Times New Roman" w:hAnsi="Times New Roman" w:cs="Times New Roman"/>
      <w:color w:val="000000"/>
      <w:sz w:val="16"/>
    </w:rPr>
  </w:style>
  <w:style w:type="paragraph" w:styleId="NormalWeb">
    <w:name w:val="Normal (Web)"/>
    <w:basedOn w:val="Normal"/>
    <w:uiPriority w:val="99"/>
    <w:semiHidden/>
    <w:unhideWhenUsed/>
    <w:rsid w:val="00007B41"/>
    <w:pPr>
      <w:spacing w:before="100" w:beforeAutospacing="1" w:after="100" w:afterAutospacing="1" w:line="240" w:lineRule="auto"/>
      <w:ind w:left="0" w:firstLine="0"/>
      <w:jc w:val="left"/>
    </w:pPr>
    <w:rPr>
      <w:color w:val="auto"/>
      <w:sz w:val="24"/>
      <w:szCs w:val="24"/>
    </w:rPr>
  </w:style>
  <w:style w:type="character" w:styleId="Emphasis">
    <w:name w:val="Emphasis"/>
    <w:basedOn w:val="DefaultParagraphFont"/>
    <w:uiPriority w:val="20"/>
    <w:qFormat/>
    <w:rsid w:val="00007B41"/>
    <w:rPr>
      <w:i/>
      <w:iCs/>
    </w:rPr>
  </w:style>
  <w:style w:type="paragraph" w:customStyle="1" w:styleId="font-claude-response-body">
    <w:name w:val="font-claude-response-body"/>
    <w:basedOn w:val="Normal"/>
    <w:rsid w:val="000E742C"/>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60788">
      <w:bodyDiv w:val="1"/>
      <w:marLeft w:val="0"/>
      <w:marRight w:val="0"/>
      <w:marTop w:val="0"/>
      <w:marBottom w:val="0"/>
      <w:divBdr>
        <w:top w:val="none" w:sz="0" w:space="0" w:color="auto"/>
        <w:left w:val="none" w:sz="0" w:space="0" w:color="auto"/>
        <w:bottom w:val="none" w:sz="0" w:space="0" w:color="auto"/>
        <w:right w:val="none" w:sz="0" w:space="0" w:color="auto"/>
      </w:divBdr>
    </w:div>
    <w:div w:id="959187996">
      <w:bodyDiv w:val="1"/>
      <w:marLeft w:val="0"/>
      <w:marRight w:val="0"/>
      <w:marTop w:val="0"/>
      <w:marBottom w:val="0"/>
      <w:divBdr>
        <w:top w:val="none" w:sz="0" w:space="0" w:color="auto"/>
        <w:left w:val="none" w:sz="0" w:space="0" w:color="auto"/>
        <w:bottom w:val="none" w:sz="0" w:space="0" w:color="auto"/>
        <w:right w:val="none" w:sz="0" w:space="0" w:color="auto"/>
      </w:divBdr>
    </w:div>
    <w:div w:id="1000546201">
      <w:bodyDiv w:val="1"/>
      <w:marLeft w:val="0"/>
      <w:marRight w:val="0"/>
      <w:marTop w:val="0"/>
      <w:marBottom w:val="0"/>
      <w:divBdr>
        <w:top w:val="none" w:sz="0" w:space="0" w:color="auto"/>
        <w:left w:val="none" w:sz="0" w:space="0" w:color="auto"/>
        <w:bottom w:val="none" w:sz="0" w:space="0" w:color="auto"/>
        <w:right w:val="none" w:sz="0" w:space="0" w:color="auto"/>
      </w:divBdr>
    </w:div>
    <w:div w:id="1076055496">
      <w:bodyDiv w:val="1"/>
      <w:marLeft w:val="0"/>
      <w:marRight w:val="0"/>
      <w:marTop w:val="0"/>
      <w:marBottom w:val="0"/>
      <w:divBdr>
        <w:top w:val="none" w:sz="0" w:space="0" w:color="auto"/>
        <w:left w:val="none" w:sz="0" w:space="0" w:color="auto"/>
        <w:bottom w:val="none" w:sz="0" w:space="0" w:color="auto"/>
        <w:right w:val="none" w:sz="0" w:space="0" w:color="auto"/>
      </w:divBdr>
    </w:div>
    <w:div w:id="1111701911">
      <w:bodyDiv w:val="1"/>
      <w:marLeft w:val="0"/>
      <w:marRight w:val="0"/>
      <w:marTop w:val="0"/>
      <w:marBottom w:val="0"/>
      <w:divBdr>
        <w:top w:val="none" w:sz="0" w:space="0" w:color="auto"/>
        <w:left w:val="none" w:sz="0" w:space="0" w:color="auto"/>
        <w:bottom w:val="none" w:sz="0" w:space="0" w:color="auto"/>
        <w:right w:val="none" w:sz="0" w:space="0" w:color="auto"/>
      </w:divBdr>
    </w:div>
    <w:div w:id="1112437242">
      <w:bodyDiv w:val="1"/>
      <w:marLeft w:val="0"/>
      <w:marRight w:val="0"/>
      <w:marTop w:val="0"/>
      <w:marBottom w:val="0"/>
      <w:divBdr>
        <w:top w:val="none" w:sz="0" w:space="0" w:color="auto"/>
        <w:left w:val="none" w:sz="0" w:space="0" w:color="auto"/>
        <w:bottom w:val="none" w:sz="0" w:space="0" w:color="auto"/>
        <w:right w:val="none" w:sz="0" w:space="0" w:color="auto"/>
      </w:divBdr>
    </w:div>
    <w:div w:id="1507014521">
      <w:bodyDiv w:val="1"/>
      <w:marLeft w:val="0"/>
      <w:marRight w:val="0"/>
      <w:marTop w:val="0"/>
      <w:marBottom w:val="0"/>
      <w:divBdr>
        <w:top w:val="none" w:sz="0" w:space="0" w:color="auto"/>
        <w:left w:val="none" w:sz="0" w:space="0" w:color="auto"/>
        <w:bottom w:val="none" w:sz="0" w:space="0" w:color="auto"/>
        <w:right w:val="none" w:sz="0" w:space="0" w:color="auto"/>
      </w:divBdr>
    </w:div>
    <w:div w:id="1523200203">
      <w:bodyDiv w:val="1"/>
      <w:marLeft w:val="0"/>
      <w:marRight w:val="0"/>
      <w:marTop w:val="0"/>
      <w:marBottom w:val="0"/>
      <w:divBdr>
        <w:top w:val="none" w:sz="0" w:space="0" w:color="auto"/>
        <w:left w:val="none" w:sz="0" w:space="0" w:color="auto"/>
        <w:bottom w:val="none" w:sz="0" w:space="0" w:color="auto"/>
        <w:right w:val="none" w:sz="0" w:space="0" w:color="auto"/>
      </w:divBdr>
      <w:divsChild>
        <w:div w:id="1553536764">
          <w:marLeft w:val="0"/>
          <w:marRight w:val="0"/>
          <w:marTop w:val="0"/>
          <w:marBottom w:val="0"/>
          <w:divBdr>
            <w:top w:val="none" w:sz="0" w:space="0" w:color="auto"/>
            <w:left w:val="none" w:sz="0" w:space="0" w:color="auto"/>
            <w:bottom w:val="none" w:sz="0" w:space="0" w:color="auto"/>
            <w:right w:val="none" w:sz="0" w:space="0" w:color="auto"/>
          </w:divBdr>
          <w:divsChild>
            <w:div w:id="386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82757">
      <w:bodyDiv w:val="1"/>
      <w:marLeft w:val="0"/>
      <w:marRight w:val="0"/>
      <w:marTop w:val="0"/>
      <w:marBottom w:val="0"/>
      <w:divBdr>
        <w:top w:val="none" w:sz="0" w:space="0" w:color="auto"/>
        <w:left w:val="none" w:sz="0" w:space="0" w:color="auto"/>
        <w:bottom w:val="none" w:sz="0" w:space="0" w:color="auto"/>
        <w:right w:val="none" w:sz="0" w:space="0" w:color="auto"/>
      </w:divBdr>
    </w:div>
    <w:div w:id="1595089570">
      <w:bodyDiv w:val="1"/>
      <w:marLeft w:val="0"/>
      <w:marRight w:val="0"/>
      <w:marTop w:val="0"/>
      <w:marBottom w:val="0"/>
      <w:divBdr>
        <w:top w:val="none" w:sz="0" w:space="0" w:color="auto"/>
        <w:left w:val="none" w:sz="0" w:space="0" w:color="auto"/>
        <w:bottom w:val="none" w:sz="0" w:space="0" w:color="auto"/>
        <w:right w:val="none" w:sz="0" w:space="0" w:color="auto"/>
      </w:divBdr>
    </w:div>
    <w:div w:id="1998537957">
      <w:bodyDiv w:val="1"/>
      <w:marLeft w:val="0"/>
      <w:marRight w:val="0"/>
      <w:marTop w:val="0"/>
      <w:marBottom w:val="0"/>
      <w:divBdr>
        <w:top w:val="none" w:sz="0" w:space="0" w:color="auto"/>
        <w:left w:val="none" w:sz="0" w:space="0" w:color="auto"/>
        <w:bottom w:val="none" w:sz="0" w:space="0" w:color="auto"/>
        <w:right w:val="none" w:sz="0" w:space="0" w:color="auto"/>
      </w:divBdr>
    </w:div>
    <w:div w:id="2020348210">
      <w:bodyDiv w:val="1"/>
      <w:marLeft w:val="0"/>
      <w:marRight w:val="0"/>
      <w:marTop w:val="0"/>
      <w:marBottom w:val="0"/>
      <w:divBdr>
        <w:top w:val="none" w:sz="0" w:space="0" w:color="auto"/>
        <w:left w:val="none" w:sz="0" w:space="0" w:color="auto"/>
        <w:bottom w:val="none" w:sz="0" w:space="0" w:color="auto"/>
        <w:right w:val="none" w:sz="0" w:space="0" w:color="auto"/>
      </w:divBdr>
    </w:div>
    <w:div w:id="2135784272">
      <w:bodyDiv w:val="1"/>
      <w:marLeft w:val="0"/>
      <w:marRight w:val="0"/>
      <w:marTop w:val="0"/>
      <w:marBottom w:val="0"/>
      <w:divBdr>
        <w:top w:val="none" w:sz="0" w:space="0" w:color="auto"/>
        <w:left w:val="none" w:sz="0" w:space="0" w:color="auto"/>
        <w:bottom w:val="none" w:sz="0" w:space="0" w:color="auto"/>
        <w:right w:val="none" w:sz="0" w:space="0" w:color="auto"/>
      </w:divBdr>
      <w:divsChild>
        <w:div w:id="370303263">
          <w:marLeft w:val="0"/>
          <w:marRight w:val="0"/>
          <w:marTop w:val="0"/>
          <w:marBottom w:val="0"/>
          <w:divBdr>
            <w:top w:val="none" w:sz="0" w:space="0" w:color="auto"/>
            <w:left w:val="none" w:sz="0" w:space="0" w:color="auto"/>
            <w:bottom w:val="none" w:sz="0" w:space="0" w:color="auto"/>
            <w:right w:val="none" w:sz="0" w:space="0" w:color="auto"/>
          </w:divBdr>
          <w:divsChild>
            <w:div w:id="4341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pritha-dutta-08798331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2835</TotalTime>
  <Pages>1</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LENOVO</cp:lastModifiedBy>
  <cp:revision>169</cp:revision>
  <cp:lastPrinted>2026-02-25T07:41:00Z</cp:lastPrinted>
  <dcterms:created xsi:type="dcterms:W3CDTF">2025-12-18T16:55:00Z</dcterms:created>
  <dcterms:modified xsi:type="dcterms:W3CDTF">2026-03-12T05:31:00Z</dcterms:modified>
</cp:coreProperties>
</file>