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1980"/>
        <w:gridCol w:w="4315"/>
      </w:tblGrid>
      <w:tr w:rsidR="006F51D3" w:rsidRPr="00060C3F" w14:paraId="103BCDFA" w14:textId="77777777" w:rsidTr="009671FF">
        <w:tc>
          <w:tcPr>
            <w:tcW w:w="4495" w:type="dxa"/>
          </w:tcPr>
          <w:p w14:paraId="4A668189" w14:textId="69A53C6A" w:rsidR="006F51D3" w:rsidRPr="00060C3F" w:rsidRDefault="009D31DA" w:rsidP="006F51D3">
            <w:pPr>
              <w:rPr>
                <w:rFonts w:ascii="Arial" w:hAnsi="Arial" w:cs="Arial"/>
                <w:color w:val="000000" w:themeColor="text1"/>
              </w:rPr>
            </w:pPr>
            <w:r w:rsidRPr="00060C3F">
              <w:rPr>
                <w:rFonts w:ascii="Arial" w:hAnsi="Arial" w:cs="Arial"/>
                <w:color w:val="000000" w:themeColor="text1"/>
              </w:rPr>
              <w:t xml:space="preserve">142, Suraj Apt, </w:t>
            </w:r>
            <w:proofErr w:type="spellStart"/>
            <w:r w:rsidRPr="00060C3F">
              <w:rPr>
                <w:rFonts w:ascii="Arial" w:hAnsi="Arial" w:cs="Arial"/>
                <w:color w:val="000000" w:themeColor="text1"/>
              </w:rPr>
              <w:t>Surajkund</w:t>
            </w:r>
            <w:proofErr w:type="spellEnd"/>
            <w:r w:rsidRPr="00060C3F">
              <w:rPr>
                <w:rFonts w:ascii="Arial" w:hAnsi="Arial" w:cs="Arial"/>
                <w:color w:val="000000" w:themeColor="text1"/>
              </w:rPr>
              <w:t xml:space="preserve"> Road, Delhi.</w:t>
            </w:r>
          </w:p>
        </w:tc>
        <w:tc>
          <w:tcPr>
            <w:tcW w:w="1980" w:type="dxa"/>
          </w:tcPr>
          <w:p w14:paraId="59844C19" w14:textId="4F2DA015" w:rsidR="006F51D3" w:rsidRPr="00060C3F" w:rsidRDefault="00060C3F" w:rsidP="006F51D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60C3F">
              <w:rPr>
                <w:rFonts w:ascii="Arial" w:hAnsi="Arial" w:cs="Arial"/>
                <w:color w:val="000000" w:themeColor="text1"/>
              </w:rPr>
              <w:t>+91-</w:t>
            </w:r>
            <w:r w:rsidR="009D31DA" w:rsidRPr="00060C3F">
              <w:rPr>
                <w:rFonts w:ascii="Arial" w:hAnsi="Arial" w:cs="Arial"/>
                <w:color w:val="000000" w:themeColor="text1"/>
              </w:rPr>
              <w:t>8178325545</w:t>
            </w:r>
          </w:p>
        </w:tc>
        <w:tc>
          <w:tcPr>
            <w:tcW w:w="4315" w:type="dxa"/>
          </w:tcPr>
          <w:p w14:paraId="43683811" w14:textId="0CDA2C51" w:rsidR="006F51D3" w:rsidRPr="00060C3F" w:rsidRDefault="00060C3F" w:rsidP="006F51D3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060C3F">
              <w:rPr>
                <w:rFonts w:ascii="Arial" w:hAnsi="Arial" w:cs="Arial"/>
                <w:color w:val="000000" w:themeColor="text1"/>
              </w:rPr>
              <w:t>h</w:t>
            </w:r>
            <w:r w:rsidR="009D31DA" w:rsidRPr="00060C3F">
              <w:rPr>
                <w:rFonts w:ascii="Arial" w:hAnsi="Arial" w:cs="Arial"/>
                <w:color w:val="000000" w:themeColor="text1"/>
              </w:rPr>
              <w:t>arshitasingh.9795@gmail.com</w:t>
            </w:r>
          </w:p>
        </w:tc>
      </w:tr>
    </w:tbl>
    <w:p w14:paraId="6159B594" w14:textId="77777777" w:rsidR="00B60CDD" w:rsidRPr="00060C3F" w:rsidRDefault="00B60CDD" w:rsidP="009671FF">
      <w:pPr>
        <w:rPr>
          <w:rFonts w:ascii="Arial" w:hAnsi="Arial" w:cs="Arial"/>
          <w:color w:val="000000" w:themeColor="text1"/>
        </w:rPr>
      </w:pPr>
    </w:p>
    <w:p w14:paraId="4997CCBA" w14:textId="77777777" w:rsidR="00375B16" w:rsidRPr="00060C3F" w:rsidRDefault="00375B16" w:rsidP="009671FF">
      <w:pPr>
        <w:rPr>
          <w:rFonts w:ascii="Arial" w:hAnsi="Arial" w:cs="Arial"/>
          <w:color w:val="000000" w:themeColor="text1"/>
        </w:rPr>
      </w:pPr>
    </w:p>
    <w:p w14:paraId="5F95CCDE" w14:textId="7F36E924" w:rsidR="00FF0D5D" w:rsidRPr="008A017A" w:rsidRDefault="009D31DA" w:rsidP="009671FF">
      <w:pPr>
        <w:pStyle w:val="Title"/>
        <w:rPr>
          <w:rFonts w:ascii="Arial" w:hAnsi="Arial" w:cs="Arial"/>
          <w:color w:val="000000" w:themeColor="text1"/>
          <w:sz w:val="72"/>
          <w:szCs w:val="22"/>
        </w:rPr>
      </w:pPr>
      <w:r w:rsidRPr="008A017A">
        <w:rPr>
          <w:rFonts w:ascii="Arial" w:hAnsi="Arial" w:cs="Arial"/>
          <w:color w:val="000000" w:themeColor="text1"/>
          <w:sz w:val="72"/>
          <w:szCs w:val="22"/>
        </w:rPr>
        <w:t>Harshita Singh</w:t>
      </w:r>
    </w:p>
    <w:p w14:paraId="2C0379C8" w14:textId="77777777" w:rsidR="006F51D3" w:rsidRPr="00060C3F" w:rsidRDefault="005E2090" w:rsidP="00FF0D5D">
      <w:pPr>
        <w:rPr>
          <w:rFonts w:ascii="Arial" w:hAnsi="Arial" w:cs="Arial"/>
          <w:noProof/>
          <w:color w:val="000000" w:themeColor="text1"/>
          <w:lang w:val="en-AU" w:eastAsia="en-AU"/>
        </w:rPr>
      </w:pPr>
      <w:r w:rsidRPr="00060C3F">
        <w:rPr>
          <w:rFonts w:ascii="Arial" w:hAnsi="Arial" w:cs="Arial"/>
          <w:noProof/>
          <w:color w:val="000000" w:themeColor="text1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D320FD9" wp14:editId="7496D2DE">
                <wp:simplePos x="0" y="0"/>
                <wp:positionH relativeFrom="page">
                  <wp:posOffset>461645</wp:posOffset>
                </wp:positionH>
                <wp:positionV relativeFrom="paragraph">
                  <wp:posOffset>9144000</wp:posOffset>
                </wp:positionV>
                <wp:extent cx="6848856" cy="457200"/>
                <wp:effectExtent l="0" t="0" r="9525" b="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8856" cy="45720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8EE15" id="Rectangle 1" o:spid="_x0000_s1026" style="position:absolute;margin-left:36.35pt;margin-top:10in;width:539.3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" fillcolor="#9361f3 [3208]" stroked="f">
                <w10:wrap anchorx="page"/>
                <w10:anchorlock/>
              </v:rect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16" w:type="dxa"/>
        </w:tblCellMar>
        <w:tblLook w:val="04A0" w:firstRow="1" w:lastRow="0" w:firstColumn="1" w:lastColumn="0" w:noHBand="0" w:noVBand="1"/>
      </w:tblPr>
      <w:tblGrid>
        <w:gridCol w:w="4860"/>
        <w:gridCol w:w="5930"/>
      </w:tblGrid>
      <w:tr w:rsidR="00060C3F" w:rsidRPr="00060C3F" w14:paraId="77B1AEFB" w14:textId="77777777" w:rsidTr="00B96BFC">
        <w:trPr>
          <w:trHeight w:val="2105"/>
        </w:trPr>
        <w:tc>
          <w:tcPr>
            <w:tcW w:w="4860" w:type="dxa"/>
          </w:tcPr>
          <w:p w14:paraId="1C63B78A" w14:textId="706498A1" w:rsidR="006F51D3" w:rsidRPr="005A77E9" w:rsidRDefault="005A77E9" w:rsidP="00FE1AE9">
            <w:pPr>
              <w:pStyle w:val="Heading1"/>
              <w:rPr>
                <w:rFonts w:ascii="Arial" w:hAnsi="Arial" w:cs="Arial"/>
                <w:b w:val="0"/>
                <w:bCs/>
                <w:color w:val="000000" w:themeColor="text1"/>
                <w:szCs w:val="20"/>
              </w:rPr>
            </w:pPr>
            <w:r w:rsidRPr="005A77E9">
              <w:rPr>
                <w:rFonts w:ascii="Arial" w:hAnsi="Arial" w:cs="Arial"/>
                <w:bCs/>
                <w:color w:val="000000" w:themeColor="text1"/>
                <w:szCs w:val="20"/>
              </w:rPr>
              <w:t>EDUCATION</w:t>
            </w:r>
          </w:p>
          <w:p w14:paraId="7E8E9690" w14:textId="77777777" w:rsidR="009D31DA" w:rsidRPr="00060C3F" w:rsidRDefault="009D31DA" w:rsidP="009D31DA">
            <w:pPr>
              <w:pStyle w:val="Heading4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60C3F">
              <w:rPr>
                <w:rFonts w:ascii="Arial" w:hAnsi="Arial" w:cs="Arial"/>
                <w:b/>
                <w:bCs/>
                <w:color w:val="000000" w:themeColor="text1"/>
              </w:rPr>
              <w:t>12</w:t>
            </w:r>
            <w:r w:rsidRPr="00060C3F">
              <w:rPr>
                <w:rFonts w:ascii="Arial" w:hAnsi="Arial" w:cs="Arial"/>
                <w:b/>
                <w:bCs/>
                <w:color w:val="000000" w:themeColor="text1"/>
                <w:vertAlign w:val="superscript"/>
              </w:rPr>
              <w:t>th</w:t>
            </w:r>
            <w:r w:rsidRPr="00060C3F">
              <w:rPr>
                <w:rFonts w:ascii="Arial" w:hAnsi="Arial" w:cs="Arial"/>
                <w:b/>
                <w:bCs/>
                <w:color w:val="000000" w:themeColor="text1"/>
              </w:rPr>
              <w:t xml:space="preserve"> – CBSE Board</w:t>
            </w:r>
          </w:p>
          <w:p w14:paraId="3F331E0E" w14:textId="77777777" w:rsidR="009D31DA" w:rsidRPr="00060C3F" w:rsidRDefault="009D31DA" w:rsidP="009D31DA">
            <w:pPr>
              <w:pStyle w:val="Date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060C3F">
              <w:rPr>
                <w:rFonts w:ascii="Arial" w:hAnsi="Arial" w:cs="Arial"/>
                <w:color w:val="000000" w:themeColor="text1"/>
                <w:sz w:val="20"/>
                <w:szCs w:val="24"/>
              </w:rPr>
              <w:t>80.4 %</w:t>
            </w:r>
          </w:p>
          <w:p w14:paraId="2714CFC9" w14:textId="77777777" w:rsidR="009D31DA" w:rsidRPr="00060C3F" w:rsidRDefault="009D31DA" w:rsidP="009D31DA">
            <w:pPr>
              <w:rPr>
                <w:rFonts w:ascii="Arial" w:hAnsi="Arial" w:cs="Arial"/>
                <w:color w:val="000000" w:themeColor="text1"/>
              </w:rPr>
            </w:pPr>
          </w:p>
          <w:p w14:paraId="64741D8C" w14:textId="77777777" w:rsidR="009D31DA" w:rsidRPr="00060C3F" w:rsidRDefault="009D31DA" w:rsidP="009D31DA">
            <w:pPr>
              <w:pStyle w:val="Heading4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60C3F">
              <w:rPr>
                <w:rFonts w:ascii="Arial" w:hAnsi="Arial" w:cs="Arial"/>
                <w:b/>
                <w:bCs/>
                <w:color w:val="000000" w:themeColor="text1"/>
              </w:rPr>
              <w:t>B.com(H) University of Delhi</w:t>
            </w:r>
          </w:p>
          <w:p w14:paraId="559E614B" w14:textId="77777777" w:rsidR="009D31DA" w:rsidRPr="00060C3F" w:rsidRDefault="009D31DA" w:rsidP="009D31DA">
            <w:pPr>
              <w:pStyle w:val="Date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060C3F">
              <w:rPr>
                <w:rFonts w:ascii="Arial" w:hAnsi="Arial" w:cs="Arial"/>
                <w:color w:val="000000" w:themeColor="text1"/>
                <w:sz w:val="20"/>
                <w:szCs w:val="24"/>
              </w:rPr>
              <w:t>Aditi Mahavidyalaya</w:t>
            </w:r>
          </w:p>
          <w:p w14:paraId="069B14CA" w14:textId="41BCE003" w:rsidR="006F51D3" w:rsidRPr="00060C3F" w:rsidRDefault="009D31DA" w:rsidP="00FE1AE9">
            <w:pPr>
              <w:rPr>
                <w:rFonts w:ascii="Arial" w:hAnsi="Arial" w:cs="Arial"/>
                <w:color w:val="000000" w:themeColor="text1"/>
              </w:rPr>
            </w:pPr>
            <w:r w:rsidRPr="00060C3F">
              <w:rPr>
                <w:rFonts w:ascii="Arial" w:hAnsi="Arial" w:cs="Arial"/>
                <w:color w:val="000000" w:themeColor="text1"/>
              </w:rPr>
              <w:t>67.7%</w:t>
            </w:r>
          </w:p>
        </w:tc>
        <w:tc>
          <w:tcPr>
            <w:tcW w:w="5930" w:type="dxa"/>
          </w:tcPr>
          <w:p w14:paraId="2ED8CE21" w14:textId="77777777" w:rsidR="009D31DA" w:rsidRPr="00060C3F" w:rsidRDefault="009D31DA" w:rsidP="006F51D3">
            <w:pPr>
              <w:rPr>
                <w:rFonts w:ascii="Arial" w:hAnsi="Arial" w:cs="Arial"/>
                <w:b/>
                <w:caps/>
                <w:color w:val="000000" w:themeColor="text1"/>
                <w:spacing w:val="20"/>
              </w:rPr>
            </w:pPr>
            <w:r w:rsidRPr="00060C3F">
              <w:rPr>
                <w:rFonts w:ascii="Arial" w:hAnsi="Arial" w:cs="Arial"/>
                <w:b/>
                <w:caps/>
                <w:color w:val="000000" w:themeColor="text1"/>
                <w:spacing w:val="20"/>
              </w:rPr>
              <w:t xml:space="preserve">PROFESSIONAL SUMMARY </w:t>
            </w:r>
          </w:p>
          <w:p w14:paraId="7465927D" w14:textId="62E4737D" w:rsidR="006F51D3" w:rsidRPr="00060C3F" w:rsidRDefault="009D31DA" w:rsidP="006F51D3">
            <w:pPr>
              <w:rPr>
                <w:rFonts w:ascii="Arial" w:hAnsi="Arial" w:cs="Arial"/>
                <w:color w:val="000000" w:themeColor="text1"/>
              </w:rPr>
            </w:pPr>
            <w:r w:rsidRPr="00060C3F">
              <w:rPr>
                <w:rFonts w:ascii="Arial" w:hAnsi="Arial" w:cs="Arial"/>
                <w:color w:val="000000" w:themeColor="text1"/>
                <w:sz w:val="24"/>
                <w:szCs w:val="32"/>
              </w:rPr>
              <w:t>An Astute professional with focus on transaction monitoring and SAR (Suspicious Activity Report) filing. With solid years of hands-on experience in these areas, I possess a deep understanding of financial regulations and compliance requirements</w:t>
            </w:r>
            <w:r w:rsidRPr="00060C3F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060C3F" w:rsidRPr="00060C3F" w14:paraId="1DA2D270" w14:textId="77777777" w:rsidTr="00B96BFC">
        <w:tc>
          <w:tcPr>
            <w:tcW w:w="4860" w:type="dxa"/>
          </w:tcPr>
          <w:p w14:paraId="7962931B" w14:textId="05EAAA3C" w:rsidR="006F51D3" w:rsidRPr="00060C3F" w:rsidRDefault="006F51D3" w:rsidP="006F51D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30" w:type="dxa"/>
          </w:tcPr>
          <w:p w14:paraId="55B26C44" w14:textId="147D0A32" w:rsidR="006F51D3" w:rsidRPr="005A77E9" w:rsidRDefault="005A77E9" w:rsidP="00FE1AE9">
            <w:pPr>
              <w:pStyle w:val="Heading1"/>
              <w:rPr>
                <w:rFonts w:ascii="Arial" w:hAnsi="Arial" w:cs="Arial"/>
                <w:b w:val="0"/>
                <w:bCs/>
                <w:color w:val="000000" w:themeColor="text1"/>
                <w:szCs w:val="20"/>
              </w:rPr>
            </w:pPr>
            <w:r w:rsidRPr="005A77E9">
              <w:rPr>
                <w:rFonts w:ascii="Arial" w:hAnsi="Arial" w:cs="Arial"/>
                <w:bCs/>
                <w:color w:val="000000" w:themeColor="text1"/>
                <w:szCs w:val="20"/>
              </w:rPr>
              <w:t>EXPERIENCE</w:t>
            </w:r>
          </w:p>
          <w:p w14:paraId="15B31199" w14:textId="2AC8A849" w:rsidR="009D31DA" w:rsidRPr="00060C3F" w:rsidRDefault="009D31DA" w:rsidP="009D31D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60C3F">
              <w:rPr>
                <w:rFonts w:ascii="Arial" w:hAnsi="Arial" w:cs="Arial"/>
                <w:b/>
                <w:bCs/>
                <w:color w:val="000000" w:themeColor="text1"/>
              </w:rPr>
              <w:t>[27-10-2017] - [30-10-2023]</w:t>
            </w:r>
          </w:p>
          <w:p w14:paraId="13B6AD6C" w14:textId="710631D8" w:rsidR="009D31DA" w:rsidRPr="00060C3F" w:rsidRDefault="009D31DA" w:rsidP="009D31DA">
            <w:pPr>
              <w:rPr>
                <w:rFonts w:ascii="Arial" w:hAnsi="Arial" w:cs="Arial"/>
                <w:color w:val="000000" w:themeColor="text1"/>
                <w:sz w:val="22"/>
                <w:szCs w:val="28"/>
              </w:rPr>
            </w:pPr>
            <w:r w:rsidRPr="00060C3F">
              <w:rPr>
                <w:rFonts w:ascii="Arial" w:hAnsi="Arial" w:cs="Arial"/>
                <w:color w:val="000000" w:themeColor="text1"/>
                <w:sz w:val="22"/>
                <w:szCs w:val="28"/>
              </w:rPr>
              <w:t>Senior Analyst (NatWest Group)</w:t>
            </w:r>
          </w:p>
          <w:p w14:paraId="7695AAF2" w14:textId="77777777" w:rsidR="006F51D3" w:rsidRPr="00060C3F" w:rsidRDefault="009D31DA" w:rsidP="00FC5E2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</w:rPr>
            </w:pPr>
            <w:r w:rsidRPr="00060C3F">
              <w:rPr>
                <w:rFonts w:ascii="Arial" w:hAnsi="Arial" w:cs="Arial"/>
                <w:color w:val="000000" w:themeColor="text1"/>
              </w:rPr>
              <w:t>Delivered successful customer and business outcomes by processing authorizing and investigating all transactions incidents to define Key Performance Indicators (KPI</w:t>
            </w:r>
            <w:r w:rsidR="00FC5E2A" w:rsidRPr="00060C3F">
              <w:rPr>
                <w:rFonts w:ascii="Arial" w:hAnsi="Arial" w:cs="Arial"/>
                <w:color w:val="000000" w:themeColor="text1"/>
              </w:rPr>
              <w:t>s) and Service Level Agreements (SLAs).</w:t>
            </w:r>
          </w:p>
          <w:p w14:paraId="4F79DBEC" w14:textId="77777777" w:rsidR="00FC5E2A" w:rsidRPr="00060C3F" w:rsidRDefault="00FC5E2A" w:rsidP="00FC5E2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</w:rPr>
            </w:pPr>
            <w:r w:rsidRPr="00060C3F">
              <w:rPr>
                <w:rFonts w:ascii="Arial" w:hAnsi="Arial" w:cs="Arial"/>
                <w:color w:val="000000" w:themeColor="text1"/>
              </w:rPr>
              <w:t>Monitored Transactions and identified red flags, frauds and Anti Money Laundering elements.</w:t>
            </w:r>
          </w:p>
          <w:p w14:paraId="7D041A4B" w14:textId="77777777" w:rsidR="00FC5E2A" w:rsidRPr="00060C3F" w:rsidRDefault="00FC5E2A" w:rsidP="00FC5E2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</w:rPr>
            </w:pPr>
            <w:r w:rsidRPr="00060C3F">
              <w:rPr>
                <w:rFonts w:ascii="Arial" w:hAnsi="Arial" w:cs="Arial"/>
                <w:color w:val="000000" w:themeColor="text1"/>
              </w:rPr>
              <w:t>Performed Enhanced Due Diligence, Customer Due Diligence, manual verification for end users.</w:t>
            </w:r>
          </w:p>
          <w:p w14:paraId="345FBA20" w14:textId="77777777" w:rsidR="00FC5E2A" w:rsidRPr="00060C3F" w:rsidRDefault="00FC5E2A" w:rsidP="00FC5E2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</w:rPr>
            </w:pPr>
            <w:r w:rsidRPr="00060C3F">
              <w:rPr>
                <w:rFonts w:ascii="Arial" w:hAnsi="Arial" w:cs="Arial"/>
                <w:color w:val="000000" w:themeColor="text1"/>
              </w:rPr>
              <w:t>Identified potential loss/risk situations promptly, escalated to the relevant areas to minimize the risk to the business and the customer.</w:t>
            </w:r>
          </w:p>
          <w:p w14:paraId="6393BEA8" w14:textId="68DD2421" w:rsidR="00FC5E2A" w:rsidRPr="00060C3F" w:rsidRDefault="00FC5E2A" w:rsidP="00FC5E2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</w:rPr>
            </w:pPr>
            <w:r w:rsidRPr="00060C3F">
              <w:rPr>
                <w:rFonts w:ascii="Arial" w:hAnsi="Arial" w:cs="Arial"/>
                <w:color w:val="000000" w:themeColor="text1"/>
              </w:rPr>
              <w:t>Reviewed and analyzed alerts generated by transaction monitoring systems to identify potentially suspicious activities, conducting thorough investigations to determine the nature and validity of alerts.</w:t>
            </w:r>
          </w:p>
          <w:p w14:paraId="61CA8037" w14:textId="63939C78" w:rsidR="00FC5E2A" w:rsidRPr="00060C3F" w:rsidRDefault="00FC5E2A" w:rsidP="00FC5E2A">
            <w:pPr>
              <w:pStyle w:val="ListParagraph"/>
              <w:numPr>
                <w:ilvl w:val="0"/>
                <w:numId w:val="4"/>
              </w:numPr>
              <w:spacing w:after="200" w:line="240" w:lineRule="auto"/>
              <w:rPr>
                <w:rFonts w:ascii="Arial" w:hAnsi="Arial" w:cs="Arial"/>
                <w:color w:val="000000" w:themeColor="text1"/>
                <w:szCs w:val="20"/>
              </w:rPr>
            </w:pPr>
            <w:r w:rsidRPr="00060C3F">
              <w:rPr>
                <w:rFonts w:ascii="Arial" w:hAnsi="Arial" w:cs="Arial"/>
                <w:color w:val="000000" w:themeColor="text1"/>
                <w:szCs w:val="20"/>
              </w:rPr>
              <w:t>Following the process/procedure of the bank &amp; ensuring compliance to rules and regulations of the bank including latest circulars &amp; notifications.</w:t>
            </w:r>
          </w:p>
          <w:p w14:paraId="41C0D471" w14:textId="0E83394F" w:rsidR="00FC5E2A" w:rsidRPr="00060C3F" w:rsidRDefault="00FC5E2A" w:rsidP="00FC5E2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</w:rPr>
            </w:pPr>
            <w:r w:rsidRPr="00060C3F">
              <w:rPr>
                <w:rFonts w:ascii="Arial" w:hAnsi="Arial" w:cs="Arial"/>
                <w:color w:val="000000" w:themeColor="text1"/>
              </w:rPr>
              <w:t>Captured and collated Management Information Reports, Weekly Reports, and Quality Reports according to recognized processes.</w:t>
            </w:r>
          </w:p>
        </w:tc>
      </w:tr>
      <w:tr w:rsidR="00060C3F" w:rsidRPr="00060C3F" w14:paraId="73BD4EFE" w14:textId="77777777" w:rsidTr="00B96BFC">
        <w:tc>
          <w:tcPr>
            <w:tcW w:w="4860" w:type="dxa"/>
          </w:tcPr>
          <w:p w14:paraId="0A6FCEEF" w14:textId="77777777" w:rsidR="009671FF" w:rsidRPr="00060C3F" w:rsidRDefault="009671FF" w:rsidP="006F51D3">
            <w:pPr>
              <w:pStyle w:val="Heading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30" w:type="dxa"/>
          </w:tcPr>
          <w:p w14:paraId="7E625BCC" w14:textId="694C7AC7" w:rsidR="009671FF" w:rsidRPr="005A77E9" w:rsidRDefault="005A77E9" w:rsidP="00FE1AE9">
            <w:pPr>
              <w:pStyle w:val="Heading1"/>
              <w:rPr>
                <w:rFonts w:ascii="Arial" w:hAnsi="Arial" w:cs="Arial"/>
                <w:b w:val="0"/>
                <w:bCs/>
                <w:color w:val="000000" w:themeColor="text1"/>
                <w:szCs w:val="20"/>
              </w:rPr>
            </w:pPr>
            <w:r w:rsidRPr="005A77E9">
              <w:rPr>
                <w:rFonts w:ascii="Arial" w:hAnsi="Arial" w:cs="Arial"/>
                <w:bCs/>
                <w:color w:val="000000" w:themeColor="text1"/>
                <w:szCs w:val="20"/>
              </w:rPr>
              <w:t>SKILLS</w:t>
            </w:r>
          </w:p>
          <w:p w14:paraId="183DD756" w14:textId="77777777" w:rsidR="009671FF" w:rsidRPr="00060C3F" w:rsidRDefault="00FC5E2A" w:rsidP="00FC5E2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</w:rPr>
            </w:pPr>
            <w:r w:rsidRPr="00060C3F">
              <w:rPr>
                <w:rFonts w:ascii="Arial" w:hAnsi="Arial" w:cs="Arial"/>
                <w:color w:val="000000" w:themeColor="text1"/>
              </w:rPr>
              <w:t>Knowledge of procedure of disputed payments &amp; Chargebacks.</w:t>
            </w:r>
          </w:p>
          <w:p w14:paraId="215A7A44" w14:textId="77777777" w:rsidR="00FC5E2A" w:rsidRPr="00060C3F" w:rsidRDefault="00FC5E2A" w:rsidP="00FC5E2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</w:rPr>
            </w:pPr>
            <w:r w:rsidRPr="00060C3F">
              <w:rPr>
                <w:rFonts w:ascii="Arial" w:hAnsi="Arial" w:cs="Arial"/>
                <w:color w:val="000000" w:themeColor="text1"/>
              </w:rPr>
              <w:t>AML detection and Fraud Investigation Claims verifications, Data Validation &amp; Compilation Validation.</w:t>
            </w:r>
          </w:p>
          <w:p w14:paraId="68EB48B5" w14:textId="2B7A3A18" w:rsidR="00060C3F" w:rsidRPr="00060C3F" w:rsidRDefault="00060C3F" w:rsidP="00FC5E2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</w:rPr>
            </w:pPr>
            <w:r w:rsidRPr="00060C3F">
              <w:rPr>
                <w:rFonts w:ascii="Arial" w:hAnsi="Arial" w:cs="Arial"/>
                <w:color w:val="000000" w:themeColor="text1"/>
              </w:rPr>
              <w:t>Interpersonal Skills to work effectively with Clients and Customers.</w:t>
            </w:r>
          </w:p>
          <w:p w14:paraId="5E1CEA24" w14:textId="64C9DE9D" w:rsidR="00060C3F" w:rsidRPr="00060C3F" w:rsidRDefault="00060C3F" w:rsidP="00060C3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</w:rPr>
            </w:pPr>
            <w:r w:rsidRPr="00060C3F">
              <w:rPr>
                <w:rFonts w:ascii="Arial" w:hAnsi="Arial" w:cs="Arial"/>
                <w:color w:val="000000" w:themeColor="text1"/>
              </w:rPr>
              <w:lastRenderedPageBreak/>
              <w:t>Able to work under pressure and meet deadlines, while maintaining a positive attitude.</w:t>
            </w:r>
          </w:p>
          <w:p w14:paraId="7E934B51" w14:textId="73A5EB81" w:rsidR="00060C3F" w:rsidRPr="00060C3F" w:rsidRDefault="00060C3F" w:rsidP="00FC5E2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</w:rPr>
            </w:pPr>
            <w:r w:rsidRPr="00060C3F">
              <w:rPr>
                <w:rFonts w:ascii="Arial" w:hAnsi="Arial" w:cs="Arial"/>
                <w:color w:val="000000" w:themeColor="text1"/>
              </w:rPr>
              <w:t>Proficient in MS-Office, Banking Applications and Outlook.</w:t>
            </w:r>
          </w:p>
        </w:tc>
      </w:tr>
      <w:tr w:rsidR="00060C3F" w:rsidRPr="00060C3F" w14:paraId="3636EA8F" w14:textId="77777777" w:rsidTr="00B96BFC">
        <w:tc>
          <w:tcPr>
            <w:tcW w:w="4860" w:type="dxa"/>
          </w:tcPr>
          <w:p w14:paraId="408C6E1E" w14:textId="77777777" w:rsidR="006F51D3" w:rsidRPr="00060C3F" w:rsidRDefault="006F51D3" w:rsidP="006F51D3">
            <w:pPr>
              <w:pStyle w:val="Heading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30" w:type="dxa"/>
          </w:tcPr>
          <w:p w14:paraId="66695AE0" w14:textId="1DF82CAF" w:rsidR="006F51D3" w:rsidRPr="005A77E9" w:rsidRDefault="005A77E9" w:rsidP="00FE1AE9">
            <w:pPr>
              <w:pStyle w:val="Heading1"/>
              <w:rPr>
                <w:rFonts w:ascii="Arial" w:hAnsi="Arial" w:cs="Arial"/>
                <w:b w:val="0"/>
                <w:bCs/>
                <w:color w:val="000000" w:themeColor="text1"/>
                <w:szCs w:val="20"/>
              </w:rPr>
            </w:pPr>
            <w:r w:rsidRPr="005A77E9">
              <w:rPr>
                <w:rFonts w:ascii="Arial" w:hAnsi="Arial" w:cs="Arial"/>
                <w:bCs/>
                <w:color w:val="000000" w:themeColor="text1"/>
                <w:szCs w:val="20"/>
              </w:rPr>
              <w:t>ACHIEVEMENTS</w:t>
            </w:r>
          </w:p>
          <w:p w14:paraId="3A8C5FF3" w14:textId="77777777" w:rsidR="00060C3F" w:rsidRPr="00060C3F" w:rsidRDefault="00060C3F" w:rsidP="00060C3F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Arial" w:hAnsi="Arial" w:cs="Arial"/>
                <w:color w:val="000000" w:themeColor="text1"/>
                <w:szCs w:val="20"/>
              </w:rPr>
            </w:pPr>
            <w:r w:rsidRPr="00060C3F">
              <w:rPr>
                <w:rFonts w:ascii="Arial" w:hAnsi="Arial" w:cs="Arial"/>
                <w:color w:val="000000" w:themeColor="text1"/>
                <w:szCs w:val="20"/>
              </w:rPr>
              <w:t>Received 'BRONZE OVATION' award by NatWest Group for being an all-rounder performer and being a helping hand in the hour of need.</w:t>
            </w:r>
          </w:p>
          <w:p w14:paraId="72D02561" w14:textId="3649CD0A" w:rsidR="006F51D3" w:rsidRPr="00060C3F" w:rsidRDefault="00060C3F" w:rsidP="00060C3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</w:rPr>
            </w:pPr>
            <w:r w:rsidRPr="00060C3F">
              <w:rPr>
                <w:rFonts w:ascii="Arial" w:hAnsi="Arial" w:cs="Arial"/>
                <w:color w:val="000000" w:themeColor="text1"/>
                <w:szCs w:val="20"/>
              </w:rPr>
              <w:t>Received 'SPOT OVATIONS' award by NatWest Group for delivering training and processing high volumes.</w:t>
            </w:r>
          </w:p>
        </w:tc>
      </w:tr>
      <w:tr w:rsidR="00060C3F" w:rsidRPr="00060C3F" w14:paraId="26B9F1AC" w14:textId="77777777" w:rsidTr="00B96BFC">
        <w:tc>
          <w:tcPr>
            <w:tcW w:w="4860" w:type="dxa"/>
          </w:tcPr>
          <w:p w14:paraId="73D12E36" w14:textId="77777777" w:rsidR="006F51D3" w:rsidRPr="00060C3F" w:rsidRDefault="006F51D3" w:rsidP="006F51D3">
            <w:pPr>
              <w:pStyle w:val="Heading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30" w:type="dxa"/>
          </w:tcPr>
          <w:p w14:paraId="3AE6CBA6" w14:textId="68E91389" w:rsidR="006F51D3" w:rsidRPr="005A77E9" w:rsidRDefault="005A77E9" w:rsidP="00FE1AE9">
            <w:pPr>
              <w:pStyle w:val="Heading1"/>
              <w:rPr>
                <w:rFonts w:ascii="Arial" w:hAnsi="Arial" w:cs="Arial"/>
                <w:b w:val="0"/>
                <w:bCs/>
                <w:color w:val="000000" w:themeColor="text1"/>
                <w:szCs w:val="20"/>
              </w:rPr>
            </w:pPr>
            <w:r w:rsidRPr="005A77E9">
              <w:rPr>
                <w:rFonts w:ascii="Arial" w:hAnsi="Arial" w:cs="Arial"/>
                <w:bCs/>
                <w:color w:val="000000" w:themeColor="text1"/>
                <w:szCs w:val="20"/>
              </w:rPr>
              <w:t>TEAM ENGAGEMENT</w:t>
            </w:r>
          </w:p>
          <w:p w14:paraId="14AFC580" w14:textId="77777777" w:rsidR="00060C3F" w:rsidRPr="00060C3F" w:rsidRDefault="00060C3F" w:rsidP="00060C3F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Arial" w:hAnsi="Arial" w:cs="Arial"/>
                <w:color w:val="000000" w:themeColor="text1"/>
                <w:szCs w:val="20"/>
              </w:rPr>
            </w:pPr>
            <w:r w:rsidRPr="00060C3F">
              <w:rPr>
                <w:rFonts w:ascii="Arial" w:hAnsi="Arial" w:cs="Arial"/>
                <w:color w:val="000000" w:themeColor="text1"/>
                <w:szCs w:val="20"/>
              </w:rPr>
              <w:t>Worked closely with team members and act as a support for better understanding of banking operations and diligently meeting business targets.</w:t>
            </w:r>
          </w:p>
          <w:p w14:paraId="431F66DD" w14:textId="61E962CF" w:rsidR="006F51D3" w:rsidRPr="00060C3F" w:rsidRDefault="00060C3F" w:rsidP="00060C3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 w:themeColor="text1"/>
              </w:rPr>
            </w:pPr>
            <w:r w:rsidRPr="00060C3F">
              <w:rPr>
                <w:rFonts w:ascii="Arial" w:hAnsi="Arial" w:cs="Arial"/>
                <w:color w:val="000000" w:themeColor="text1"/>
                <w:szCs w:val="20"/>
              </w:rPr>
              <w:t xml:space="preserve">Managed Team activities including Recognition ceremonies &amp; Fun-Fridays. </w:t>
            </w:r>
          </w:p>
        </w:tc>
      </w:tr>
    </w:tbl>
    <w:p w14:paraId="46790E9A" w14:textId="77777777" w:rsidR="00C55D85" w:rsidRPr="00060C3F" w:rsidRDefault="00C55D85" w:rsidP="00843C42">
      <w:pPr>
        <w:rPr>
          <w:rFonts w:ascii="Arial" w:hAnsi="Arial" w:cs="Arial"/>
          <w:color w:val="000000" w:themeColor="text1"/>
          <w:sz w:val="12"/>
          <w:szCs w:val="14"/>
        </w:rPr>
      </w:pPr>
    </w:p>
    <w:sectPr w:rsidR="00C55D85" w:rsidRPr="00060C3F" w:rsidSect="005E2090">
      <w:pgSz w:w="12240" w:h="15840" w:code="1"/>
      <w:pgMar w:top="720" w:right="720" w:bottom="720" w:left="720" w:header="432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F3AFE" w14:textId="77777777" w:rsidR="00D90956" w:rsidRDefault="00D90956" w:rsidP="00F316AD">
      <w:r>
        <w:separator/>
      </w:r>
    </w:p>
  </w:endnote>
  <w:endnote w:type="continuationSeparator" w:id="0">
    <w:p w14:paraId="5B2C8EF7" w14:textId="77777777" w:rsidR="00D90956" w:rsidRDefault="00D90956" w:rsidP="00F316AD">
      <w:r>
        <w:continuationSeparator/>
      </w:r>
    </w:p>
  </w:endnote>
  <w:endnote w:type="continuationNotice" w:id="1">
    <w:p w14:paraId="52D377B3" w14:textId="77777777" w:rsidR="00D90956" w:rsidRDefault="00D909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B2BC8" w14:textId="77777777" w:rsidR="00D90956" w:rsidRDefault="00D90956" w:rsidP="00F316AD">
      <w:r>
        <w:separator/>
      </w:r>
    </w:p>
  </w:footnote>
  <w:footnote w:type="continuationSeparator" w:id="0">
    <w:p w14:paraId="4113A066" w14:textId="77777777" w:rsidR="00D90956" w:rsidRDefault="00D90956" w:rsidP="00F316AD">
      <w:r>
        <w:continuationSeparator/>
      </w:r>
    </w:p>
  </w:footnote>
  <w:footnote w:type="continuationNotice" w:id="1">
    <w:p w14:paraId="177A972D" w14:textId="77777777" w:rsidR="00D90956" w:rsidRDefault="00D909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1B362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991EB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87E035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EC4C9E"/>
    <w:multiLevelType w:val="hybridMultilevel"/>
    <w:tmpl w:val="04CC7F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00374"/>
    <w:multiLevelType w:val="hybridMultilevel"/>
    <w:tmpl w:val="62E212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44E0E"/>
    <w:multiLevelType w:val="hybridMultilevel"/>
    <w:tmpl w:val="4F4A45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54091"/>
    <w:multiLevelType w:val="hybridMultilevel"/>
    <w:tmpl w:val="5B0405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4E7F2C"/>
    <w:multiLevelType w:val="hybridMultilevel"/>
    <w:tmpl w:val="F91C593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6921685">
    <w:abstractNumId w:val="2"/>
  </w:num>
  <w:num w:numId="2" w16cid:durableId="2071807172">
    <w:abstractNumId w:val="1"/>
  </w:num>
  <w:num w:numId="3" w16cid:durableId="867915658">
    <w:abstractNumId w:val="0"/>
  </w:num>
  <w:num w:numId="4" w16cid:durableId="76482126">
    <w:abstractNumId w:val="4"/>
  </w:num>
  <w:num w:numId="5" w16cid:durableId="1276062242">
    <w:abstractNumId w:val="3"/>
  </w:num>
  <w:num w:numId="6" w16cid:durableId="884756378">
    <w:abstractNumId w:val="5"/>
  </w:num>
  <w:num w:numId="7" w16cid:durableId="1505783845">
    <w:abstractNumId w:val="6"/>
  </w:num>
  <w:num w:numId="8" w16cid:durableId="5007740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DA"/>
    <w:rsid w:val="0001399F"/>
    <w:rsid w:val="000163A8"/>
    <w:rsid w:val="00060C3F"/>
    <w:rsid w:val="00095D41"/>
    <w:rsid w:val="000E061B"/>
    <w:rsid w:val="000E1D44"/>
    <w:rsid w:val="001A375F"/>
    <w:rsid w:val="001C43C3"/>
    <w:rsid w:val="001F1F0D"/>
    <w:rsid w:val="0020696E"/>
    <w:rsid w:val="002356A2"/>
    <w:rsid w:val="0024775A"/>
    <w:rsid w:val="00247F59"/>
    <w:rsid w:val="00263514"/>
    <w:rsid w:val="00286F3A"/>
    <w:rsid w:val="00296CF0"/>
    <w:rsid w:val="002D12DA"/>
    <w:rsid w:val="003019B2"/>
    <w:rsid w:val="0034688D"/>
    <w:rsid w:val="00375B16"/>
    <w:rsid w:val="0040233B"/>
    <w:rsid w:val="00446167"/>
    <w:rsid w:val="00463165"/>
    <w:rsid w:val="004A5287"/>
    <w:rsid w:val="004E0FAB"/>
    <w:rsid w:val="004E62DB"/>
    <w:rsid w:val="005036BD"/>
    <w:rsid w:val="00507E93"/>
    <w:rsid w:val="00511A6E"/>
    <w:rsid w:val="0057534A"/>
    <w:rsid w:val="005A77E9"/>
    <w:rsid w:val="005B11ED"/>
    <w:rsid w:val="005D0A02"/>
    <w:rsid w:val="005D36AC"/>
    <w:rsid w:val="005E2090"/>
    <w:rsid w:val="00605A5B"/>
    <w:rsid w:val="006A2729"/>
    <w:rsid w:val="006C5D24"/>
    <w:rsid w:val="006C60E6"/>
    <w:rsid w:val="006D2DE6"/>
    <w:rsid w:val="006E70D3"/>
    <w:rsid w:val="006F51D3"/>
    <w:rsid w:val="006F5AA6"/>
    <w:rsid w:val="007053B9"/>
    <w:rsid w:val="00791F9D"/>
    <w:rsid w:val="007B0F94"/>
    <w:rsid w:val="007C14FA"/>
    <w:rsid w:val="007C75FB"/>
    <w:rsid w:val="00815943"/>
    <w:rsid w:val="00843C42"/>
    <w:rsid w:val="00860DB6"/>
    <w:rsid w:val="00861137"/>
    <w:rsid w:val="0088104A"/>
    <w:rsid w:val="00896FA4"/>
    <w:rsid w:val="008A017A"/>
    <w:rsid w:val="008A550D"/>
    <w:rsid w:val="008B0CD9"/>
    <w:rsid w:val="008B507E"/>
    <w:rsid w:val="009671FF"/>
    <w:rsid w:val="00970283"/>
    <w:rsid w:val="00975E79"/>
    <w:rsid w:val="00990C25"/>
    <w:rsid w:val="00993257"/>
    <w:rsid w:val="0099359E"/>
    <w:rsid w:val="009941DA"/>
    <w:rsid w:val="009B12B0"/>
    <w:rsid w:val="009D31DA"/>
    <w:rsid w:val="009E485B"/>
    <w:rsid w:val="009F0771"/>
    <w:rsid w:val="00A30F44"/>
    <w:rsid w:val="00A77921"/>
    <w:rsid w:val="00A85652"/>
    <w:rsid w:val="00AA7D29"/>
    <w:rsid w:val="00AB2CDC"/>
    <w:rsid w:val="00AD6C78"/>
    <w:rsid w:val="00AF6443"/>
    <w:rsid w:val="00B03BA7"/>
    <w:rsid w:val="00B111F4"/>
    <w:rsid w:val="00B2124F"/>
    <w:rsid w:val="00B575FB"/>
    <w:rsid w:val="00B60CDD"/>
    <w:rsid w:val="00B6190E"/>
    <w:rsid w:val="00B62264"/>
    <w:rsid w:val="00B96BFC"/>
    <w:rsid w:val="00BD4217"/>
    <w:rsid w:val="00BE56E4"/>
    <w:rsid w:val="00C1095A"/>
    <w:rsid w:val="00C42F47"/>
    <w:rsid w:val="00C55D85"/>
    <w:rsid w:val="00C720A7"/>
    <w:rsid w:val="00C81523"/>
    <w:rsid w:val="00CA2273"/>
    <w:rsid w:val="00CD50FD"/>
    <w:rsid w:val="00D1030B"/>
    <w:rsid w:val="00D47124"/>
    <w:rsid w:val="00D666A1"/>
    <w:rsid w:val="00D90956"/>
    <w:rsid w:val="00D93B73"/>
    <w:rsid w:val="00DA0D2A"/>
    <w:rsid w:val="00DD5D7B"/>
    <w:rsid w:val="00DE7058"/>
    <w:rsid w:val="00E8639E"/>
    <w:rsid w:val="00EB441D"/>
    <w:rsid w:val="00EF4A2C"/>
    <w:rsid w:val="00F2368E"/>
    <w:rsid w:val="00F316AD"/>
    <w:rsid w:val="00F4501B"/>
    <w:rsid w:val="00FA6CB7"/>
    <w:rsid w:val="00FC5E2A"/>
    <w:rsid w:val="00FE1AE9"/>
    <w:rsid w:val="00FF0D5D"/>
    <w:rsid w:val="032319CC"/>
    <w:rsid w:val="0923DEB5"/>
    <w:rsid w:val="0C0391D1"/>
    <w:rsid w:val="133970F0"/>
    <w:rsid w:val="1B93846D"/>
    <w:rsid w:val="2247868E"/>
    <w:rsid w:val="26F4C204"/>
    <w:rsid w:val="27FDDD1F"/>
    <w:rsid w:val="285FFE01"/>
    <w:rsid w:val="33F4865D"/>
    <w:rsid w:val="3AFA5DA2"/>
    <w:rsid w:val="3C066E3F"/>
    <w:rsid w:val="3D26190D"/>
    <w:rsid w:val="3DAAC90A"/>
    <w:rsid w:val="45BA3D45"/>
    <w:rsid w:val="4C36F6F3"/>
    <w:rsid w:val="4D98DA39"/>
    <w:rsid w:val="52013909"/>
    <w:rsid w:val="5781775B"/>
    <w:rsid w:val="582D56F6"/>
    <w:rsid w:val="6553B3B7"/>
    <w:rsid w:val="678E9AED"/>
    <w:rsid w:val="6A898D97"/>
    <w:rsid w:val="6E8D955C"/>
    <w:rsid w:val="74FFE143"/>
    <w:rsid w:val="7A0AE869"/>
    <w:rsid w:val="7B3A0C73"/>
    <w:rsid w:val="7BACD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CDE91"/>
  <w15:chartTrackingRefBased/>
  <w15:docId w15:val="{D8A921A3-FEE7-42F0-91D6-A23E957E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7" w:qFormat="1"/>
    <w:lsdException w:name="heading 1" w:uiPriority="3" w:qFormat="1"/>
    <w:lsdException w:name="heading 2" w:semiHidden="1" w:uiPriority="3" w:unhideWhenUsed="1" w:qFormat="1"/>
    <w:lsdException w:name="heading 3" w:uiPriority="3" w:qFormat="1"/>
    <w:lsdException w:name="heading 4" w:uiPriority="3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7053B9"/>
    <w:pPr>
      <w:spacing w:line="288" w:lineRule="auto"/>
    </w:pPr>
    <w:rPr>
      <w:color w:val="404040" w:themeColor="text1" w:themeTint="BF"/>
      <w:sz w:val="20"/>
    </w:rPr>
  </w:style>
  <w:style w:type="paragraph" w:styleId="Heading1">
    <w:name w:val="heading 1"/>
    <w:basedOn w:val="Normal"/>
    <w:next w:val="Normal"/>
    <w:link w:val="Heading1Char"/>
    <w:uiPriority w:val="3"/>
    <w:qFormat/>
    <w:rsid w:val="007053B9"/>
    <w:pPr>
      <w:spacing w:before="360" w:after="240"/>
      <w:outlineLvl w:val="0"/>
    </w:pPr>
    <w:rPr>
      <w:rFonts w:cs="Times New Roman (Body CS)"/>
      <w:b/>
      <w:caps/>
      <w:color w:val="0938F0" w:themeColor="accent3"/>
      <w:spacing w:val="20"/>
    </w:rPr>
  </w:style>
  <w:style w:type="paragraph" w:styleId="Heading2">
    <w:name w:val="heading 2"/>
    <w:basedOn w:val="Normal"/>
    <w:next w:val="Normal"/>
    <w:link w:val="Heading2Char"/>
    <w:uiPriority w:val="3"/>
    <w:qFormat/>
    <w:rsid w:val="007053B9"/>
    <w:pPr>
      <w:spacing w:before="40" w:line="240" w:lineRule="auto"/>
      <w:outlineLvl w:val="1"/>
    </w:pPr>
    <w:rPr>
      <w:i/>
    </w:rPr>
  </w:style>
  <w:style w:type="paragraph" w:styleId="Heading3">
    <w:name w:val="heading 3"/>
    <w:basedOn w:val="Normal"/>
    <w:next w:val="Normal"/>
    <w:link w:val="Heading3Char"/>
    <w:uiPriority w:val="3"/>
    <w:semiHidden/>
    <w:qFormat/>
    <w:rsid w:val="007053B9"/>
    <w:pPr>
      <w:keepNext/>
      <w:keepLines/>
      <w:spacing w:line="240" w:lineRule="auto"/>
      <w:outlineLvl w:val="2"/>
    </w:pPr>
    <w:rPr>
      <w:rFonts w:eastAsiaTheme="majorEastAsia" w:cstheme="majorBidi"/>
    </w:rPr>
  </w:style>
  <w:style w:type="paragraph" w:styleId="Heading4">
    <w:name w:val="heading 4"/>
    <w:basedOn w:val="Normal"/>
    <w:next w:val="Normal"/>
    <w:link w:val="Heading4Char"/>
    <w:uiPriority w:val="3"/>
    <w:semiHidden/>
    <w:qFormat/>
    <w:rsid w:val="007053B9"/>
    <w:pPr>
      <w:keepNext/>
      <w:keepLines/>
      <w:spacing w:line="240" w:lineRule="auto"/>
      <w:outlineLvl w:val="3"/>
    </w:pPr>
    <w:rPr>
      <w:rFonts w:eastAsiaTheme="majorEastAsia" w:cstheme="majorBidi"/>
      <w:iCs/>
      <w:color w:val="B73D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7053B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73D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7053B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929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7053B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9290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7053B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7053B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639E"/>
    <w:rPr>
      <w:color w:val="404040" w:themeColor="text1" w:themeTint="BF"/>
      <w:sz w:val="22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639E"/>
    <w:rPr>
      <w:color w:val="404040" w:themeColor="text1" w:themeTint="BF"/>
      <w:sz w:val="22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7053B9"/>
    <w:pPr>
      <w:spacing w:after="120" w:line="240" w:lineRule="auto"/>
    </w:pPr>
    <w:rPr>
      <w:rFonts w:asciiTheme="majorHAnsi" w:hAnsiTheme="majorHAnsi" w:cs="Times New Roman (Body CS)"/>
      <w:b/>
      <w:color w:val="0938F0" w:themeColor="accent3"/>
      <w:sz w:val="96"/>
    </w:rPr>
  </w:style>
  <w:style w:type="character" w:customStyle="1" w:styleId="TitleChar">
    <w:name w:val="Title Char"/>
    <w:basedOn w:val="DefaultParagraphFont"/>
    <w:link w:val="Title"/>
    <w:rsid w:val="007053B9"/>
    <w:rPr>
      <w:rFonts w:asciiTheme="majorHAnsi" w:hAnsiTheme="majorHAnsi" w:cs="Times New Roman (Body CS)"/>
      <w:b/>
      <w:color w:val="0938F0" w:themeColor="accent3"/>
      <w:sz w:val="96"/>
    </w:rPr>
  </w:style>
  <w:style w:type="paragraph" w:styleId="Subtitle">
    <w:name w:val="Subtitle"/>
    <w:basedOn w:val="Normal"/>
    <w:next w:val="Normal"/>
    <w:link w:val="SubtitleChar"/>
    <w:uiPriority w:val="2"/>
    <w:qFormat/>
    <w:rsid w:val="007053B9"/>
    <w:pPr>
      <w:spacing w:before="120" w:after="120" w:line="240" w:lineRule="auto"/>
    </w:pPr>
    <w:rPr>
      <w:rFonts w:cs="Times New Roman (Body CS)"/>
      <w:caps/>
      <w:color w:val="000000" w:themeColor="text1"/>
      <w:spacing w:val="20"/>
      <w:sz w:val="32"/>
    </w:rPr>
  </w:style>
  <w:style w:type="character" w:customStyle="1" w:styleId="SubtitleChar">
    <w:name w:val="Subtitle Char"/>
    <w:basedOn w:val="DefaultParagraphFont"/>
    <w:link w:val="Subtitle"/>
    <w:uiPriority w:val="2"/>
    <w:rsid w:val="007053B9"/>
    <w:rPr>
      <w:rFonts w:cs="Times New Roman (Body CS)"/>
      <w:caps/>
      <w:color w:val="000000" w:themeColor="text1"/>
      <w:spacing w:val="20"/>
      <w:sz w:val="32"/>
    </w:rPr>
  </w:style>
  <w:style w:type="character" w:customStyle="1" w:styleId="Heading1Char">
    <w:name w:val="Heading 1 Char"/>
    <w:basedOn w:val="DefaultParagraphFont"/>
    <w:link w:val="Heading1"/>
    <w:uiPriority w:val="3"/>
    <w:rsid w:val="007053B9"/>
    <w:rPr>
      <w:rFonts w:cs="Times New Roman (Body CS)"/>
      <w:b/>
      <w:caps/>
      <w:color w:val="0938F0" w:themeColor="accent3"/>
      <w:spacing w:val="20"/>
      <w:sz w:val="20"/>
    </w:rPr>
  </w:style>
  <w:style w:type="character" w:customStyle="1" w:styleId="Heading2Char">
    <w:name w:val="Heading 2 Char"/>
    <w:basedOn w:val="DefaultParagraphFont"/>
    <w:link w:val="Heading2"/>
    <w:uiPriority w:val="3"/>
    <w:rsid w:val="007053B9"/>
    <w:rPr>
      <w:i/>
      <w:color w:val="404040" w:themeColor="text1" w:themeTint="BF"/>
      <w:sz w:val="20"/>
    </w:rPr>
  </w:style>
  <w:style w:type="character" w:styleId="PlaceholderText">
    <w:name w:val="Placeholder Text"/>
    <w:basedOn w:val="DefaultParagraphFont"/>
    <w:uiPriority w:val="99"/>
    <w:semiHidden/>
    <w:rsid w:val="00A77921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3"/>
    <w:semiHidden/>
    <w:rsid w:val="007053B9"/>
    <w:rPr>
      <w:rFonts w:eastAsiaTheme="majorEastAsia" w:cstheme="majorBidi"/>
      <w:color w:val="404040" w:themeColor="text1" w:themeTint="BF"/>
      <w:sz w:val="20"/>
    </w:rPr>
  </w:style>
  <w:style w:type="paragraph" w:customStyle="1" w:styleId="TitleAlt">
    <w:name w:val="Title Alt"/>
    <w:basedOn w:val="Normal"/>
    <w:uiPriority w:val="1"/>
    <w:semiHidden/>
    <w:qFormat/>
    <w:rsid w:val="007053B9"/>
    <w:pPr>
      <w:spacing w:before="120" w:after="120" w:line="240" w:lineRule="auto"/>
    </w:pPr>
    <w:rPr>
      <w:rFonts w:ascii="Avenir Next LT Pro Demi" w:hAnsi="Avenir Next LT Pro Demi"/>
      <w:b/>
      <w:color w:val="000000" w:themeColor="text1"/>
      <w:sz w:val="90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7053B9"/>
    <w:rPr>
      <w:rFonts w:eastAsiaTheme="majorEastAsia" w:cstheme="majorBidi"/>
      <w:iCs/>
      <w:color w:val="B73D00" w:themeColor="accent1" w:themeShade="BF"/>
      <w:sz w:val="20"/>
    </w:rPr>
  </w:style>
  <w:style w:type="paragraph" w:styleId="Date">
    <w:name w:val="Date"/>
    <w:basedOn w:val="Normal"/>
    <w:next w:val="Normal"/>
    <w:link w:val="DateChar"/>
    <w:uiPriority w:val="99"/>
    <w:rsid w:val="009D31DA"/>
    <w:pPr>
      <w:spacing w:line="240" w:lineRule="auto"/>
    </w:pPr>
    <w:rPr>
      <w:sz w:val="18"/>
      <w:szCs w:val="22"/>
      <w:lang w:eastAsia="ja-JP"/>
    </w:rPr>
  </w:style>
  <w:style w:type="character" w:customStyle="1" w:styleId="DateChar">
    <w:name w:val="Date Char"/>
    <w:basedOn w:val="DefaultParagraphFont"/>
    <w:link w:val="Date"/>
    <w:uiPriority w:val="99"/>
    <w:rsid w:val="009D31DA"/>
    <w:rPr>
      <w:rFonts w:eastAsiaTheme="minorEastAsia"/>
      <w:sz w:val="18"/>
      <w:szCs w:val="22"/>
      <w:lang w:eastAsia="ja-JP"/>
    </w:rPr>
  </w:style>
  <w:style w:type="paragraph" w:styleId="ListParagraph">
    <w:name w:val="List Paragraph"/>
    <w:basedOn w:val="Normal"/>
    <w:uiPriority w:val="34"/>
    <w:semiHidden/>
    <w:qFormat/>
    <w:rsid w:val="009D31DA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7053B9"/>
    <w:rPr>
      <w:rFonts w:asciiTheme="majorHAnsi" w:eastAsiaTheme="majorEastAsia" w:hAnsiTheme="majorHAnsi" w:cstheme="majorBidi"/>
      <w:color w:val="B73D00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3B9"/>
    <w:rPr>
      <w:rFonts w:asciiTheme="majorHAnsi" w:eastAsiaTheme="majorEastAsia" w:hAnsiTheme="majorHAnsi" w:cstheme="majorBidi"/>
      <w:color w:val="7929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3B9"/>
    <w:rPr>
      <w:rFonts w:asciiTheme="majorHAnsi" w:eastAsiaTheme="majorEastAsia" w:hAnsiTheme="majorHAnsi" w:cstheme="majorBidi"/>
      <w:i/>
      <w:iCs/>
      <w:color w:val="792900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3B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3B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qFormat/>
    <w:rsid w:val="007053B9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Strong">
    <w:name w:val="Strong"/>
    <w:basedOn w:val="DefaultParagraphFont"/>
    <w:uiPriority w:val="22"/>
    <w:semiHidden/>
    <w:qFormat/>
    <w:rsid w:val="007053B9"/>
    <w:rPr>
      <w:b/>
      <w:bCs/>
    </w:rPr>
  </w:style>
  <w:style w:type="character" w:styleId="Emphasis">
    <w:name w:val="Emphasis"/>
    <w:basedOn w:val="DefaultParagraphFont"/>
    <w:uiPriority w:val="20"/>
    <w:rsid w:val="007053B9"/>
    <w:rPr>
      <w:rFonts w:asciiTheme="minorHAnsi" w:eastAsiaTheme="minorEastAsia" w:hAnsiTheme="minorHAnsi" w:cstheme="minorBidi"/>
      <w:i/>
      <w:iCs/>
      <w:color w:val="EC1D85" w:themeColor="accent2" w:themeShade="BF"/>
      <w:sz w:val="20"/>
      <w:szCs w:val="20"/>
    </w:rPr>
  </w:style>
  <w:style w:type="paragraph" w:styleId="NoSpacing">
    <w:name w:val="No Spacing"/>
    <w:uiPriority w:val="1"/>
    <w:semiHidden/>
    <w:qFormat/>
    <w:rsid w:val="007053B9"/>
    <w:rPr>
      <w:color w:val="404040" w:themeColor="text1" w:themeTint="BF"/>
      <w:sz w:val="2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7053B9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053B9"/>
    <w:rPr>
      <w:i/>
      <w:iCs/>
      <w:color w:val="404040" w:themeColor="text1" w:themeTint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053B9"/>
    <w:pPr>
      <w:pBdr>
        <w:top w:val="single" w:sz="4" w:space="10" w:color="F55301" w:themeColor="accent1"/>
        <w:bottom w:val="single" w:sz="4" w:space="10" w:color="F55301" w:themeColor="accent1"/>
      </w:pBdr>
      <w:spacing w:before="360" w:after="360"/>
      <w:ind w:left="864" w:right="864"/>
      <w:jc w:val="center"/>
    </w:pPr>
    <w:rPr>
      <w:i/>
      <w:iCs/>
      <w:color w:val="F5530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053B9"/>
    <w:rPr>
      <w:i/>
      <w:iCs/>
      <w:color w:val="F55301" w:themeColor="accent1"/>
      <w:sz w:val="20"/>
    </w:rPr>
  </w:style>
  <w:style w:type="character" w:styleId="SubtleEmphasis">
    <w:name w:val="Subtle Emphasis"/>
    <w:basedOn w:val="DefaultParagraphFont"/>
    <w:uiPriority w:val="19"/>
    <w:semiHidden/>
    <w:qFormat/>
    <w:rsid w:val="007053B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qFormat/>
    <w:rsid w:val="007053B9"/>
    <w:rPr>
      <w:i/>
      <w:iCs/>
      <w:color w:val="F55301" w:themeColor="accent1"/>
    </w:rPr>
  </w:style>
  <w:style w:type="character" w:styleId="SubtleReference">
    <w:name w:val="Subtle Reference"/>
    <w:basedOn w:val="DefaultParagraphFont"/>
    <w:uiPriority w:val="31"/>
    <w:semiHidden/>
    <w:qFormat/>
    <w:rsid w:val="007053B9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qFormat/>
    <w:rsid w:val="007053B9"/>
    <w:rPr>
      <w:b/>
      <w:bCs/>
      <w:smallCaps/>
      <w:color w:val="F55301" w:themeColor="accent1"/>
      <w:spacing w:val="5"/>
    </w:rPr>
  </w:style>
  <w:style w:type="character" w:styleId="BookTitle">
    <w:name w:val="Book Title"/>
    <w:basedOn w:val="DefaultParagraphFont"/>
    <w:uiPriority w:val="33"/>
    <w:semiHidden/>
    <w:qFormat/>
    <w:rsid w:val="007053B9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053B9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aps w:val="0"/>
      <w:color w:val="B73D00" w:themeColor="accent1" w:themeShade="BF"/>
      <w:spacing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USHAR\AppData\Roaming\Microsoft\Templates\Basic%20modern%20resume.dotx" TargetMode="External"/></Relationships>
</file>

<file path=word/theme/theme1.xml><?xml version="1.0" encoding="utf-8"?>
<a:theme xmlns:a="http://schemas.openxmlformats.org/drawingml/2006/main" name="ModernResume">
  <a:themeElements>
    <a:clrScheme name="Virtual resume with Cameo">
      <a:dk1>
        <a:srgbClr val="000000"/>
      </a:dk1>
      <a:lt1>
        <a:srgbClr val="FFFFFF"/>
      </a:lt1>
      <a:dk2>
        <a:srgbClr val="0E2841"/>
      </a:dk2>
      <a:lt2>
        <a:srgbClr val="F7F7F7"/>
      </a:lt2>
      <a:accent1>
        <a:srgbClr val="F55301"/>
      </a:accent1>
      <a:accent2>
        <a:srgbClr val="F370B2"/>
      </a:accent2>
      <a:accent3>
        <a:srgbClr val="0938F0"/>
      </a:accent3>
      <a:accent4>
        <a:srgbClr val="097130"/>
      </a:accent4>
      <a:accent5>
        <a:srgbClr val="9361F3"/>
      </a:accent5>
      <a:accent6>
        <a:srgbClr val="F1B61C"/>
      </a:accent6>
      <a:hlink>
        <a:srgbClr val="467886"/>
      </a:hlink>
      <a:folHlink>
        <a:srgbClr val="96607D"/>
      </a:folHlink>
    </a:clrScheme>
    <a:fontScheme name="Custom 43">
      <a:majorFont>
        <a:latin typeface="Avenir Next LT Pro"/>
        <a:ea typeface=""/>
        <a:cs typeface=""/>
      </a:majorFont>
      <a:minorFont>
        <a:latin typeface="Avenir Next LT Pr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9" ma:contentTypeDescription="Create a new document." ma:contentTypeScope="" ma:versionID="6a914531ae0f23be31da2eba1f3b42a9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ae00154c9e66547f022c4923f88826d6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27E403FB-4392-4834-A1D0-8A854D971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49170C-BA17-4F26-AAD6-87065834F3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919F03-93F0-49D8-9FA8-B8C4CD9960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0A2EB7-BD3E-4445-8A69-400521E0E20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Basic modern resume</Template>
  <TotalTime>30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TUSHAR</dc:creator>
  <cp:keywords/>
  <dc:description/>
  <cp:lastModifiedBy>TUSHAR</cp:lastModifiedBy>
  <cp:revision>5</cp:revision>
  <dcterms:created xsi:type="dcterms:W3CDTF">2025-03-27T13:18:00Z</dcterms:created>
  <dcterms:modified xsi:type="dcterms:W3CDTF">2025-03-27T13:53:00Z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