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</w:pPr>
    </w:p>
    <w:p w:rsidR="0033051F" w:rsidRDefault="0033051F">
      <w:pPr>
        <w:pStyle w:val="BodyText"/>
        <w:spacing w:before="116"/>
        <w:rPr>
          <w:rFonts w:ascii="Times New Roman"/>
          <w:sz w:val="20"/>
        </w:rPr>
      </w:pPr>
    </w:p>
    <w:p w:rsidR="0033051F" w:rsidRDefault="0033051F">
      <w:pPr>
        <w:pStyle w:val="BodyText"/>
        <w:rPr>
          <w:rFonts w:ascii="Times New Roman"/>
          <w:sz w:val="20"/>
        </w:rPr>
        <w:sectPr w:rsidR="0033051F">
          <w:footerReference w:type="default" r:id="rId8"/>
          <w:type w:val="continuous"/>
          <w:pgSz w:w="11920" w:h="16860"/>
          <w:pgMar w:top="0" w:right="0" w:bottom="720" w:left="0" w:header="0" w:footer="533" w:gutter="0"/>
          <w:pgNumType w:start="1"/>
          <w:cols w:space="720"/>
        </w:sectPr>
      </w:pPr>
    </w:p>
    <w:p w:rsidR="0033051F" w:rsidRDefault="00550C8C">
      <w:pPr>
        <w:pStyle w:val="BodyText"/>
        <w:spacing w:before="104"/>
        <w:ind w:left="112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-1399174</wp:posOffset>
                </wp:positionV>
                <wp:extent cx="7562850" cy="13144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314450"/>
                          <a:chOff x="0" y="0"/>
                          <a:chExt cx="7562850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123950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1123950"/>
                                </a:lnTo>
                                <a:lnTo>
                                  <a:pt x="7562837" y="1123950"/>
                                </a:lnTo>
                                <a:lnTo>
                                  <a:pt x="7562837" y="381000"/>
                                </a:lnTo>
                                <a:lnTo>
                                  <a:pt x="7562837" y="304800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71724" y="742949"/>
                            <a:ext cx="2819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71500">
                                <a:moveTo>
                                  <a:pt x="2730403" y="571499"/>
                                </a:moveTo>
                                <a:lnTo>
                                  <a:pt x="88995" y="571499"/>
                                </a:lnTo>
                                <a:lnTo>
                                  <a:pt x="82801" y="570889"/>
                                </a:lnTo>
                                <a:lnTo>
                                  <a:pt x="37131" y="551972"/>
                                </a:lnTo>
                                <a:lnTo>
                                  <a:pt x="9643" y="518478"/>
                                </a:lnTo>
                                <a:lnTo>
                                  <a:pt x="0" y="482504"/>
                                </a:lnTo>
                                <a:lnTo>
                                  <a:pt x="0" y="476249"/>
                                </a:lnTo>
                                <a:lnTo>
                                  <a:pt x="0" y="88995"/>
                                </a:lnTo>
                                <a:lnTo>
                                  <a:pt x="12577" y="47531"/>
                                </a:lnTo>
                                <a:lnTo>
                                  <a:pt x="47532" y="12577"/>
                                </a:lnTo>
                                <a:lnTo>
                                  <a:pt x="88995" y="0"/>
                                </a:lnTo>
                                <a:lnTo>
                                  <a:pt x="2730403" y="0"/>
                                </a:lnTo>
                                <a:lnTo>
                                  <a:pt x="2771866" y="12577"/>
                                </a:lnTo>
                                <a:lnTo>
                                  <a:pt x="2806821" y="47531"/>
                                </a:lnTo>
                                <a:lnTo>
                                  <a:pt x="2819399" y="88995"/>
                                </a:lnTo>
                                <a:lnTo>
                                  <a:pt x="2819399" y="482504"/>
                                </a:lnTo>
                                <a:lnTo>
                                  <a:pt x="2806821" y="523967"/>
                                </a:lnTo>
                                <a:lnTo>
                                  <a:pt x="2771866" y="558921"/>
                                </a:lnTo>
                                <a:lnTo>
                                  <a:pt x="2736598" y="570889"/>
                                </a:lnTo>
                                <a:lnTo>
                                  <a:pt x="2730403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C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131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051F" w:rsidRDefault="0033051F">
                              <w:pPr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</w:p>
                            <w:p w:rsidR="0033051F" w:rsidRDefault="0033051F">
                              <w:pPr>
                                <w:spacing w:before="210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</w:p>
                            <w:p w:rsidR="0033051F" w:rsidRDefault="009F22AA">
                              <w:pPr>
                                <w:jc w:val="center"/>
                                <w:rPr>
                                  <w:rFonts w:ascii="Lucida Sans Unicode"/>
                                  <w:sz w:val="51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/>
                                  <w:w w:val="85"/>
                                  <w:sz w:val="51"/>
                                </w:rPr>
                                <w:t>Gangadhar</w:t>
                              </w:r>
                              <w:proofErr w:type="spellEnd"/>
                              <w:r w:rsidR="00550C8C">
                                <w:rPr>
                                  <w:rFonts w:ascii="Lucida Sans Unicode"/>
                                  <w:spacing w:val="-15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5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0;margin-top:-110.15pt;width:595.5pt;height:103.5pt;z-index:15729664;mso-wrap-distance-left:0;mso-wrap-distance-right:0;mso-position-horizontal-relative:page" coordsize="75628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">
                <v:shape id="Graphic 3" o:spid="_x0000_s1027" style="position:absolute;width:75628;height:11239;visibility:visible;mso-wrap-style:square;v-text-anchor:top" coordsize="7562850,112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KLsQA&#10;AADaAAAADwAAAGRycy9kb3ducmV2LnhtbESP3WoCMRSE74W+QzgFb0SztVB0a5RFKBRRRFt6fdic&#10;/dHNyZKk69qnN0LBy2FmvmEWq940oiPna8sKXiYJCOLc6ppLBd9fH+MZCB+QNTaWScGVPKyWT4MF&#10;ptpe+EDdMZQiQtinqKAKoU2l9HlFBv3EtsTRK6wzGKJ0pdQOLxFuGjlNkjdpsOa4UGFL64ry8/HX&#10;KGg2RVa4qxnN6W+02/90eXZab5UaPvfZO4hAfXiE/9ufWsEr3K/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yi7EAAAA2gAAAA8AAAAAAAAAAAAAAAAAmAIAAGRycy9k&#10;b3ducmV2LnhtbFBLBQYAAAAABAAEAPUAAACJAwAAAAA=&#10;" path="m7562837,l,,,304800r,76200l,1123950r7562837,l7562837,381000r,-76200l7562837,xe" fillcolor="#58585b" stroked="f">
                  <v:path arrowok="t"/>
                </v:shape>
                <v:shape id="Graphic 4" o:spid="_x0000_s1028" style="position:absolute;left:23717;top:7429;width:28194;height:5715;visibility:visible;mso-wrap-style:square;v-text-anchor:top" coordsize="2819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zfcMA&#10;AADaAAAADwAAAGRycy9kb3ducmV2LnhtbESPzWrCQBSF9wXfYbhCN6FOLK1I6iSIKATqplG6vs1c&#10;k2DmTsiMMXn7TkHo8nB+Ps4mG00rBupdY1nBchGDIC6tbrhScD4dXtYgnEfW2FomBRM5yNLZ0wYT&#10;be/8RUPhKxFG2CWooPa+S6R0ZU0G3cJ2xMG72N6gD7KvpO7xHsZNK1/jeCUNNhwINXa0q6m8FjcT&#10;IFscu+Muat9Pq2mff+Pnuoh+lHqej9sPEJ5G/x9+tHOt4A3+roQb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zfcMAAADaAAAADwAAAAAAAAAAAAAAAACYAgAAZHJzL2Rv&#10;d25yZXYueG1sUEsFBgAAAAAEAAQA9QAAAIgDAAAAAA==&#10;" path="m2730403,571499r-2641408,l82801,570889,37131,551972,9643,518478,,482504r,-6255l,88995,12577,47531,47532,12577,88995,,2730403,r41463,12577l2806821,47531r12578,41464l2819399,482504r-12578,41463l2771866,558921r-35268,11968l2730403,571499xe" fillcolor="#facc4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628;height:1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3051F" w:rsidRDefault="0033051F">
                        <w:pPr>
                          <w:rPr>
                            <w:rFonts w:ascii="Trebuchet MS"/>
                            <w:b/>
                            <w:sz w:val="45"/>
                          </w:rPr>
                        </w:pPr>
                      </w:p>
                      <w:p w:rsidR="0033051F" w:rsidRDefault="0033051F">
                        <w:pPr>
                          <w:spacing w:before="210"/>
                          <w:rPr>
                            <w:rFonts w:ascii="Trebuchet MS"/>
                            <w:b/>
                            <w:sz w:val="45"/>
                          </w:rPr>
                        </w:pPr>
                      </w:p>
                      <w:p w:rsidR="0033051F" w:rsidRDefault="009F22AA">
                        <w:pPr>
                          <w:jc w:val="center"/>
                          <w:rPr>
                            <w:rFonts w:ascii="Lucida Sans Unicode"/>
                            <w:sz w:val="51"/>
                          </w:rPr>
                        </w:pPr>
                        <w:proofErr w:type="spellStart"/>
                        <w:r>
                          <w:rPr>
                            <w:rFonts w:ascii="Lucida Sans Unicode"/>
                            <w:w w:val="85"/>
                            <w:sz w:val="51"/>
                          </w:rPr>
                          <w:t>Gangadhar</w:t>
                        </w:r>
                        <w:proofErr w:type="spellEnd"/>
                        <w:r w:rsidR="00550C8C">
                          <w:rPr>
                            <w:rFonts w:ascii="Lucida Sans Unicode"/>
                            <w:spacing w:val="-15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-15"/>
                            <w:sz w:val="51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22AA">
        <w:rPr>
          <w:color w:val="3D3D3D"/>
          <w:spacing w:val="-2"/>
          <w:w w:val="95"/>
        </w:rPr>
        <w:t>#3/227</w:t>
      </w:r>
      <w:proofErr w:type="gramStart"/>
      <w:r w:rsidR="009F22AA">
        <w:rPr>
          <w:color w:val="3D3D3D"/>
          <w:spacing w:val="-2"/>
          <w:w w:val="95"/>
        </w:rPr>
        <w:t>,Seetharamapuram,Chapadu,Kadapa</w:t>
      </w:r>
      <w:r>
        <w:rPr>
          <w:color w:val="3D3D3D"/>
          <w:spacing w:val="-2"/>
          <w:w w:val="95"/>
        </w:rPr>
        <w:t>,Andhra</w:t>
      </w:r>
      <w:proofErr w:type="gramEnd"/>
      <w:r>
        <w:rPr>
          <w:color w:val="3D3D3D"/>
          <w:spacing w:val="23"/>
        </w:rPr>
        <w:t xml:space="preserve"> </w:t>
      </w:r>
      <w:r>
        <w:rPr>
          <w:color w:val="3D3D3D"/>
          <w:spacing w:val="-2"/>
          <w:w w:val="95"/>
        </w:rPr>
        <w:t>Prdesh-</w:t>
      </w:r>
      <w:r w:rsidR="009F22AA">
        <w:rPr>
          <w:color w:val="3D3D3D"/>
          <w:spacing w:val="-4"/>
          <w:w w:val="85"/>
        </w:rPr>
        <w:t>516355</w:t>
      </w:r>
    </w:p>
    <w:p w:rsidR="0033051F" w:rsidRDefault="00550C8C">
      <w:pPr>
        <w:pStyle w:val="BodyText"/>
        <w:spacing w:before="64"/>
        <w:ind w:left="286"/>
      </w:pPr>
      <w:r>
        <w:br w:type="column"/>
      </w:r>
      <w:r>
        <w:rPr>
          <w:color w:val="FACC48"/>
          <w:w w:val="85"/>
          <w:position w:val="-7"/>
        </w:rPr>
        <w:lastRenderedPageBreak/>
        <w:t>|</w:t>
      </w:r>
      <w:r>
        <w:rPr>
          <w:color w:val="FACC48"/>
          <w:spacing w:val="41"/>
          <w:position w:val="-7"/>
        </w:rPr>
        <w:t xml:space="preserve"> </w:t>
      </w:r>
      <w:r w:rsidR="009F22AA">
        <w:rPr>
          <w:color w:val="3D3D3D"/>
          <w:spacing w:val="-2"/>
          <w:w w:val="85"/>
        </w:rPr>
        <w:t>+919494935590</w:t>
      </w:r>
    </w:p>
    <w:p w:rsidR="0033051F" w:rsidRDefault="00550C8C">
      <w:pPr>
        <w:pStyle w:val="BodyText"/>
        <w:spacing w:before="141"/>
        <w:ind w:left="81"/>
      </w:pPr>
      <w:r>
        <w:br w:type="column"/>
      </w:r>
      <w:r>
        <w:rPr>
          <w:color w:val="FACC48"/>
          <w:w w:val="90"/>
        </w:rPr>
        <w:lastRenderedPageBreak/>
        <w:t>|</w:t>
      </w:r>
      <w:r>
        <w:rPr>
          <w:color w:val="FACC48"/>
          <w:spacing w:val="69"/>
        </w:rPr>
        <w:t xml:space="preserve"> </w:t>
      </w:r>
      <w:hyperlink r:id="rId9" w:history="1">
        <w:r w:rsidR="009F22AA" w:rsidRPr="001C5CF7">
          <w:rPr>
            <w:rStyle w:val="Hyperlink"/>
            <w:spacing w:val="-2"/>
            <w:w w:val="90"/>
          </w:rPr>
          <w:t>bhumireddy211@gmail.com</w:t>
        </w:r>
      </w:hyperlink>
    </w:p>
    <w:p w:rsidR="0033051F" w:rsidRDefault="0033051F">
      <w:pPr>
        <w:pStyle w:val="BodyText"/>
        <w:sectPr w:rsidR="0033051F">
          <w:type w:val="continuous"/>
          <w:pgSz w:w="11920" w:h="16860"/>
          <w:pgMar w:top="0" w:right="0" w:bottom="720" w:left="0" w:header="0" w:footer="533" w:gutter="0"/>
          <w:cols w:num="3" w:space="720" w:equalWidth="0">
            <w:col w:w="6331" w:space="40"/>
            <w:col w:w="1628" w:space="39"/>
            <w:col w:w="3882"/>
          </w:cols>
        </w:sectPr>
      </w:pPr>
    </w:p>
    <w:p w:rsidR="0033051F" w:rsidRDefault="0033051F">
      <w:pPr>
        <w:pStyle w:val="BodyText"/>
        <w:spacing w:before="76" w:after="1"/>
        <w:rPr>
          <w:sz w:val="20"/>
        </w:rPr>
      </w:pPr>
    </w:p>
    <w:p w:rsidR="0033051F" w:rsidRDefault="00550C8C">
      <w:pPr>
        <w:pStyle w:val="BodyText"/>
        <w:spacing w:line="20" w:lineRule="exact"/>
        <w:ind w:left="9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7225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0" cy="9525"/>
                          <a:chOff x="0" y="0"/>
                          <a:chExt cx="65722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72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525">
                                <a:moveTo>
                                  <a:pt x="6572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72249" y="0"/>
                                </a:lnTo>
                                <a:lnTo>
                                  <a:pt x="6572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ABA5E8F" id="Group 6" o:spid="_x0000_s1026" style="width:517.5pt;height:.75pt;mso-position-horizontal-relative:char;mso-position-vertical-relative:line" coordsize="65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">
                <v:shape id="Graphic 7" o:spid="_x0000_s1027" style="position:absolute;width:65722;height:95;visibility:visible;mso-wrap-style:square;v-text-anchor:top" coordsize="6572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" path="m6572249,9524l,9524,,,6572249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3051F" w:rsidRDefault="0033051F">
      <w:pPr>
        <w:pStyle w:val="BodyText"/>
        <w:spacing w:before="228"/>
        <w:rPr>
          <w:sz w:val="22"/>
        </w:rPr>
      </w:pPr>
    </w:p>
    <w:p w:rsidR="0033051F" w:rsidRDefault="00550C8C">
      <w:pPr>
        <w:pStyle w:val="Heading1"/>
        <w:tabs>
          <w:tab w:val="left" w:pos="6554"/>
        </w:tabs>
        <w:ind w:left="899"/>
      </w:pP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>
                <wp:simplePos x="0" y="0"/>
                <wp:positionH relativeFrom="page">
                  <wp:posOffset>3724274</wp:posOffset>
                </wp:positionH>
                <wp:positionV relativeFrom="paragraph">
                  <wp:posOffset>-107027</wp:posOffset>
                </wp:positionV>
                <wp:extent cx="9525" cy="80200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02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20050">
                              <a:moveTo>
                                <a:pt x="0" y="8020049"/>
                              </a:moveTo>
                              <a:lnTo>
                                <a:pt x="9524" y="8020049"/>
                              </a:lnTo>
                              <a:lnTo>
                                <a:pt x="9524" y="0"/>
                              </a:lnTo>
                              <a:lnTo>
                                <a:pt x="0" y="0"/>
                              </a:lnTo>
                              <a:lnTo>
                                <a:pt x="0" y="8020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9648EE" id="Graphic 8" o:spid="_x0000_s1026" style="position:absolute;margin-left:293.25pt;margin-top:-8.45pt;width:.75pt;height:631.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02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" path="m,8020049r9524,l9524,,,,,80200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285749</wp:posOffset>
            </wp:positionH>
            <wp:positionV relativeFrom="paragraph">
              <wp:posOffset>-21302</wp:posOffset>
            </wp:positionV>
            <wp:extent cx="238125" cy="23812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3876674</wp:posOffset>
            </wp:positionH>
            <wp:positionV relativeFrom="paragraph">
              <wp:posOffset>-21302</wp:posOffset>
            </wp:positionV>
            <wp:extent cx="238125" cy="23812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Work</w:t>
      </w:r>
      <w:r>
        <w:rPr>
          <w:spacing w:val="-27"/>
          <w:w w:val="90"/>
        </w:rPr>
        <w:t xml:space="preserve"> </w:t>
      </w:r>
      <w:r>
        <w:rPr>
          <w:spacing w:val="-2"/>
          <w:w w:val="95"/>
        </w:rPr>
        <w:t>experience</w:t>
      </w:r>
      <w:r>
        <w:tab/>
      </w:r>
      <w:r>
        <w:rPr>
          <w:spacing w:val="-2"/>
          <w:w w:val="90"/>
        </w:rPr>
        <w:t>Work</w:t>
      </w:r>
      <w:r>
        <w:rPr>
          <w:spacing w:val="-27"/>
          <w:w w:val="90"/>
        </w:rPr>
        <w:t xml:space="preserve"> </w:t>
      </w:r>
      <w:r>
        <w:rPr>
          <w:spacing w:val="-2"/>
        </w:rPr>
        <w:t>experience</w:t>
      </w:r>
    </w:p>
    <w:p w:rsidR="0033051F" w:rsidRDefault="0033051F">
      <w:pPr>
        <w:pStyle w:val="Heading1"/>
        <w:sectPr w:rsidR="0033051F">
          <w:type w:val="continuous"/>
          <w:pgSz w:w="11920" w:h="16860"/>
          <w:pgMar w:top="0" w:right="0" w:bottom="720" w:left="0" w:header="0" w:footer="533" w:gutter="0"/>
          <w:cols w:space="720"/>
        </w:sectPr>
      </w:pPr>
    </w:p>
    <w:p w:rsidR="0033051F" w:rsidRDefault="009F22AA">
      <w:pPr>
        <w:spacing w:before="105"/>
        <w:ind w:left="900"/>
        <w:rPr>
          <w:sz w:val="16"/>
        </w:rPr>
      </w:pPr>
      <w:r>
        <w:rPr>
          <w:spacing w:val="-6"/>
          <w:sz w:val="16"/>
        </w:rPr>
        <w:lastRenderedPageBreak/>
        <w:t>12</w:t>
      </w:r>
      <w:r w:rsidR="0079287B">
        <w:rPr>
          <w:spacing w:val="-6"/>
          <w:sz w:val="16"/>
        </w:rPr>
        <w:t>/2020</w:t>
      </w:r>
      <w:r w:rsidR="00550C8C">
        <w:rPr>
          <w:spacing w:val="-4"/>
          <w:sz w:val="16"/>
        </w:rPr>
        <w:t xml:space="preserve"> </w:t>
      </w:r>
      <w:r w:rsidR="00550C8C">
        <w:rPr>
          <w:spacing w:val="-6"/>
          <w:sz w:val="16"/>
        </w:rPr>
        <w:t>–</w:t>
      </w:r>
      <w:r w:rsidR="00550C8C">
        <w:rPr>
          <w:spacing w:val="-4"/>
          <w:sz w:val="16"/>
        </w:rPr>
        <w:t xml:space="preserve"> </w:t>
      </w:r>
      <w:r>
        <w:rPr>
          <w:spacing w:val="-6"/>
          <w:sz w:val="16"/>
        </w:rPr>
        <w:t>01/2025</w:t>
      </w:r>
    </w:p>
    <w:p w:rsidR="0033051F" w:rsidRDefault="00550C8C">
      <w:pPr>
        <w:pStyle w:val="Heading2"/>
        <w:spacing w:before="61"/>
        <w:ind w:left="900"/>
      </w:pPr>
      <w:r>
        <w:rPr>
          <w:spacing w:val="-4"/>
        </w:rPr>
        <w:t>Sr.</w:t>
      </w:r>
      <w:r>
        <w:rPr>
          <w:spacing w:val="-13"/>
        </w:rPr>
        <w:t xml:space="preserve"> </w:t>
      </w:r>
      <w:r>
        <w:rPr>
          <w:spacing w:val="-4"/>
        </w:rPr>
        <w:t>KYC</w:t>
      </w:r>
      <w:r>
        <w:rPr>
          <w:spacing w:val="-13"/>
        </w:rPr>
        <w:t xml:space="preserve"> </w:t>
      </w:r>
      <w:r>
        <w:rPr>
          <w:spacing w:val="-4"/>
        </w:rPr>
        <w:t>Analyst</w:t>
      </w:r>
    </w:p>
    <w:p w:rsidR="0033051F" w:rsidRDefault="00550C8C">
      <w:pPr>
        <w:spacing w:before="36"/>
        <w:rPr>
          <w:rFonts w:ascii="Trebuchet MS"/>
          <w:b/>
          <w:sz w:val="16"/>
        </w:rPr>
      </w:pPr>
      <w:r>
        <w:br w:type="column"/>
      </w:r>
    </w:p>
    <w:p w:rsidR="0033051F" w:rsidRDefault="00550C8C">
      <w:pPr>
        <w:ind w:left="66"/>
        <w:rPr>
          <w:sz w:val="16"/>
        </w:rPr>
      </w:pPr>
      <w:r>
        <w:rPr>
          <w:spacing w:val="13"/>
          <w:sz w:val="16"/>
        </w:rPr>
        <w:t xml:space="preserve">BENGALURU, </w:t>
      </w:r>
      <w:r>
        <w:rPr>
          <w:spacing w:val="8"/>
          <w:sz w:val="16"/>
        </w:rPr>
        <w:t>INDIA</w:t>
      </w:r>
    </w:p>
    <w:p w:rsidR="0033051F" w:rsidRDefault="00550C8C" w:rsidP="0079287B">
      <w:pPr>
        <w:spacing w:before="145"/>
        <w:rPr>
          <w:sz w:val="16"/>
        </w:rPr>
      </w:pPr>
      <w:r>
        <w:br w:type="column"/>
      </w:r>
    </w:p>
    <w:p w:rsidR="0033051F" w:rsidRDefault="0033051F" w:rsidP="0079287B">
      <w:pPr>
        <w:pStyle w:val="Heading2"/>
      </w:pPr>
    </w:p>
    <w:p w:rsidR="0033051F" w:rsidRPr="0079287B" w:rsidRDefault="00550C8C" w:rsidP="0079287B">
      <w:pPr>
        <w:spacing w:before="36"/>
        <w:rPr>
          <w:rFonts w:ascii="Trebuchet MS"/>
          <w:b/>
          <w:sz w:val="16"/>
        </w:rPr>
        <w:sectPr w:rsidR="0033051F" w:rsidRPr="0079287B">
          <w:type w:val="continuous"/>
          <w:pgSz w:w="11920" w:h="16860"/>
          <w:pgMar w:top="0" w:right="0" w:bottom="720" w:left="0" w:header="0" w:footer="533" w:gutter="0"/>
          <w:cols w:num="4" w:space="720" w:equalWidth="0">
            <w:col w:w="2575" w:space="40"/>
            <w:col w:w="3866" w:space="39"/>
            <w:col w:w="1655" w:space="39"/>
            <w:col w:w="3706"/>
          </w:cols>
        </w:sectPr>
      </w:pPr>
      <w:r>
        <w:br w:type="column"/>
      </w:r>
    </w:p>
    <w:p w:rsidR="0033051F" w:rsidRDefault="00DE2171">
      <w:pPr>
        <w:pStyle w:val="Heading3"/>
        <w:spacing w:line="227" w:lineRule="exact"/>
        <w:ind w:left="900"/>
      </w:pPr>
      <w:r>
        <w:lastRenderedPageBreak/>
        <w:t>Infosys</w:t>
      </w:r>
      <w:bookmarkStart w:id="0" w:name="_GoBack"/>
      <w:bookmarkEnd w:id="0"/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before="78" w:line="252" w:lineRule="auto"/>
        <w:ind w:left="899" w:right="913" w:firstLine="0"/>
        <w:rPr>
          <w:sz w:val="19"/>
        </w:rPr>
      </w:pPr>
      <w:r>
        <w:rPr>
          <w:color w:val="3C3C3C"/>
          <w:sz w:val="19"/>
        </w:rPr>
        <w:t>Work with the AML-KYC management team to verify all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aspects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of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Client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Identification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Program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(CIP)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and necessary account opening documents are provided and in accordance with Know Your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 xml:space="preserve">Customer (KYC- </w:t>
      </w:r>
      <w:r>
        <w:rPr>
          <w:color w:val="3C3C3C"/>
          <w:spacing w:val="-4"/>
          <w:sz w:val="19"/>
        </w:rPr>
        <w:t>AML)</w:t>
      </w:r>
    </w:p>
    <w:p w:rsidR="0033051F" w:rsidRDefault="0033051F">
      <w:pPr>
        <w:pStyle w:val="BodyText"/>
        <w:spacing w:before="7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line="252" w:lineRule="auto"/>
        <w:ind w:left="899" w:right="1390" w:firstLine="0"/>
        <w:jc w:val="both"/>
        <w:rPr>
          <w:sz w:val="19"/>
        </w:rPr>
      </w:pPr>
      <w:r>
        <w:rPr>
          <w:color w:val="3C3C3C"/>
          <w:sz w:val="19"/>
        </w:rPr>
        <w:t>Performing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initial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due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diligence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on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clients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by sourcing their Legal Name, Trading name,</w:t>
      </w:r>
    </w:p>
    <w:p w:rsidR="0033051F" w:rsidRDefault="00550C8C">
      <w:pPr>
        <w:pStyle w:val="BodyText"/>
        <w:spacing w:line="252" w:lineRule="auto"/>
        <w:ind w:left="899" w:right="1053"/>
        <w:jc w:val="both"/>
      </w:pPr>
      <w:r>
        <w:rPr>
          <w:color w:val="3C3C3C"/>
        </w:rPr>
        <w:t>Country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of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Incorporation,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Country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of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Primary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Business Operation,</w:t>
      </w:r>
      <w:r>
        <w:rPr>
          <w:color w:val="3C3C3C"/>
          <w:spacing w:val="-15"/>
        </w:rPr>
        <w:t xml:space="preserve"> </w:t>
      </w:r>
      <w:r>
        <w:rPr>
          <w:color w:val="3C3C3C"/>
        </w:rPr>
        <w:t>Registered</w:t>
      </w:r>
      <w:r>
        <w:rPr>
          <w:color w:val="3C3C3C"/>
          <w:spacing w:val="-15"/>
        </w:rPr>
        <w:t xml:space="preserve"> </w:t>
      </w:r>
      <w:r>
        <w:rPr>
          <w:color w:val="3C3C3C"/>
        </w:rPr>
        <w:t>Address,</w:t>
      </w:r>
      <w:r>
        <w:rPr>
          <w:color w:val="3C3C3C"/>
          <w:spacing w:val="-15"/>
        </w:rPr>
        <w:t xml:space="preserve"> </w:t>
      </w:r>
      <w:r>
        <w:rPr>
          <w:color w:val="3C3C3C"/>
        </w:rPr>
        <w:t>Number</w:t>
      </w:r>
      <w:r>
        <w:rPr>
          <w:color w:val="3C3C3C"/>
          <w:spacing w:val="-15"/>
        </w:rPr>
        <w:t xml:space="preserve"> </w:t>
      </w:r>
      <w:r>
        <w:rPr>
          <w:color w:val="3C3C3C"/>
        </w:rPr>
        <w:t>of</w:t>
      </w:r>
      <w:r>
        <w:rPr>
          <w:color w:val="3C3C3C"/>
          <w:spacing w:val="-15"/>
        </w:rPr>
        <w:t xml:space="preserve"> </w:t>
      </w:r>
      <w:r>
        <w:rPr>
          <w:color w:val="3C3C3C"/>
        </w:rPr>
        <w:t>Employees, and Audit Firm.</w:t>
      </w:r>
    </w:p>
    <w:p w:rsidR="0033051F" w:rsidRDefault="0033051F">
      <w:pPr>
        <w:pStyle w:val="BodyText"/>
        <w:spacing w:before="6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line="252" w:lineRule="auto"/>
        <w:ind w:left="899" w:right="1249" w:firstLine="0"/>
        <w:jc w:val="both"/>
        <w:rPr>
          <w:sz w:val="19"/>
        </w:rPr>
      </w:pPr>
      <w:r>
        <w:rPr>
          <w:color w:val="3C3C3C"/>
          <w:sz w:val="19"/>
        </w:rPr>
        <w:t>Analyze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Client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data,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documentation,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and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negative news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in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order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to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determine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Client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Risk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Profile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as established under the KYC Procedures</w:t>
      </w:r>
    </w:p>
    <w:p w:rsidR="0033051F" w:rsidRDefault="0033051F">
      <w:pPr>
        <w:pStyle w:val="BodyText"/>
        <w:spacing w:before="8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before="1" w:line="252" w:lineRule="auto"/>
        <w:ind w:left="899" w:right="1262" w:firstLine="0"/>
        <w:rPr>
          <w:sz w:val="19"/>
        </w:rPr>
      </w:pPr>
      <w:r>
        <w:rPr>
          <w:color w:val="3C3C3C"/>
          <w:sz w:val="19"/>
        </w:rPr>
        <w:t>Perform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screening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on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all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clients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for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checking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AML, Negative news/PEP using internal tools like RDC, Fircosoft, Lexis Nexis.</w:t>
      </w:r>
    </w:p>
    <w:p w:rsidR="0033051F" w:rsidRDefault="0033051F">
      <w:pPr>
        <w:pStyle w:val="BodyText"/>
        <w:spacing w:before="8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line="252" w:lineRule="auto"/>
        <w:ind w:left="899" w:right="1046" w:firstLine="0"/>
        <w:rPr>
          <w:sz w:val="19"/>
        </w:rPr>
      </w:pPr>
      <w:r>
        <w:rPr>
          <w:color w:val="3C3C3C"/>
          <w:sz w:val="19"/>
        </w:rPr>
        <w:t>Reviewed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Neutral,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CDD,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and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EDD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KYC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client</w:t>
      </w:r>
      <w:r>
        <w:rPr>
          <w:color w:val="3C3C3C"/>
          <w:spacing w:val="-6"/>
          <w:sz w:val="19"/>
        </w:rPr>
        <w:t xml:space="preserve"> </w:t>
      </w:r>
      <w:r>
        <w:rPr>
          <w:color w:val="3C3C3C"/>
          <w:sz w:val="19"/>
        </w:rPr>
        <w:t>profiles to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ensure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all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required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KYC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documents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and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information was obtained by Initial due diligence (IDD) and customer due diligence(CDD).</w:t>
      </w:r>
    </w:p>
    <w:p w:rsidR="0033051F" w:rsidRDefault="0033051F">
      <w:pPr>
        <w:pStyle w:val="BodyText"/>
        <w:spacing w:before="7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line="252" w:lineRule="auto"/>
        <w:ind w:left="899" w:right="964" w:firstLine="0"/>
        <w:rPr>
          <w:sz w:val="19"/>
        </w:rPr>
      </w:pPr>
      <w:r>
        <w:rPr>
          <w:color w:val="3C3C3C"/>
          <w:sz w:val="19"/>
        </w:rPr>
        <w:t xml:space="preserve">Analyzing extensive accounting statements to detect any patterns or trends that present illegal activities or </w:t>
      </w:r>
      <w:r>
        <w:rPr>
          <w:color w:val="3C3C3C"/>
          <w:spacing w:val="-2"/>
          <w:sz w:val="19"/>
        </w:rPr>
        <w:t>frauds.</w:t>
      </w:r>
    </w:p>
    <w:p w:rsidR="0033051F" w:rsidRDefault="0033051F">
      <w:pPr>
        <w:pStyle w:val="BodyText"/>
        <w:spacing w:before="8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before="1" w:line="252" w:lineRule="auto"/>
        <w:ind w:left="899" w:right="1186" w:firstLine="0"/>
        <w:rPr>
          <w:sz w:val="19"/>
        </w:rPr>
      </w:pPr>
      <w:r>
        <w:rPr>
          <w:color w:val="3C3C3C"/>
          <w:sz w:val="19"/>
        </w:rPr>
        <w:t xml:space="preserve">Completes extensive due diligence investigations using public and private databases by </w:t>
      </w:r>
      <w:proofErr w:type="spellStart"/>
      <w:r>
        <w:rPr>
          <w:color w:val="3C3C3C"/>
          <w:sz w:val="19"/>
        </w:rPr>
        <w:t>AntiMoney</w:t>
      </w:r>
      <w:proofErr w:type="spellEnd"/>
      <w:r>
        <w:rPr>
          <w:color w:val="3C3C3C"/>
          <w:sz w:val="19"/>
        </w:rPr>
        <w:t xml:space="preserve"> Laundering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(AML),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and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other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regulatory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standards</w:t>
      </w:r>
      <w:r>
        <w:rPr>
          <w:color w:val="3C3C3C"/>
          <w:spacing w:val="-14"/>
          <w:sz w:val="19"/>
        </w:rPr>
        <w:t xml:space="preserve"> </w:t>
      </w:r>
      <w:r>
        <w:rPr>
          <w:color w:val="3C3C3C"/>
          <w:sz w:val="19"/>
        </w:rPr>
        <w:t>to assist business units and prevent operational and reputational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risks.</w:t>
      </w:r>
    </w:p>
    <w:p w:rsidR="0033051F" w:rsidRDefault="0033051F">
      <w:pPr>
        <w:pStyle w:val="BodyText"/>
        <w:spacing w:before="6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line="252" w:lineRule="auto"/>
        <w:ind w:left="899" w:right="1252" w:firstLine="0"/>
        <w:rPr>
          <w:sz w:val="19"/>
        </w:rPr>
      </w:pPr>
      <w:r>
        <w:rPr>
          <w:color w:val="3C3C3C"/>
          <w:sz w:val="19"/>
        </w:rPr>
        <w:t>Escalating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case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to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higher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authorities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in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case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of any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anomalous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activities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in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account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are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noticed.</w:t>
      </w:r>
    </w:p>
    <w:p w:rsidR="0033051F" w:rsidRDefault="0033051F">
      <w:pPr>
        <w:pStyle w:val="BodyText"/>
        <w:spacing w:before="9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line="252" w:lineRule="auto"/>
        <w:ind w:left="899" w:right="967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3876674</wp:posOffset>
            </wp:positionH>
            <wp:positionV relativeFrom="paragraph">
              <wp:posOffset>121127</wp:posOffset>
            </wp:positionV>
            <wp:extent cx="238125" cy="23812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C"/>
          <w:sz w:val="19"/>
        </w:rPr>
        <w:t>Verifying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>sanction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>Questionnaire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>to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>identify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>if</w:t>
      </w:r>
      <w:r>
        <w:rPr>
          <w:color w:val="3C3C3C"/>
          <w:spacing w:val="-2"/>
          <w:sz w:val="19"/>
        </w:rPr>
        <w:t xml:space="preserve"> </w:t>
      </w:r>
      <w:r>
        <w:rPr>
          <w:color w:val="3C3C3C"/>
          <w:sz w:val="19"/>
        </w:rPr>
        <w:t xml:space="preserve">the client has any business Relations with sanction </w:t>
      </w:r>
      <w:r>
        <w:rPr>
          <w:color w:val="3C3C3C"/>
          <w:spacing w:val="-2"/>
          <w:sz w:val="19"/>
        </w:rPr>
        <w:t>countries.</w:t>
      </w:r>
    </w:p>
    <w:p w:rsidR="0033051F" w:rsidRDefault="0033051F">
      <w:pPr>
        <w:pStyle w:val="BodyText"/>
        <w:spacing w:before="8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055"/>
        </w:tabs>
        <w:spacing w:before="1" w:line="252" w:lineRule="auto"/>
        <w:ind w:left="899" w:right="1320" w:firstLine="0"/>
        <w:rPr>
          <w:sz w:val="19"/>
        </w:rPr>
      </w:pPr>
      <w:r>
        <w:rPr>
          <w:color w:val="3C3C3C"/>
          <w:sz w:val="19"/>
        </w:rPr>
        <w:t>Conduct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Investigation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on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Data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Base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Such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as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 xml:space="preserve">Mint Global, Country Registries, </w:t>
      </w:r>
      <w:proofErr w:type="spellStart"/>
      <w:r>
        <w:rPr>
          <w:color w:val="3C3C3C"/>
          <w:sz w:val="19"/>
        </w:rPr>
        <w:t>etc</w:t>
      </w:r>
      <w:proofErr w:type="spellEnd"/>
    </w:p>
    <w:p w:rsidR="0033051F" w:rsidRDefault="00550C8C" w:rsidP="0079287B">
      <w:pPr>
        <w:pStyle w:val="Heading3"/>
        <w:spacing w:before="12"/>
        <w:ind w:left="0"/>
      </w:pPr>
      <w:r>
        <w:rPr>
          <w:b w:val="0"/>
        </w:rPr>
        <w:br w:type="column"/>
      </w:r>
    </w:p>
    <w:p w:rsidR="0033051F" w:rsidRDefault="00550C8C">
      <w:pPr>
        <w:pStyle w:val="ListParagraph"/>
        <w:numPr>
          <w:ilvl w:val="0"/>
          <w:numId w:val="1"/>
        </w:numPr>
        <w:tabs>
          <w:tab w:val="left" w:pos="191"/>
        </w:tabs>
        <w:spacing w:before="38" w:line="252" w:lineRule="auto"/>
        <w:ind w:left="35" w:right="738" w:firstLine="0"/>
        <w:rPr>
          <w:sz w:val="19"/>
        </w:rPr>
      </w:pPr>
      <w:r>
        <w:rPr>
          <w:color w:val="3C3C3C"/>
          <w:sz w:val="19"/>
        </w:rPr>
        <w:t>The primary responsibility is</w:t>
      </w:r>
      <w:r w:rsidR="00931027">
        <w:rPr>
          <w:color w:val="3C3C3C"/>
          <w:sz w:val="19"/>
        </w:rPr>
        <w:t xml:space="preserve"> </w:t>
      </w:r>
      <w:r>
        <w:rPr>
          <w:color w:val="3C3C3C"/>
          <w:sz w:val="19"/>
        </w:rPr>
        <w:t>to analyze financial transactions, evaluate circumstances under which transactions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are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done.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Perform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independent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analysis</w:t>
      </w:r>
      <w:r>
        <w:rPr>
          <w:color w:val="3C3C3C"/>
          <w:spacing w:val="-15"/>
          <w:sz w:val="19"/>
        </w:rPr>
        <w:t xml:space="preserve"> </w:t>
      </w:r>
      <w:r>
        <w:rPr>
          <w:color w:val="3C3C3C"/>
          <w:sz w:val="19"/>
        </w:rPr>
        <w:t>on suspicious financial transactions.</w:t>
      </w:r>
    </w:p>
    <w:p w:rsidR="0033051F" w:rsidRDefault="0033051F">
      <w:pPr>
        <w:pStyle w:val="BodyText"/>
        <w:spacing w:before="7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91"/>
        </w:tabs>
        <w:spacing w:line="252" w:lineRule="auto"/>
        <w:ind w:left="35" w:right="723" w:firstLine="0"/>
        <w:rPr>
          <w:sz w:val="19"/>
        </w:rPr>
      </w:pPr>
      <w:r>
        <w:rPr>
          <w:color w:val="3C3C3C"/>
          <w:sz w:val="19"/>
        </w:rPr>
        <w:t>Worked with Senior Managers, Lines of Businesses &amp; other departments to ensure ongoing compliance with AML Standards and Regulatory requirements. Ensuring that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>effective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controls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>are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in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place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across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various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 xml:space="preserve">finance </w:t>
      </w:r>
      <w:r>
        <w:rPr>
          <w:color w:val="3C3C3C"/>
          <w:spacing w:val="-2"/>
          <w:sz w:val="19"/>
        </w:rPr>
        <w:t>functions.</w:t>
      </w:r>
    </w:p>
    <w:p w:rsidR="0033051F" w:rsidRDefault="0033051F">
      <w:pPr>
        <w:pStyle w:val="BodyText"/>
        <w:spacing w:before="7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238"/>
        </w:tabs>
        <w:ind w:left="238" w:hanging="156"/>
        <w:rPr>
          <w:sz w:val="19"/>
        </w:rPr>
      </w:pPr>
      <w:r>
        <w:rPr>
          <w:color w:val="3C3C3C"/>
          <w:sz w:val="19"/>
        </w:rPr>
        <w:t>Working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as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an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integral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part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z w:val="19"/>
        </w:rPr>
        <w:t>of</w:t>
      </w:r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pacing w:val="-5"/>
          <w:sz w:val="19"/>
        </w:rPr>
        <w:t>the</w:t>
      </w:r>
    </w:p>
    <w:p w:rsidR="0033051F" w:rsidRDefault="00550C8C">
      <w:pPr>
        <w:pStyle w:val="BodyText"/>
        <w:spacing w:before="11" w:line="252" w:lineRule="auto"/>
        <w:ind w:left="35" w:right="625"/>
      </w:pPr>
      <w:r>
        <w:rPr>
          <w:color w:val="3C3C3C"/>
        </w:rPr>
        <w:t>Compliance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team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Identify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and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examine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about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high- risk</w:t>
      </w:r>
      <w:r>
        <w:rPr>
          <w:color w:val="3C3C3C"/>
          <w:spacing w:val="-6"/>
        </w:rPr>
        <w:t xml:space="preserve"> </w:t>
      </w:r>
      <w:r>
        <w:rPr>
          <w:color w:val="3C3C3C"/>
        </w:rPr>
        <w:t>accounts</w:t>
      </w:r>
      <w:r>
        <w:rPr>
          <w:color w:val="3C3C3C"/>
          <w:spacing w:val="-5"/>
        </w:rPr>
        <w:t xml:space="preserve"> </w:t>
      </w:r>
      <w:r>
        <w:rPr>
          <w:color w:val="3C3C3C"/>
        </w:rPr>
        <w:t>and</w:t>
      </w:r>
      <w:r>
        <w:rPr>
          <w:color w:val="3C3C3C"/>
          <w:spacing w:val="-6"/>
        </w:rPr>
        <w:t xml:space="preserve"> </w:t>
      </w:r>
      <w:r>
        <w:rPr>
          <w:color w:val="3C3C3C"/>
        </w:rPr>
        <w:t>determine</w:t>
      </w:r>
      <w:r>
        <w:rPr>
          <w:color w:val="3C3C3C"/>
          <w:spacing w:val="-5"/>
        </w:rPr>
        <w:t xml:space="preserve"> </w:t>
      </w:r>
      <w:r>
        <w:rPr>
          <w:color w:val="3C3C3C"/>
        </w:rPr>
        <w:t>about</w:t>
      </w:r>
      <w:r>
        <w:rPr>
          <w:color w:val="3C3C3C"/>
          <w:spacing w:val="-5"/>
        </w:rPr>
        <w:t xml:space="preserve"> </w:t>
      </w:r>
      <w:r>
        <w:rPr>
          <w:color w:val="3C3C3C"/>
        </w:rPr>
        <w:t>account</w:t>
      </w:r>
      <w:r>
        <w:rPr>
          <w:color w:val="3C3C3C"/>
          <w:spacing w:val="-6"/>
        </w:rPr>
        <w:t xml:space="preserve"> </w:t>
      </w:r>
      <w:r>
        <w:rPr>
          <w:color w:val="3C3C3C"/>
          <w:spacing w:val="-2"/>
        </w:rPr>
        <w:t>retention.</w:t>
      </w:r>
    </w:p>
    <w:p w:rsidR="0033051F" w:rsidRDefault="0033051F">
      <w:pPr>
        <w:pStyle w:val="BodyText"/>
        <w:spacing w:before="9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238"/>
        </w:tabs>
        <w:spacing w:line="252" w:lineRule="auto"/>
        <w:ind w:left="35" w:right="708" w:firstLine="47"/>
        <w:rPr>
          <w:sz w:val="19"/>
        </w:rPr>
      </w:pPr>
      <w:r>
        <w:rPr>
          <w:color w:val="3C3C3C"/>
          <w:sz w:val="19"/>
        </w:rPr>
        <w:t>Collect, compile, and review transactions from various resources. Enforce the organization’s mission statement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and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apply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corporate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strategy.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Monitored</w:t>
      </w:r>
      <w:r>
        <w:rPr>
          <w:color w:val="3C3C3C"/>
          <w:spacing w:val="-5"/>
          <w:sz w:val="19"/>
        </w:rPr>
        <w:t xml:space="preserve"> </w:t>
      </w:r>
      <w:r>
        <w:rPr>
          <w:color w:val="3C3C3C"/>
          <w:sz w:val="19"/>
        </w:rPr>
        <w:t>and investigated money laundering activities and securities fraud. Identified income derived from criminal means and other fraudulent methods.</w:t>
      </w:r>
    </w:p>
    <w:p w:rsidR="0033051F" w:rsidRDefault="0033051F">
      <w:pPr>
        <w:pStyle w:val="BodyText"/>
        <w:spacing w:before="5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238"/>
        </w:tabs>
        <w:spacing w:before="1" w:line="252" w:lineRule="auto"/>
        <w:ind w:left="35" w:right="1103" w:firstLine="47"/>
        <w:rPr>
          <w:sz w:val="19"/>
        </w:rPr>
      </w:pPr>
      <w:r>
        <w:rPr>
          <w:color w:val="3C3C3C"/>
          <w:sz w:val="19"/>
        </w:rPr>
        <w:t>Determine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risk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associated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with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accounts</w:t>
      </w:r>
      <w:r>
        <w:rPr>
          <w:color w:val="3C3C3C"/>
          <w:spacing w:val="-8"/>
          <w:sz w:val="19"/>
        </w:rPr>
        <w:t xml:space="preserve"> </w:t>
      </w:r>
      <w:r>
        <w:rPr>
          <w:color w:val="3C3C3C"/>
          <w:sz w:val="19"/>
        </w:rPr>
        <w:t>and conduct research on such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>accounts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>present</w:t>
      </w:r>
    </w:p>
    <w:p w:rsidR="0033051F" w:rsidRDefault="00550C8C">
      <w:pPr>
        <w:pStyle w:val="BodyText"/>
        <w:spacing w:line="252" w:lineRule="auto"/>
        <w:ind w:left="35" w:right="625"/>
      </w:pPr>
      <w:r>
        <w:rPr>
          <w:color w:val="3C3C3C"/>
        </w:rPr>
        <w:t>the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same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senior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management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take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necessary actions, to analyze their transactions.</w:t>
      </w:r>
    </w:p>
    <w:p w:rsidR="0033051F" w:rsidRDefault="0033051F">
      <w:pPr>
        <w:pStyle w:val="BodyText"/>
        <w:spacing w:before="7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238"/>
        </w:tabs>
        <w:spacing w:line="252" w:lineRule="auto"/>
        <w:ind w:left="35" w:right="923" w:firstLine="47"/>
        <w:rPr>
          <w:sz w:val="19"/>
        </w:rPr>
      </w:pPr>
      <w:r>
        <w:rPr>
          <w:color w:val="3C3C3C"/>
          <w:sz w:val="19"/>
        </w:rPr>
        <w:t>Performing the required KYC screenings on customers documenting the information obtained on the client's as set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>by</w:t>
      </w:r>
      <w:r w:rsidR="009F22AA">
        <w:rPr>
          <w:color w:val="3C3C3C"/>
          <w:sz w:val="19"/>
        </w:rPr>
        <w:t xml:space="preserve"> </w:t>
      </w:r>
      <w:r>
        <w:rPr>
          <w:color w:val="3C3C3C"/>
          <w:sz w:val="19"/>
        </w:rPr>
        <w:t>Regulatory</w:t>
      </w:r>
      <w:r w:rsidR="00931027">
        <w:rPr>
          <w:color w:val="3C3C3C"/>
          <w:sz w:val="19"/>
        </w:rPr>
        <w:t xml:space="preserve"> </w:t>
      </w:r>
      <w:r>
        <w:rPr>
          <w:color w:val="3C3C3C"/>
          <w:sz w:val="19"/>
        </w:rPr>
        <w:t>KYC procedures.</w:t>
      </w:r>
    </w:p>
    <w:p w:rsidR="0033051F" w:rsidRDefault="0033051F">
      <w:pPr>
        <w:pStyle w:val="BodyText"/>
        <w:spacing w:before="8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191"/>
        </w:tabs>
        <w:spacing w:line="252" w:lineRule="auto"/>
        <w:ind w:left="35" w:right="705" w:firstLine="0"/>
        <w:rPr>
          <w:sz w:val="19"/>
        </w:rPr>
      </w:pPr>
      <w:r>
        <w:rPr>
          <w:color w:val="3C3C3C"/>
          <w:sz w:val="19"/>
        </w:rPr>
        <w:t>Determine risk associated with the accounts and conduct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research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on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such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accounts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present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same</w:t>
      </w:r>
      <w:r>
        <w:rPr>
          <w:color w:val="3C3C3C"/>
          <w:spacing w:val="-9"/>
          <w:sz w:val="19"/>
        </w:rPr>
        <w:t xml:space="preserve"> </w:t>
      </w:r>
      <w:r>
        <w:rPr>
          <w:color w:val="3C3C3C"/>
          <w:sz w:val="19"/>
        </w:rPr>
        <w:t>to the senior management to take necessary actions.</w:t>
      </w:r>
    </w:p>
    <w:p w:rsidR="0033051F" w:rsidRDefault="0033051F">
      <w:pPr>
        <w:pStyle w:val="BodyText"/>
        <w:spacing w:before="8"/>
      </w:pPr>
    </w:p>
    <w:p w:rsidR="0033051F" w:rsidRDefault="00550C8C">
      <w:pPr>
        <w:pStyle w:val="ListParagraph"/>
        <w:numPr>
          <w:ilvl w:val="0"/>
          <w:numId w:val="1"/>
        </w:numPr>
        <w:tabs>
          <w:tab w:val="left" w:pos="238"/>
        </w:tabs>
        <w:spacing w:before="1" w:line="252" w:lineRule="auto"/>
        <w:ind w:left="35" w:right="987" w:firstLine="47"/>
        <w:rPr>
          <w:sz w:val="19"/>
        </w:rPr>
      </w:pPr>
      <w:r>
        <w:rPr>
          <w:color w:val="3C3C3C"/>
          <w:sz w:val="19"/>
        </w:rPr>
        <w:t>Escalating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the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case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to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higher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authorities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in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case</w:t>
      </w:r>
      <w:r>
        <w:rPr>
          <w:color w:val="3C3C3C"/>
          <w:spacing w:val="-11"/>
          <w:sz w:val="19"/>
        </w:rPr>
        <w:t xml:space="preserve"> </w:t>
      </w:r>
      <w:r>
        <w:rPr>
          <w:color w:val="3C3C3C"/>
          <w:sz w:val="19"/>
        </w:rPr>
        <w:t>of any anomalous activities in the accounts noticed.</w:t>
      </w:r>
    </w:p>
    <w:p w:rsidR="0033051F" w:rsidRDefault="0033051F">
      <w:pPr>
        <w:pStyle w:val="BodyText"/>
      </w:pPr>
    </w:p>
    <w:p w:rsidR="0033051F" w:rsidRDefault="0033051F">
      <w:pPr>
        <w:pStyle w:val="BodyText"/>
        <w:spacing w:before="3"/>
      </w:pPr>
    </w:p>
    <w:p w:rsidR="0033051F" w:rsidRDefault="00550C8C">
      <w:pPr>
        <w:pStyle w:val="Heading1"/>
      </w:pPr>
      <w:r>
        <w:rPr>
          <w:spacing w:val="-2"/>
        </w:rPr>
        <w:t>Education</w:t>
      </w:r>
    </w:p>
    <w:p w:rsidR="00931027" w:rsidRPr="00931027" w:rsidRDefault="00931027" w:rsidP="00931027">
      <w:pPr>
        <w:pStyle w:val="Heading2"/>
        <w:spacing w:before="172" w:line="269" w:lineRule="exact"/>
        <w:rPr>
          <w:spacing w:val="-2"/>
        </w:rPr>
      </w:pPr>
      <w:proofErr w:type="spellStart"/>
      <w:r>
        <w:rPr>
          <w:spacing w:val="-2"/>
        </w:rPr>
        <w:t>B.T</w:t>
      </w:r>
      <w:r w:rsidR="009F22AA">
        <w:rPr>
          <w:spacing w:val="-2"/>
        </w:rPr>
        <w:t>ech</w:t>
      </w:r>
      <w:proofErr w:type="spellEnd"/>
    </w:p>
    <w:p w:rsidR="0033051F" w:rsidRDefault="009F22AA">
      <w:pPr>
        <w:spacing w:line="246" w:lineRule="exact"/>
        <w:ind w:left="35"/>
        <w:rPr>
          <w:rFonts w:ascii="Trebuchet MS"/>
          <w:b/>
        </w:rPr>
      </w:pPr>
      <w:r>
        <w:rPr>
          <w:rFonts w:ascii="Trebuchet MS"/>
          <w:b/>
          <w:spacing w:val="6"/>
        </w:rPr>
        <w:t>VIGNANA BHARATHI INSTITUTE OF TECHNOLOGY</w:t>
      </w:r>
      <w:r w:rsidR="00550C8C">
        <w:rPr>
          <w:rFonts w:ascii="Trebuchet MS"/>
          <w:b/>
          <w:spacing w:val="6"/>
        </w:rPr>
        <w:t xml:space="preserve"> </w:t>
      </w:r>
      <w:r>
        <w:rPr>
          <w:rFonts w:ascii="Trebuchet MS"/>
          <w:b/>
          <w:spacing w:val="6"/>
        </w:rPr>
        <w:t>JNTUA</w:t>
      </w:r>
    </w:p>
    <w:p w:rsidR="0033051F" w:rsidRDefault="0033051F">
      <w:pPr>
        <w:spacing w:line="246" w:lineRule="exact"/>
        <w:rPr>
          <w:rFonts w:ascii="Trebuchet MS"/>
          <w:b/>
        </w:rPr>
        <w:sectPr w:rsidR="0033051F">
          <w:type w:val="continuous"/>
          <w:pgSz w:w="11920" w:h="16860"/>
          <w:pgMar w:top="0" w:right="0" w:bottom="720" w:left="0" w:header="0" w:footer="533" w:gutter="0"/>
          <w:cols w:num="2" w:space="720" w:equalWidth="0">
            <w:col w:w="6480" w:space="40"/>
            <w:col w:w="5400"/>
          </w:cols>
        </w:sectPr>
      </w:pPr>
    </w:p>
    <w:p w:rsidR="0033051F" w:rsidRDefault="00550C8C">
      <w:pPr>
        <w:pStyle w:val="BodyText"/>
        <w:rPr>
          <w:rFonts w:ascii="Trebuchet MS"/>
          <w:b/>
          <w:sz w:val="22"/>
        </w:rPr>
      </w:pPr>
      <w:r>
        <w:rPr>
          <w:rFonts w:ascii="Trebuchet MS"/>
          <w:b/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3724274</wp:posOffset>
                </wp:positionH>
                <wp:positionV relativeFrom="page">
                  <wp:posOffset>666750</wp:posOffset>
                </wp:positionV>
                <wp:extent cx="9525" cy="9410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41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10700">
                              <a:moveTo>
                                <a:pt x="9524" y="9410699"/>
                              </a:moveTo>
                              <a:lnTo>
                                <a:pt x="0" y="941069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410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7942DC1" id="Graphic 12" o:spid="_x0000_s1026" style="position:absolute;margin-left:293.25pt;margin-top:52.5pt;width:.75pt;height:74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41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" path="m9524,9410699r-9524,l,,9524,r,9410699xe" fillcolor="black" stroked="f">
                <v:path arrowok="t"/>
                <w10:wrap anchorx="page" anchory="page"/>
              </v:shape>
            </w:pict>
          </mc:Fallback>
        </mc:AlternateContent>
      </w:r>
    </w:p>
    <w:p w:rsidR="0033051F" w:rsidRDefault="0033051F">
      <w:pPr>
        <w:pStyle w:val="BodyText"/>
        <w:rPr>
          <w:rFonts w:ascii="Trebuchet MS"/>
          <w:b/>
          <w:sz w:val="22"/>
        </w:rPr>
      </w:pPr>
    </w:p>
    <w:p w:rsidR="0033051F" w:rsidRDefault="0033051F">
      <w:pPr>
        <w:pStyle w:val="BodyText"/>
        <w:spacing w:before="101"/>
        <w:rPr>
          <w:rFonts w:ascii="Trebuchet MS"/>
          <w:b/>
          <w:sz w:val="22"/>
        </w:rPr>
      </w:pPr>
    </w:p>
    <w:p w:rsidR="0033051F" w:rsidRDefault="00550C8C">
      <w:pPr>
        <w:pStyle w:val="Heading1"/>
        <w:ind w:left="44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-561941</wp:posOffset>
                </wp:positionV>
                <wp:extent cx="7562850" cy="2476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47650">
                              <a:moveTo>
                                <a:pt x="7562849" y="247649"/>
                              </a:moveTo>
                              <a:lnTo>
                                <a:pt x="0" y="24764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47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16F1E9" id="Graphic 13" o:spid="_x0000_s1026" style="position:absolute;margin-left:0;margin-top:-44.25pt;width:595.5pt;height:19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" path="m7562849,247649l,247649,,,7562849,r,247649xe" fillcolor="#58585b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>
            <wp:extent cx="238125" cy="2381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Skills</w:t>
      </w:r>
    </w:p>
    <w:p w:rsidR="0033051F" w:rsidRDefault="00550C8C">
      <w:pPr>
        <w:tabs>
          <w:tab w:val="left" w:pos="3232"/>
        </w:tabs>
        <w:spacing w:before="155"/>
        <w:ind w:left="899"/>
        <w:rPr>
          <w:rFonts w:ascii="Trebuchet MS"/>
          <w:b/>
          <w:sz w:val="19"/>
        </w:rPr>
      </w:pPr>
      <w:r>
        <w:rPr>
          <w:color w:val="3C3C3C"/>
          <w:spacing w:val="-2"/>
          <w:sz w:val="19"/>
        </w:rPr>
        <w:t>Screening</w:t>
      </w:r>
      <w:r>
        <w:rPr>
          <w:color w:val="3C3C3C"/>
          <w:sz w:val="19"/>
        </w:rPr>
        <w:tab/>
      </w:r>
      <w:r>
        <w:rPr>
          <w:rFonts w:ascii="Trebuchet MS"/>
          <w:b/>
          <w:color w:val="3C3C3C"/>
          <w:spacing w:val="-2"/>
          <w:sz w:val="19"/>
        </w:rPr>
        <w:t>Professional</w:t>
      </w:r>
    </w:p>
    <w:p w:rsidR="0033051F" w:rsidRDefault="00550C8C">
      <w:pPr>
        <w:tabs>
          <w:tab w:val="left" w:pos="3232"/>
        </w:tabs>
        <w:spacing w:before="7"/>
        <w:ind w:left="899"/>
        <w:rPr>
          <w:rFonts w:ascii="Trebuchet MS"/>
          <w:b/>
          <w:sz w:val="19"/>
        </w:rPr>
      </w:pPr>
      <w:r>
        <w:rPr>
          <w:color w:val="3C3C3C"/>
          <w:spacing w:val="-5"/>
          <w:sz w:val="19"/>
        </w:rPr>
        <w:t>CRR</w:t>
      </w:r>
      <w:r>
        <w:rPr>
          <w:color w:val="3C3C3C"/>
          <w:sz w:val="19"/>
        </w:rPr>
        <w:tab/>
      </w:r>
      <w:r>
        <w:rPr>
          <w:rFonts w:ascii="Trebuchet MS"/>
          <w:b/>
          <w:color w:val="3C3C3C"/>
          <w:spacing w:val="-2"/>
          <w:sz w:val="19"/>
        </w:rPr>
        <w:t>Professional</w:t>
      </w:r>
    </w:p>
    <w:p w:rsidR="0033051F" w:rsidRDefault="00550C8C">
      <w:pPr>
        <w:tabs>
          <w:tab w:val="left" w:pos="3232"/>
        </w:tabs>
        <w:spacing w:before="8"/>
        <w:ind w:left="899"/>
        <w:rPr>
          <w:rFonts w:ascii="Trebuchet MS"/>
          <w:b/>
          <w:sz w:val="19"/>
        </w:rPr>
      </w:pPr>
      <w:r>
        <w:rPr>
          <w:color w:val="3C3C3C"/>
          <w:sz w:val="19"/>
        </w:rPr>
        <w:t>Document</w:t>
      </w:r>
      <w:r>
        <w:rPr>
          <w:color w:val="3C3C3C"/>
          <w:spacing w:val="3"/>
          <w:sz w:val="19"/>
        </w:rPr>
        <w:t xml:space="preserve"> </w:t>
      </w:r>
      <w:r>
        <w:rPr>
          <w:color w:val="3C3C3C"/>
          <w:spacing w:val="-2"/>
          <w:sz w:val="19"/>
        </w:rPr>
        <w:t>sourcing</w:t>
      </w:r>
      <w:r>
        <w:rPr>
          <w:color w:val="3C3C3C"/>
          <w:sz w:val="19"/>
        </w:rPr>
        <w:tab/>
      </w:r>
      <w:r>
        <w:rPr>
          <w:rFonts w:ascii="Trebuchet MS"/>
          <w:b/>
          <w:color w:val="3C3C3C"/>
          <w:spacing w:val="-2"/>
          <w:sz w:val="19"/>
        </w:rPr>
        <w:t>Professional</w:t>
      </w:r>
    </w:p>
    <w:p w:rsidR="0033051F" w:rsidRDefault="00550C8C">
      <w:pPr>
        <w:tabs>
          <w:tab w:val="left" w:pos="3232"/>
        </w:tabs>
        <w:spacing w:before="8"/>
        <w:ind w:left="899"/>
        <w:rPr>
          <w:rFonts w:ascii="Trebuchet MS"/>
          <w:b/>
          <w:sz w:val="19"/>
        </w:rPr>
      </w:pPr>
      <w:r>
        <w:rPr>
          <w:color w:val="3C3C3C"/>
          <w:spacing w:val="-2"/>
          <w:sz w:val="19"/>
        </w:rPr>
        <w:t>PEP</w:t>
      </w:r>
      <w:r>
        <w:rPr>
          <w:color w:val="3C3C3C"/>
          <w:spacing w:val="-11"/>
          <w:sz w:val="19"/>
        </w:rPr>
        <w:t xml:space="preserve"> </w:t>
      </w:r>
      <w:proofErr w:type="spellStart"/>
      <w:r>
        <w:rPr>
          <w:color w:val="3C3C3C"/>
          <w:spacing w:val="-2"/>
          <w:sz w:val="19"/>
        </w:rPr>
        <w:t>dur</w:t>
      </w:r>
      <w:proofErr w:type="spellEnd"/>
      <w:r>
        <w:rPr>
          <w:color w:val="3C3C3C"/>
          <w:spacing w:val="-10"/>
          <w:sz w:val="19"/>
        </w:rPr>
        <w:t xml:space="preserve"> </w:t>
      </w:r>
      <w:r>
        <w:rPr>
          <w:color w:val="3C3C3C"/>
          <w:spacing w:val="-2"/>
          <w:sz w:val="19"/>
        </w:rPr>
        <w:t>diligence</w:t>
      </w:r>
      <w:r>
        <w:rPr>
          <w:color w:val="3C3C3C"/>
          <w:sz w:val="19"/>
        </w:rPr>
        <w:tab/>
      </w:r>
      <w:r>
        <w:rPr>
          <w:rFonts w:ascii="Trebuchet MS"/>
          <w:b/>
          <w:color w:val="3C3C3C"/>
          <w:spacing w:val="-2"/>
          <w:sz w:val="19"/>
        </w:rPr>
        <w:t>Professional</w:t>
      </w:r>
    </w:p>
    <w:p w:rsidR="0033051F" w:rsidRDefault="00550C8C">
      <w:pPr>
        <w:tabs>
          <w:tab w:val="left" w:pos="3232"/>
        </w:tabs>
        <w:spacing w:before="7"/>
        <w:ind w:left="899"/>
        <w:rPr>
          <w:rFonts w:ascii="Trebuchet MS"/>
          <w:b/>
          <w:sz w:val="19"/>
        </w:rPr>
      </w:pPr>
      <w:r>
        <w:rPr>
          <w:color w:val="3C3C3C"/>
          <w:spacing w:val="-2"/>
          <w:sz w:val="19"/>
        </w:rPr>
        <w:t>CDD&amp;EDD</w:t>
      </w:r>
      <w:r>
        <w:rPr>
          <w:color w:val="3C3C3C"/>
          <w:sz w:val="19"/>
        </w:rPr>
        <w:tab/>
      </w:r>
      <w:r>
        <w:rPr>
          <w:rFonts w:ascii="Trebuchet MS"/>
          <w:b/>
          <w:color w:val="3C3C3C"/>
          <w:spacing w:val="-2"/>
          <w:sz w:val="19"/>
        </w:rPr>
        <w:t>Professional</w:t>
      </w:r>
    </w:p>
    <w:p w:rsidR="0033051F" w:rsidRDefault="00550C8C">
      <w:pPr>
        <w:tabs>
          <w:tab w:val="left" w:pos="3232"/>
        </w:tabs>
        <w:spacing w:before="8"/>
        <w:ind w:left="899"/>
        <w:rPr>
          <w:rFonts w:ascii="Trebuchet MS"/>
          <w:b/>
          <w:sz w:val="19"/>
        </w:rPr>
      </w:pPr>
      <w:r>
        <w:rPr>
          <w:color w:val="3C3C3C"/>
          <w:sz w:val="19"/>
        </w:rPr>
        <w:t>MS</w:t>
      </w:r>
      <w:r>
        <w:rPr>
          <w:color w:val="3C3C3C"/>
          <w:spacing w:val="4"/>
          <w:sz w:val="19"/>
        </w:rPr>
        <w:t xml:space="preserve"> </w:t>
      </w:r>
      <w:r>
        <w:rPr>
          <w:color w:val="3C3C3C"/>
          <w:spacing w:val="-2"/>
          <w:sz w:val="19"/>
        </w:rPr>
        <w:t>office</w:t>
      </w:r>
      <w:r>
        <w:rPr>
          <w:color w:val="3C3C3C"/>
          <w:sz w:val="19"/>
        </w:rPr>
        <w:tab/>
      </w:r>
      <w:r>
        <w:rPr>
          <w:rFonts w:ascii="Trebuchet MS"/>
          <w:b/>
          <w:color w:val="3C3C3C"/>
          <w:spacing w:val="-2"/>
          <w:sz w:val="19"/>
        </w:rPr>
        <w:t>Professional</w:t>
      </w:r>
    </w:p>
    <w:sectPr w:rsidR="0033051F">
      <w:pgSz w:w="11920" w:h="16860"/>
      <w:pgMar w:top="0" w:right="0" w:bottom="720" w:left="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6C" w:rsidRDefault="004E476C">
      <w:r>
        <w:separator/>
      </w:r>
    </w:p>
  </w:endnote>
  <w:endnote w:type="continuationSeparator" w:id="0">
    <w:p w:rsidR="004E476C" w:rsidRDefault="004E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1F" w:rsidRDefault="00550C8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571499</wp:posOffset>
              </wp:positionH>
              <wp:positionV relativeFrom="page">
                <wp:posOffset>10239374</wp:posOffset>
              </wp:positionV>
              <wp:extent cx="655320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32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9525">
                            <a:moveTo>
                              <a:pt x="6553199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553199" y="0"/>
                            </a:lnTo>
                            <a:lnTo>
                              <a:pt x="6553199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BC95E10" id="Graphic 1" o:spid="_x0000_s1026" style="position:absolute;margin-left:45pt;margin-top:806.25pt;width:516pt;height:.7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" path="m6553199,9524l,9524,,,6553199,r,952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6C" w:rsidRDefault="004E476C">
      <w:r>
        <w:separator/>
      </w:r>
    </w:p>
  </w:footnote>
  <w:footnote w:type="continuationSeparator" w:id="0">
    <w:p w:rsidR="004E476C" w:rsidRDefault="004E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623D"/>
    <w:multiLevelType w:val="hybridMultilevel"/>
    <w:tmpl w:val="0002C7D8"/>
    <w:lvl w:ilvl="0" w:tplc="35882DC6">
      <w:numFmt w:val="bullet"/>
      <w:lvlText w:val="o"/>
      <w:lvlJc w:val="left"/>
      <w:pPr>
        <w:ind w:left="900" w:hanging="158"/>
      </w:pPr>
      <w:rPr>
        <w:rFonts w:ascii="Tahoma" w:eastAsia="Tahoma" w:hAnsi="Tahoma" w:cs="Tahoma" w:hint="default"/>
        <w:b w:val="0"/>
        <w:bCs w:val="0"/>
        <w:i w:val="0"/>
        <w:iCs w:val="0"/>
        <w:color w:val="3C3C3C"/>
        <w:spacing w:val="0"/>
        <w:w w:val="106"/>
        <w:sz w:val="19"/>
        <w:szCs w:val="19"/>
        <w:lang w:val="en-US" w:eastAsia="en-US" w:bidi="ar-SA"/>
      </w:rPr>
    </w:lvl>
    <w:lvl w:ilvl="1" w:tplc="6AC8D916">
      <w:numFmt w:val="bullet"/>
      <w:lvlText w:val="•"/>
      <w:lvlJc w:val="left"/>
      <w:pPr>
        <w:ind w:left="1458" w:hanging="158"/>
      </w:pPr>
      <w:rPr>
        <w:rFonts w:hint="default"/>
        <w:lang w:val="en-US" w:eastAsia="en-US" w:bidi="ar-SA"/>
      </w:rPr>
    </w:lvl>
    <w:lvl w:ilvl="2" w:tplc="CDC822E4">
      <w:numFmt w:val="bullet"/>
      <w:lvlText w:val="•"/>
      <w:lvlJc w:val="left"/>
      <w:pPr>
        <w:ind w:left="2016" w:hanging="158"/>
      </w:pPr>
      <w:rPr>
        <w:rFonts w:hint="default"/>
        <w:lang w:val="en-US" w:eastAsia="en-US" w:bidi="ar-SA"/>
      </w:rPr>
    </w:lvl>
    <w:lvl w:ilvl="3" w:tplc="D9622EF8">
      <w:numFmt w:val="bullet"/>
      <w:lvlText w:val="•"/>
      <w:lvlJc w:val="left"/>
      <w:pPr>
        <w:ind w:left="2574" w:hanging="158"/>
      </w:pPr>
      <w:rPr>
        <w:rFonts w:hint="default"/>
        <w:lang w:val="en-US" w:eastAsia="en-US" w:bidi="ar-SA"/>
      </w:rPr>
    </w:lvl>
    <w:lvl w:ilvl="4" w:tplc="4B545116">
      <w:numFmt w:val="bullet"/>
      <w:lvlText w:val="•"/>
      <w:lvlJc w:val="left"/>
      <w:pPr>
        <w:ind w:left="3132" w:hanging="158"/>
      </w:pPr>
      <w:rPr>
        <w:rFonts w:hint="default"/>
        <w:lang w:val="en-US" w:eastAsia="en-US" w:bidi="ar-SA"/>
      </w:rPr>
    </w:lvl>
    <w:lvl w:ilvl="5" w:tplc="2CECB9C4">
      <w:numFmt w:val="bullet"/>
      <w:lvlText w:val="•"/>
      <w:lvlJc w:val="left"/>
      <w:pPr>
        <w:ind w:left="3690" w:hanging="158"/>
      </w:pPr>
      <w:rPr>
        <w:rFonts w:hint="default"/>
        <w:lang w:val="en-US" w:eastAsia="en-US" w:bidi="ar-SA"/>
      </w:rPr>
    </w:lvl>
    <w:lvl w:ilvl="6" w:tplc="21F6519A">
      <w:numFmt w:val="bullet"/>
      <w:lvlText w:val="•"/>
      <w:lvlJc w:val="left"/>
      <w:pPr>
        <w:ind w:left="4248" w:hanging="158"/>
      </w:pPr>
      <w:rPr>
        <w:rFonts w:hint="default"/>
        <w:lang w:val="en-US" w:eastAsia="en-US" w:bidi="ar-SA"/>
      </w:rPr>
    </w:lvl>
    <w:lvl w:ilvl="7" w:tplc="156C18E4">
      <w:numFmt w:val="bullet"/>
      <w:lvlText w:val="•"/>
      <w:lvlJc w:val="left"/>
      <w:pPr>
        <w:ind w:left="4806" w:hanging="158"/>
      </w:pPr>
      <w:rPr>
        <w:rFonts w:hint="default"/>
        <w:lang w:val="en-US" w:eastAsia="en-US" w:bidi="ar-SA"/>
      </w:rPr>
    </w:lvl>
    <w:lvl w:ilvl="8" w:tplc="4C7C812A">
      <w:numFmt w:val="bullet"/>
      <w:lvlText w:val="•"/>
      <w:lvlJc w:val="left"/>
      <w:pPr>
        <w:ind w:left="5364" w:hanging="1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051F"/>
    <w:rsid w:val="000D0780"/>
    <w:rsid w:val="0033051F"/>
    <w:rsid w:val="00332931"/>
    <w:rsid w:val="003D7301"/>
    <w:rsid w:val="004E476C"/>
    <w:rsid w:val="00550C8C"/>
    <w:rsid w:val="0079287B"/>
    <w:rsid w:val="00931027"/>
    <w:rsid w:val="009F22AA"/>
    <w:rsid w:val="00C11AE5"/>
    <w:rsid w:val="00D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5"/>
      <w:outlineLvl w:val="0"/>
    </w:pPr>
    <w:rPr>
      <w:rFonts w:ascii="Verdana" w:eastAsia="Verdana" w:hAnsi="Verdana" w:cs="Verdana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21" w:line="248" w:lineRule="exact"/>
      <w:ind w:left="35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5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9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2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A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AA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5"/>
      <w:outlineLvl w:val="0"/>
    </w:pPr>
    <w:rPr>
      <w:rFonts w:ascii="Verdana" w:eastAsia="Verdana" w:hAnsi="Verdana" w:cs="Verdana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21" w:line="248" w:lineRule="exact"/>
      <w:ind w:left="35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5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9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2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A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AA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humireddy21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2025-02-18T12:44:00Z</dcterms:created>
  <dcterms:modified xsi:type="dcterms:W3CDTF">2025-03-24T02:27:00Z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2025-01-08T00:00:00Z</vt:filetime>
  </property>
  <property fmtid="{D5CDD505-2E9C-101B-9397-08002B2CF9AE}" pid="5" name="Producer">
    <vt:lpwstr>3.0.20 (5.1.5) </vt:lpwstr>
  </property>
  <property fmtid="{D5CDD505-2E9C-101B-9397-08002B2CF9AE}" pid="6" name="GrammarlyDocumentId">
    <vt:lpwstr>12e9c2a650e2ca91def2ef80472b0517f13395a4aa1d190acbb2527793da634e</vt:lpwstr>
  </property>
</Properties>
</file>