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40" w:type="dxa"/>
        <w:tblInd w:w="-950" w:type="dxa"/>
        <w:tblLook w:val="04A0" w:firstRow="1" w:lastRow="0" w:firstColumn="1" w:lastColumn="0" w:noHBand="0" w:noVBand="1"/>
      </w:tblPr>
      <w:tblGrid>
        <w:gridCol w:w="560"/>
        <w:gridCol w:w="1960"/>
        <w:gridCol w:w="760"/>
        <w:gridCol w:w="960"/>
        <w:gridCol w:w="920"/>
        <w:gridCol w:w="840"/>
        <w:gridCol w:w="1140"/>
        <w:gridCol w:w="900"/>
        <w:gridCol w:w="960"/>
        <w:gridCol w:w="600"/>
        <w:gridCol w:w="1640"/>
      </w:tblGrid>
      <w:tr xmlns:wp14="http://schemas.microsoft.com/office/word/2010/wordml" w:rsidRPr="00506FFB" w:rsidR="00506FFB" w:rsidTr="78B69E09" w14:paraId="704B09A4" wp14:textId="77777777">
        <w:trPr>
          <w:trHeight w:val="338"/>
        </w:trPr>
        <w:tc>
          <w:tcPr>
            <w:tcW w:w="11240" w:type="dxa"/>
            <w:gridSpan w:val="11"/>
            <w:tcBorders>
              <w:top w:val="single" w:color="auto" w:sz="4" w:space="0"/>
              <w:left w:val="single" w:color="auto" w:sz="4" w:space="0"/>
              <w:bottom w:val="single" w:color="auto" w:sz="4" w:space="0"/>
              <w:right w:val="single" w:color="000000" w:themeColor="text1" w:sz="4" w:space="0"/>
            </w:tcBorders>
            <w:shd w:val="clear" w:color="auto" w:fill="C5D9F1"/>
            <w:noWrap/>
            <w:tcMar/>
            <w:vAlign w:val="center"/>
            <w:hideMark/>
          </w:tcPr>
          <w:p w:rsidRPr="00506FFB" w:rsidR="00506FFB" w:rsidP="00506FFB" w:rsidRDefault="00506FFB" w14:paraId="75F5F559" wp14:textId="77777777">
            <w:pPr>
              <w:spacing w:after="0" w:line="240" w:lineRule="auto"/>
              <w:jc w:val="center"/>
              <w:rPr>
                <w:rFonts w:ascii="Arial" w:hAnsi="Arial" w:eastAsia="Times New Roman" w:cs="Arial"/>
                <w:b/>
                <w:bCs/>
                <w:sz w:val="21"/>
                <w:szCs w:val="21"/>
              </w:rPr>
            </w:pPr>
            <w:r w:rsidRPr="00506FFB">
              <w:rPr>
                <w:rFonts w:ascii="Arial" w:hAnsi="Arial" w:eastAsia="Times New Roman" w:cs="Arial"/>
                <w:b/>
                <w:bCs/>
                <w:sz w:val="21"/>
                <w:szCs w:val="21"/>
              </w:rPr>
              <w:t>Declaration and Authorization</w:t>
            </w:r>
          </w:p>
        </w:tc>
      </w:tr>
      <w:tr xmlns:wp14="http://schemas.microsoft.com/office/word/2010/wordml" w:rsidRPr="00506FFB" w:rsidR="00506FFB" w:rsidTr="78B69E09" w14:paraId="3E2E4A16" wp14:textId="77777777">
        <w:trPr>
          <w:trHeight w:val="109"/>
        </w:trPr>
        <w:tc>
          <w:tcPr>
            <w:tcW w:w="560" w:type="dxa"/>
            <w:tcBorders>
              <w:top w:val="nil"/>
              <w:left w:val="single" w:color="auto" w:sz="4" w:space="0"/>
              <w:bottom w:val="nil"/>
              <w:right w:val="nil"/>
            </w:tcBorders>
            <w:shd w:val="clear" w:color="auto" w:fill="FFFFFF" w:themeFill="background1"/>
            <w:noWrap/>
            <w:tcMar/>
            <w:vAlign w:val="center"/>
            <w:hideMark/>
          </w:tcPr>
          <w:p w:rsidRPr="00506FFB" w:rsidR="00506FFB" w:rsidP="00506FFB" w:rsidRDefault="00506FFB" w14:paraId="6E7BEAA2" wp14:textId="77777777">
            <w:pPr>
              <w:spacing w:after="0" w:line="240" w:lineRule="auto"/>
              <w:rPr>
                <w:rFonts w:ascii="Arial" w:hAnsi="Arial" w:eastAsia="Times New Roman" w:cs="Arial"/>
                <w:color w:val="FFFFFF"/>
                <w:sz w:val="21"/>
                <w:szCs w:val="21"/>
              </w:rPr>
            </w:pPr>
            <w:r w:rsidRPr="00506FFB">
              <w:rPr>
                <w:rFonts w:ascii="Arial" w:hAnsi="Arial" w:eastAsia="Times New Roman" w:cs="Arial"/>
                <w:color w:val="FFFFFF"/>
                <w:sz w:val="21"/>
                <w:szCs w:val="21"/>
              </w:rPr>
              <w:t> </w:t>
            </w:r>
          </w:p>
        </w:tc>
        <w:tc>
          <w:tcPr>
            <w:tcW w:w="1960" w:type="dxa"/>
            <w:tcBorders>
              <w:top w:val="nil"/>
              <w:left w:val="nil"/>
              <w:bottom w:val="nil"/>
              <w:right w:val="nil"/>
            </w:tcBorders>
            <w:shd w:val="clear" w:color="auto" w:fill="FFFFFF" w:themeFill="background1"/>
            <w:noWrap/>
            <w:tcMar/>
            <w:vAlign w:val="center"/>
            <w:hideMark/>
          </w:tcPr>
          <w:p w:rsidRPr="00506FFB" w:rsidR="00506FFB" w:rsidP="00506FFB" w:rsidRDefault="00506FFB" w14:paraId="63E4A9CD" wp14:textId="77777777">
            <w:pPr>
              <w:spacing w:after="0" w:line="240" w:lineRule="auto"/>
              <w:rPr>
                <w:rFonts w:ascii="Arial" w:hAnsi="Arial" w:eastAsia="Times New Roman" w:cs="Arial"/>
                <w:color w:val="FF0000"/>
                <w:sz w:val="21"/>
                <w:szCs w:val="21"/>
              </w:rPr>
            </w:pPr>
            <w:r w:rsidRPr="00506FFB">
              <w:rPr>
                <w:rFonts w:ascii="Arial" w:hAnsi="Arial" w:eastAsia="Times New Roman" w:cs="Arial"/>
                <w:color w:val="FF0000"/>
                <w:sz w:val="21"/>
                <w:szCs w:val="21"/>
              </w:rPr>
              <w:t> </w:t>
            </w:r>
          </w:p>
        </w:tc>
        <w:tc>
          <w:tcPr>
            <w:tcW w:w="760" w:type="dxa"/>
            <w:tcBorders>
              <w:top w:val="nil"/>
              <w:left w:val="nil"/>
              <w:bottom w:val="nil"/>
              <w:right w:val="nil"/>
            </w:tcBorders>
            <w:shd w:val="clear" w:color="auto" w:fill="FFFFFF" w:themeFill="background1"/>
            <w:noWrap/>
            <w:tcMar/>
            <w:vAlign w:val="center"/>
            <w:hideMark/>
          </w:tcPr>
          <w:p w:rsidRPr="00506FFB" w:rsidR="00506FFB" w:rsidP="00506FFB" w:rsidRDefault="00506FFB" w14:paraId="4F6584BE" wp14:textId="77777777">
            <w:pPr>
              <w:spacing w:after="0" w:line="240" w:lineRule="auto"/>
              <w:rPr>
                <w:rFonts w:ascii="Arial" w:hAnsi="Arial" w:eastAsia="Times New Roman" w:cs="Arial"/>
                <w:color w:val="FF0000"/>
                <w:sz w:val="21"/>
                <w:szCs w:val="21"/>
              </w:rPr>
            </w:pPr>
            <w:r w:rsidRPr="00506FFB">
              <w:rPr>
                <w:rFonts w:ascii="Arial" w:hAnsi="Arial" w:eastAsia="Times New Roman" w:cs="Arial"/>
                <w:color w:val="FF0000"/>
                <w:sz w:val="21"/>
                <w:szCs w:val="21"/>
              </w:rPr>
              <w:t> </w:t>
            </w:r>
          </w:p>
        </w:tc>
        <w:tc>
          <w:tcPr>
            <w:tcW w:w="960" w:type="dxa"/>
            <w:tcBorders>
              <w:top w:val="nil"/>
              <w:left w:val="nil"/>
              <w:bottom w:val="nil"/>
              <w:right w:val="nil"/>
            </w:tcBorders>
            <w:shd w:val="clear" w:color="auto" w:fill="FFFFFF" w:themeFill="background1"/>
            <w:noWrap/>
            <w:tcMar/>
            <w:vAlign w:val="center"/>
            <w:hideMark/>
          </w:tcPr>
          <w:p w:rsidRPr="00506FFB" w:rsidR="00506FFB" w:rsidP="00506FFB" w:rsidRDefault="00506FFB" w14:paraId="09AF38FC" wp14:textId="77777777">
            <w:pPr>
              <w:spacing w:after="0" w:line="240" w:lineRule="auto"/>
              <w:rPr>
                <w:rFonts w:ascii="Arial" w:hAnsi="Arial" w:eastAsia="Times New Roman" w:cs="Arial"/>
                <w:color w:val="FF0000"/>
                <w:sz w:val="21"/>
                <w:szCs w:val="21"/>
              </w:rPr>
            </w:pPr>
            <w:r w:rsidRPr="00506FFB">
              <w:rPr>
                <w:rFonts w:ascii="Arial" w:hAnsi="Arial" w:eastAsia="Times New Roman" w:cs="Arial"/>
                <w:color w:val="FF0000"/>
                <w:sz w:val="21"/>
                <w:szCs w:val="21"/>
              </w:rPr>
              <w:t> </w:t>
            </w:r>
          </w:p>
        </w:tc>
        <w:tc>
          <w:tcPr>
            <w:tcW w:w="920" w:type="dxa"/>
            <w:tcBorders>
              <w:top w:val="nil"/>
              <w:left w:val="nil"/>
              <w:bottom w:val="nil"/>
              <w:right w:val="nil"/>
            </w:tcBorders>
            <w:shd w:val="clear" w:color="auto" w:fill="FFFFFF" w:themeFill="background1"/>
            <w:noWrap/>
            <w:tcMar/>
            <w:vAlign w:val="center"/>
            <w:hideMark/>
          </w:tcPr>
          <w:p w:rsidRPr="00506FFB" w:rsidR="00506FFB" w:rsidP="00506FFB" w:rsidRDefault="00506FFB" w14:paraId="15AA318D" wp14:textId="77777777">
            <w:pPr>
              <w:spacing w:after="0" w:line="240" w:lineRule="auto"/>
              <w:rPr>
                <w:rFonts w:ascii="Arial" w:hAnsi="Arial" w:eastAsia="Times New Roman" w:cs="Arial"/>
                <w:color w:val="FF0000"/>
                <w:sz w:val="21"/>
                <w:szCs w:val="21"/>
              </w:rPr>
            </w:pPr>
            <w:r w:rsidRPr="00506FFB">
              <w:rPr>
                <w:rFonts w:ascii="Arial" w:hAnsi="Arial" w:eastAsia="Times New Roman" w:cs="Arial"/>
                <w:color w:val="FF0000"/>
                <w:sz w:val="21"/>
                <w:szCs w:val="21"/>
              </w:rPr>
              <w:t> </w:t>
            </w:r>
          </w:p>
        </w:tc>
        <w:tc>
          <w:tcPr>
            <w:tcW w:w="840" w:type="dxa"/>
            <w:tcBorders>
              <w:top w:val="nil"/>
              <w:left w:val="nil"/>
              <w:bottom w:val="nil"/>
              <w:right w:val="nil"/>
            </w:tcBorders>
            <w:shd w:val="clear" w:color="auto" w:fill="FFFFFF" w:themeFill="background1"/>
            <w:noWrap/>
            <w:tcMar/>
            <w:vAlign w:val="center"/>
            <w:hideMark/>
          </w:tcPr>
          <w:p w:rsidRPr="00506FFB" w:rsidR="00506FFB" w:rsidP="00506FFB" w:rsidRDefault="00506FFB" w14:paraId="01512BE8" wp14:textId="77777777">
            <w:pPr>
              <w:spacing w:after="0" w:line="240" w:lineRule="auto"/>
              <w:rPr>
                <w:rFonts w:ascii="Arial" w:hAnsi="Arial" w:eastAsia="Times New Roman" w:cs="Arial"/>
                <w:color w:val="FF0000"/>
                <w:sz w:val="21"/>
                <w:szCs w:val="21"/>
              </w:rPr>
            </w:pPr>
            <w:r w:rsidRPr="00506FFB">
              <w:rPr>
                <w:rFonts w:ascii="Arial" w:hAnsi="Arial" w:eastAsia="Times New Roman" w:cs="Arial"/>
                <w:color w:val="FF0000"/>
                <w:sz w:val="21"/>
                <w:szCs w:val="21"/>
              </w:rPr>
              <w:t> </w:t>
            </w:r>
          </w:p>
        </w:tc>
        <w:tc>
          <w:tcPr>
            <w:tcW w:w="1140" w:type="dxa"/>
            <w:tcBorders>
              <w:top w:val="nil"/>
              <w:left w:val="nil"/>
              <w:bottom w:val="nil"/>
              <w:right w:val="nil"/>
            </w:tcBorders>
            <w:shd w:val="clear" w:color="auto" w:fill="FFFFFF" w:themeFill="background1"/>
            <w:noWrap/>
            <w:tcMar/>
            <w:vAlign w:val="center"/>
            <w:hideMark/>
          </w:tcPr>
          <w:p w:rsidRPr="00506FFB" w:rsidR="00506FFB" w:rsidP="00506FFB" w:rsidRDefault="00506FFB" w14:paraId="0DA70637" wp14:textId="77777777">
            <w:pPr>
              <w:spacing w:after="0" w:line="240" w:lineRule="auto"/>
              <w:rPr>
                <w:rFonts w:ascii="Arial" w:hAnsi="Arial" w:eastAsia="Times New Roman" w:cs="Arial"/>
                <w:color w:val="FF0000"/>
                <w:sz w:val="21"/>
                <w:szCs w:val="21"/>
              </w:rPr>
            </w:pPr>
            <w:r w:rsidRPr="00506FFB">
              <w:rPr>
                <w:rFonts w:ascii="Arial" w:hAnsi="Arial" w:eastAsia="Times New Roman" w:cs="Arial"/>
                <w:color w:val="FF0000"/>
                <w:sz w:val="21"/>
                <w:szCs w:val="21"/>
              </w:rPr>
              <w:t> </w:t>
            </w:r>
          </w:p>
        </w:tc>
        <w:tc>
          <w:tcPr>
            <w:tcW w:w="900" w:type="dxa"/>
            <w:tcBorders>
              <w:top w:val="nil"/>
              <w:left w:val="nil"/>
              <w:bottom w:val="nil"/>
              <w:right w:val="nil"/>
            </w:tcBorders>
            <w:shd w:val="clear" w:color="auto" w:fill="FFFFFF" w:themeFill="background1"/>
            <w:noWrap/>
            <w:tcMar/>
            <w:vAlign w:val="center"/>
            <w:hideMark/>
          </w:tcPr>
          <w:p w:rsidRPr="00506FFB" w:rsidR="00506FFB" w:rsidP="00506FFB" w:rsidRDefault="00506FFB" w14:paraId="46624170" wp14:textId="77777777">
            <w:pPr>
              <w:spacing w:after="0" w:line="240" w:lineRule="auto"/>
              <w:rPr>
                <w:rFonts w:ascii="Arial" w:hAnsi="Arial" w:eastAsia="Times New Roman" w:cs="Arial"/>
                <w:color w:val="FF0000"/>
                <w:sz w:val="21"/>
                <w:szCs w:val="21"/>
              </w:rPr>
            </w:pPr>
            <w:r w:rsidRPr="00506FFB">
              <w:rPr>
                <w:rFonts w:ascii="Arial" w:hAnsi="Arial" w:eastAsia="Times New Roman" w:cs="Arial"/>
                <w:color w:val="FF0000"/>
                <w:sz w:val="21"/>
                <w:szCs w:val="21"/>
              </w:rPr>
              <w:t> </w:t>
            </w:r>
          </w:p>
        </w:tc>
        <w:tc>
          <w:tcPr>
            <w:tcW w:w="960" w:type="dxa"/>
            <w:tcBorders>
              <w:top w:val="nil"/>
              <w:left w:val="nil"/>
              <w:bottom w:val="nil"/>
              <w:right w:val="nil"/>
            </w:tcBorders>
            <w:shd w:val="clear" w:color="auto" w:fill="FFFFFF" w:themeFill="background1"/>
            <w:noWrap/>
            <w:tcMar/>
            <w:vAlign w:val="center"/>
            <w:hideMark/>
          </w:tcPr>
          <w:p w:rsidRPr="00506FFB" w:rsidR="00506FFB" w:rsidP="00506FFB" w:rsidRDefault="00506FFB" w14:paraId="4B8484D5" wp14:textId="77777777">
            <w:pPr>
              <w:spacing w:after="0" w:line="240" w:lineRule="auto"/>
              <w:rPr>
                <w:rFonts w:ascii="Arial" w:hAnsi="Arial" w:eastAsia="Times New Roman" w:cs="Arial"/>
                <w:color w:val="FF0000"/>
                <w:sz w:val="21"/>
                <w:szCs w:val="21"/>
              </w:rPr>
            </w:pPr>
            <w:r w:rsidRPr="00506FFB">
              <w:rPr>
                <w:rFonts w:ascii="Arial" w:hAnsi="Arial" w:eastAsia="Times New Roman" w:cs="Arial"/>
                <w:color w:val="FF0000"/>
                <w:sz w:val="21"/>
                <w:szCs w:val="21"/>
              </w:rPr>
              <w:t> </w:t>
            </w:r>
          </w:p>
        </w:tc>
        <w:tc>
          <w:tcPr>
            <w:tcW w:w="600" w:type="dxa"/>
            <w:tcBorders>
              <w:top w:val="nil"/>
              <w:left w:val="nil"/>
              <w:bottom w:val="nil"/>
              <w:right w:val="nil"/>
            </w:tcBorders>
            <w:shd w:val="clear" w:color="auto" w:fill="FFFFFF" w:themeFill="background1"/>
            <w:noWrap/>
            <w:tcMar/>
            <w:vAlign w:val="center"/>
            <w:hideMark/>
          </w:tcPr>
          <w:p w:rsidRPr="00506FFB" w:rsidR="00506FFB" w:rsidP="00506FFB" w:rsidRDefault="00506FFB" w14:paraId="4F8F56C0" wp14:textId="77777777">
            <w:pPr>
              <w:spacing w:after="0" w:line="240" w:lineRule="auto"/>
              <w:rPr>
                <w:rFonts w:ascii="Arial" w:hAnsi="Arial" w:eastAsia="Times New Roman" w:cs="Arial"/>
                <w:color w:val="FF0000"/>
                <w:sz w:val="21"/>
                <w:szCs w:val="21"/>
              </w:rPr>
            </w:pPr>
            <w:r w:rsidRPr="00506FFB">
              <w:rPr>
                <w:rFonts w:ascii="Arial" w:hAnsi="Arial" w:eastAsia="Times New Roman" w:cs="Arial"/>
                <w:color w:val="FF0000"/>
                <w:sz w:val="21"/>
                <w:szCs w:val="21"/>
              </w:rPr>
              <w:t> </w:t>
            </w:r>
          </w:p>
        </w:tc>
        <w:tc>
          <w:tcPr>
            <w:tcW w:w="1640" w:type="dxa"/>
            <w:tcBorders>
              <w:top w:val="nil"/>
              <w:left w:val="nil"/>
              <w:bottom w:val="nil"/>
              <w:right w:val="single" w:color="auto" w:sz="4" w:space="0"/>
            </w:tcBorders>
            <w:shd w:val="clear" w:color="auto" w:fill="FFFFFF" w:themeFill="background1"/>
            <w:noWrap/>
            <w:tcMar/>
            <w:vAlign w:val="center"/>
            <w:hideMark/>
          </w:tcPr>
          <w:p w:rsidRPr="00506FFB" w:rsidR="00506FFB" w:rsidP="00506FFB" w:rsidRDefault="00506FFB" w14:paraId="649CC1FA" wp14:textId="77777777">
            <w:pPr>
              <w:spacing w:after="0" w:line="240" w:lineRule="auto"/>
              <w:rPr>
                <w:rFonts w:ascii="Arial" w:hAnsi="Arial" w:eastAsia="Times New Roman" w:cs="Arial"/>
                <w:color w:val="FF0000"/>
                <w:sz w:val="21"/>
                <w:szCs w:val="21"/>
              </w:rPr>
            </w:pPr>
            <w:r w:rsidRPr="00506FFB">
              <w:rPr>
                <w:rFonts w:ascii="Arial" w:hAnsi="Arial" w:eastAsia="Times New Roman" w:cs="Arial"/>
                <w:color w:val="FF0000"/>
                <w:sz w:val="21"/>
                <w:szCs w:val="21"/>
              </w:rPr>
              <w:t> </w:t>
            </w:r>
          </w:p>
        </w:tc>
      </w:tr>
      <w:tr xmlns:wp14="http://schemas.microsoft.com/office/word/2010/wordml" w:rsidRPr="00506FFB" w:rsidR="00506FFB" w:rsidTr="78B69E09" w14:paraId="3B736518" wp14:textId="77777777">
        <w:trPr>
          <w:trHeight w:val="270"/>
        </w:trPr>
        <w:tc>
          <w:tcPr>
            <w:tcW w:w="11240" w:type="dxa"/>
            <w:gridSpan w:val="11"/>
            <w:vMerge w:val="restart"/>
            <w:tcBorders>
              <w:top w:val="nil"/>
              <w:left w:val="single" w:color="auto" w:sz="4" w:space="0"/>
              <w:bottom w:val="nil"/>
              <w:right w:val="single" w:color="000000" w:themeColor="text1" w:sz="4" w:space="0"/>
            </w:tcBorders>
            <w:shd w:val="clear" w:color="auto" w:fill="auto"/>
            <w:tcMar/>
            <w:vAlign w:val="center"/>
            <w:hideMark/>
          </w:tcPr>
          <w:p w:rsidRPr="00506FFB" w:rsidR="00506FFB" w:rsidP="00506FFB" w:rsidRDefault="00506FFB" w14:paraId="1F75BC00" wp14:textId="77777777">
            <w:pPr>
              <w:spacing w:after="0" w:line="240" w:lineRule="auto"/>
              <w:rPr>
                <w:rFonts w:ascii="Arial" w:hAnsi="Arial" w:eastAsia="Times New Roman" w:cs="Arial"/>
                <w:sz w:val="21"/>
                <w:szCs w:val="21"/>
              </w:rPr>
            </w:pPr>
            <w:r w:rsidRPr="00506FFB">
              <w:rPr>
                <w:rFonts w:ascii="Arial" w:hAnsi="Arial" w:eastAsia="Times New Roman" w:cs="Arial"/>
                <w:sz w:val="21"/>
                <w:szCs w:val="21"/>
              </w:rPr>
              <w:t>I hereby authorize GoldQuest Global HR Services Pvt Ltd and its representative to verify information provided in my application for employment and this employee background verification form, and to conduct enquiries as may be necessary, at the company’s discretion. I authorize all persons who may have information relevant to this enquiry to disclose it to GoldQuest Global HR Services Pvt Ltd or its representative. I release all persons from liability on account of such disclosure.</w:t>
            </w:r>
          </w:p>
        </w:tc>
      </w:tr>
      <w:tr xmlns:wp14="http://schemas.microsoft.com/office/word/2010/wordml" w:rsidRPr="00506FFB" w:rsidR="00506FFB" w:rsidTr="78B69E09" w14:paraId="672A6659" wp14:textId="77777777">
        <w:trPr>
          <w:trHeight w:val="270"/>
        </w:trPr>
        <w:tc>
          <w:tcPr>
            <w:tcW w:w="11240" w:type="dxa"/>
            <w:gridSpan w:val="11"/>
            <w:vMerge/>
            <w:tcBorders/>
            <w:tcMar/>
            <w:vAlign w:val="center"/>
            <w:hideMark/>
          </w:tcPr>
          <w:p w:rsidRPr="00506FFB" w:rsidR="00506FFB" w:rsidP="00506FFB" w:rsidRDefault="00506FFB" w14:paraId="0A37501D" wp14:textId="77777777">
            <w:pPr>
              <w:spacing w:after="0" w:line="240" w:lineRule="auto"/>
              <w:rPr>
                <w:rFonts w:ascii="Arial" w:hAnsi="Arial" w:eastAsia="Times New Roman" w:cs="Arial"/>
                <w:sz w:val="21"/>
                <w:szCs w:val="21"/>
              </w:rPr>
            </w:pPr>
          </w:p>
        </w:tc>
      </w:tr>
      <w:tr xmlns:wp14="http://schemas.microsoft.com/office/word/2010/wordml" w:rsidRPr="00506FFB" w:rsidR="00506FFB" w:rsidTr="78B69E09" w14:paraId="5DAB6C7B" wp14:textId="77777777">
        <w:trPr>
          <w:trHeight w:val="270"/>
        </w:trPr>
        <w:tc>
          <w:tcPr>
            <w:tcW w:w="11240" w:type="dxa"/>
            <w:gridSpan w:val="11"/>
            <w:vMerge/>
            <w:tcBorders/>
            <w:tcMar/>
            <w:vAlign w:val="center"/>
            <w:hideMark/>
          </w:tcPr>
          <w:p w:rsidRPr="00506FFB" w:rsidR="00506FFB" w:rsidP="00506FFB" w:rsidRDefault="00506FFB" w14:paraId="02EB378F" wp14:textId="77777777">
            <w:pPr>
              <w:spacing w:after="0" w:line="240" w:lineRule="auto"/>
              <w:rPr>
                <w:rFonts w:ascii="Arial" w:hAnsi="Arial" w:eastAsia="Times New Roman" w:cs="Arial"/>
                <w:sz w:val="21"/>
                <w:szCs w:val="21"/>
              </w:rPr>
            </w:pPr>
          </w:p>
        </w:tc>
      </w:tr>
      <w:tr xmlns:wp14="http://schemas.microsoft.com/office/word/2010/wordml" w:rsidRPr="00506FFB" w:rsidR="00506FFB" w:rsidTr="78B69E09" w14:paraId="6A05A809" wp14:textId="77777777">
        <w:trPr>
          <w:trHeight w:val="270"/>
        </w:trPr>
        <w:tc>
          <w:tcPr>
            <w:tcW w:w="11240" w:type="dxa"/>
            <w:gridSpan w:val="11"/>
            <w:vMerge/>
            <w:tcBorders/>
            <w:tcMar/>
            <w:vAlign w:val="center"/>
            <w:hideMark/>
          </w:tcPr>
          <w:p w:rsidRPr="00506FFB" w:rsidR="00506FFB" w:rsidP="00506FFB" w:rsidRDefault="00506FFB" w14:paraId="5A39BBE3" wp14:textId="77777777">
            <w:pPr>
              <w:spacing w:after="0" w:line="240" w:lineRule="auto"/>
              <w:rPr>
                <w:rFonts w:ascii="Arial" w:hAnsi="Arial" w:eastAsia="Times New Roman" w:cs="Arial"/>
                <w:sz w:val="21"/>
                <w:szCs w:val="21"/>
              </w:rPr>
            </w:pPr>
          </w:p>
        </w:tc>
      </w:tr>
      <w:tr xmlns:wp14="http://schemas.microsoft.com/office/word/2010/wordml" w:rsidRPr="00506FFB" w:rsidR="00506FFB" w:rsidTr="78B69E09" w14:paraId="69F7D14E" wp14:textId="77777777">
        <w:trPr>
          <w:trHeight w:val="169"/>
        </w:trPr>
        <w:tc>
          <w:tcPr>
            <w:tcW w:w="560" w:type="dxa"/>
            <w:tcBorders>
              <w:top w:val="nil"/>
              <w:left w:val="single" w:color="auto" w:sz="4" w:space="0"/>
              <w:bottom w:val="nil"/>
              <w:right w:val="nil"/>
            </w:tcBorders>
            <w:shd w:val="clear" w:color="auto" w:fill="FFFFFF" w:themeFill="background1"/>
            <w:tcMar/>
            <w:vAlign w:val="center"/>
            <w:hideMark/>
          </w:tcPr>
          <w:p w:rsidRPr="00506FFB" w:rsidR="00506FFB" w:rsidP="00506FFB" w:rsidRDefault="00506FFB" w14:paraId="10EF996B" wp14:textId="77777777">
            <w:pPr>
              <w:spacing w:after="0" w:line="240" w:lineRule="auto"/>
              <w:rPr>
                <w:rFonts w:ascii="Arial" w:hAnsi="Arial" w:eastAsia="Times New Roman" w:cs="Arial"/>
                <w:sz w:val="21"/>
                <w:szCs w:val="21"/>
              </w:rPr>
            </w:pPr>
            <w:r w:rsidRPr="00506FFB">
              <w:rPr>
                <w:rFonts w:ascii="Arial" w:hAnsi="Arial" w:eastAsia="Times New Roman" w:cs="Arial"/>
                <w:sz w:val="21"/>
                <w:szCs w:val="21"/>
              </w:rPr>
              <w:t> </w:t>
            </w:r>
          </w:p>
        </w:tc>
        <w:tc>
          <w:tcPr>
            <w:tcW w:w="1960" w:type="dxa"/>
            <w:tcBorders>
              <w:top w:val="nil"/>
              <w:left w:val="nil"/>
              <w:bottom w:val="nil"/>
              <w:right w:val="nil"/>
            </w:tcBorders>
            <w:shd w:val="clear" w:color="auto" w:fill="FFFFFF" w:themeFill="background1"/>
            <w:tcMar/>
            <w:vAlign w:val="center"/>
            <w:hideMark/>
          </w:tcPr>
          <w:p w:rsidRPr="00506FFB" w:rsidR="00506FFB" w:rsidP="00506FFB" w:rsidRDefault="00506FFB" w14:paraId="5E3886A4" wp14:textId="77777777">
            <w:pPr>
              <w:spacing w:after="0" w:line="240" w:lineRule="auto"/>
              <w:rPr>
                <w:rFonts w:ascii="Arial" w:hAnsi="Arial" w:eastAsia="Times New Roman" w:cs="Arial"/>
                <w:sz w:val="21"/>
                <w:szCs w:val="21"/>
              </w:rPr>
            </w:pPr>
            <w:r w:rsidRPr="00506FFB">
              <w:rPr>
                <w:rFonts w:ascii="Arial" w:hAnsi="Arial" w:eastAsia="Times New Roman" w:cs="Arial"/>
                <w:sz w:val="21"/>
                <w:szCs w:val="21"/>
              </w:rPr>
              <w:t> </w:t>
            </w:r>
          </w:p>
        </w:tc>
        <w:tc>
          <w:tcPr>
            <w:tcW w:w="760" w:type="dxa"/>
            <w:tcBorders>
              <w:top w:val="nil"/>
              <w:left w:val="nil"/>
              <w:bottom w:val="nil"/>
              <w:right w:val="nil"/>
            </w:tcBorders>
            <w:shd w:val="clear" w:color="auto" w:fill="FFFFFF" w:themeFill="background1"/>
            <w:tcMar/>
            <w:vAlign w:val="center"/>
            <w:hideMark/>
          </w:tcPr>
          <w:p w:rsidRPr="00506FFB" w:rsidR="00506FFB" w:rsidP="00506FFB" w:rsidRDefault="00506FFB" w14:paraId="4ECEB114" wp14:textId="77777777">
            <w:pPr>
              <w:spacing w:after="0" w:line="240" w:lineRule="auto"/>
              <w:rPr>
                <w:rFonts w:ascii="Arial" w:hAnsi="Arial" w:eastAsia="Times New Roman" w:cs="Arial"/>
                <w:sz w:val="21"/>
                <w:szCs w:val="21"/>
              </w:rPr>
            </w:pPr>
            <w:r w:rsidRPr="00506FFB">
              <w:rPr>
                <w:rFonts w:ascii="Arial" w:hAnsi="Arial" w:eastAsia="Times New Roman" w:cs="Arial"/>
                <w:sz w:val="21"/>
                <w:szCs w:val="21"/>
              </w:rPr>
              <w:t> </w:t>
            </w:r>
          </w:p>
        </w:tc>
        <w:tc>
          <w:tcPr>
            <w:tcW w:w="960" w:type="dxa"/>
            <w:tcBorders>
              <w:top w:val="nil"/>
              <w:left w:val="nil"/>
              <w:bottom w:val="nil"/>
              <w:right w:val="nil"/>
            </w:tcBorders>
            <w:shd w:val="clear" w:color="auto" w:fill="FFFFFF" w:themeFill="background1"/>
            <w:tcMar/>
            <w:vAlign w:val="center"/>
            <w:hideMark/>
          </w:tcPr>
          <w:p w:rsidRPr="00506FFB" w:rsidR="00506FFB" w:rsidP="00506FFB" w:rsidRDefault="00506FFB" w14:paraId="0D8BF348" wp14:textId="77777777">
            <w:pPr>
              <w:spacing w:after="0" w:line="240" w:lineRule="auto"/>
              <w:rPr>
                <w:rFonts w:ascii="Arial" w:hAnsi="Arial" w:eastAsia="Times New Roman" w:cs="Arial"/>
                <w:sz w:val="21"/>
                <w:szCs w:val="21"/>
              </w:rPr>
            </w:pPr>
            <w:r w:rsidRPr="00506FFB">
              <w:rPr>
                <w:rFonts w:ascii="Arial" w:hAnsi="Arial" w:eastAsia="Times New Roman" w:cs="Arial"/>
                <w:sz w:val="21"/>
                <w:szCs w:val="21"/>
              </w:rPr>
              <w:t> </w:t>
            </w:r>
          </w:p>
        </w:tc>
        <w:tc>
          <w:tcPr>
            <w:tcW w:w="920" w:type="dxa"/>
            <w:tcBorders>
              <w:top w:val="nil"/>
              <w:left w:val="nil"/>
              <w:bottom w:val="nil"/>
              <w:right w:val="nil"/>
            </w:tcBorders>
            <w:shd w:val="clear" w:color="auto" w:fill="FFFFFF" w:themeFill="background1"/>
            <w:tcMar/>
            <w:vAlign w:val="center"/>
            <w:hideMark/>
          </w:tcPr>
          <w:p w:rsidRPr="00506FFB" w:rsidR="00506FFB" w:rsidP="00506FFB" w:rsidRDefault="00506FFB" w14:paraId="5EDB29A5" wp14:textId="77777777">
            <w:pPr>
              <w:spacing w:after="0" w:line="240" w:lineRule="auto"/>
              <w:rPr>
                <w:rFonts w:ascii="Arial" w:hAnsi="Arial" w:eastAsia="Times New Roman" w:cs="Arial"/>
                <w:sz w:val="21"/>
                <w:szCs w:val="21"/>
              </w:rPr>
            </w:pPr>
            <w:r w:rsidRPr="00506FFB">
              <w:rPr>
                <w:rFonts w:ascii="Arial" w:hAnsi="Arial" w:eastAsia="Times New Roman" w:cs="Arial"/>
                <w:sz w:val="21"/>
                <w:szCs w:val="21"/>
              </w:rPr>
              <w:t> </w:t>
            </w:r>
          </w:p>
        </w:tc>
        <w:tc>
          <w:tcPr>
            <w:tcW w:w="840" w:type="dxa"/>
            <w:tcBorders>
              <w:top w:val="nil"/>
              <w:left w:val="nil"/>
              <w:bottom w:val="nil"/>
              <w:right w:val="nil"/>
            </w:tcBorders>
            <w:shd w:val="clear" w:color="auto" w:fill="FFFFFF" w:themeFill="background1"/>
            <w:tcMar/>
            <w:vAlign w:val="center"/>
            <w:hideMark/>
          </w:tcPr>
          <w:p w:rsidRPr="00506FFB" w:rsidR="00506FFB" w:rsidP="00506FFB" w:rsidRDefault="00506FFB" w14:paraId="4474F8A0" wp14:textId="77777777">
            <w:pPr>
              <w:spacing w:after="0" w:line="240" w:lineRule="auto"/>
              <w:rPr>
                <w:rFonts w:ascii="Arial" w:hAnsi="Arial" w:eastAsia="Times New Roman" w:cs="Arial"/>
                <w:sz w:val="21"/>
                <w:szCs w:val="21"/>
              </w:rPr>
            </w:pPr>
            <w:r w:rsidRPr="00506FFB">
              <w:rPr>
                <w:rFonts w:ascii="Arial" w:hAnsi="Arial" w:eastAsia="Times New Roman" w:cs="Arial"/>
                <w:sz w:val="21"/>
                <w:szCs w:val="21"/>
              </w:rPr>
              <w:t> </w:t>
            </w:r>
          </w:p>
        </w:tc>
        <w:tc>
          <w:tcPr>
            <w:tcW w:w="1140" w:type="dxa"/>
            <w:tcBorders>
              <w:top w:val="nil"/>
              <w:left w:val="nil"/>
              <w:bottom w:val="nil"/>
              <w:right w:val="nil"/>
            </w:tcBorders>
            <w:shd w:val="clear" w:color="auto" w:fill="FFFFFF" w:themeFill="background1"/>
            <w:tcMar/>
            <w:vAlign w:val="center"/>
            <w:hideMark/>
          </w:tcPr>
          <w:p w:rsidRPr="00506FFB" w:rsidR="00506FFB" w:rsidP="00506FFB" w:rsidRDefault="00506FFB" w14:paraId="5E6F60B5" wp14:textId="77777777">
            <w:pPr>
              <w:spacing w:after="0" w:line="240" w:lineRule="auto"/>
              <w:rPr>
                <w:rFonts w:ascii="Arial" w:hAnsi="Arial" w:eastAsia="Times New Roman" w:cs="Arial"/>
                <w:sz w:val="21"/>
                <w:szCs w:val="21"/>
              </w:rPr>
            </w:pPr>
            <w:r w:rsidRPr="00506FFB">
              <w:rPr>
                <w:rFonts w:ascii="Arial" w:hAnsi="Arial" w:eastAsia="Times New Roman" w:cs="Arial"/>
                <w:sz w:val="21"/>
                <w:szCs w:val="21"/>
              </w:rPr>
              <w:t> </w:t>
            </w:r>
          </w:p>
        </w:tc>
        <w:tc>
          <w:tcPr>
            <w:tcW w:w="900" w:type="dxa"/>
            <w:tcBorders>
              <w:top w:val="nil"/>
              <w:left w:val="nil"/>
              <w:bottom w:val="nil"/>
              <w:right w:val="nil"/>
            </w:tcBorders>
            <w:shd w:val="clear" w:color="auto" w:fill="FFFFFF" w:themeFill="background1"/>
            <w:tcMar/>
            <w:vAlign w:val="center"/>
            <w:hideMark/>
          </w:tcPr>
          <w:p w:rsidRPr="00506FFB" w:rsidR="00506FFB" w:rsidP="00506FFB" w:rsidRDefault="00506FFB" w14:paraId="1DF8BA61" wp14:textId="77777777">
            <w:pPr>
              <w:spacing w:after="0" w:line="240" w:lineRule="auto"/>
              <w:rPr>
                <w:rFonts w:ascii="Arial" w:hAnsi="Arial" w:eastAsia="Times New Roman" w:cs="Arial"/>
                <w:sz w:val="21"/>
                <w:szCs w:val="21"/>
              </w:rPr>
            </w:pPr>
            <w:r w:rsidRPr="00506FFB">
              <w:rPr>
                <w:rFonts w:ascii="Arial" w:hAnsi="Arial" w:eastAsia="Times New Roman" w:cs="Arial"/>
                <w:sz w:val="21"/>
                <w:szCs w:val="21"/>
              </w:rPr>
              <w:t> </w:t>
            </w:r>
          </w:p>
        </w:tc>
        <w:tc>
          <w:tcPr>
            <w:tcW w:w="960" w:type="dxa"/>
            <w:tcBorders>
              <w:top w:val="nil"/>
              <w:left w:val="nil"/>
              <w:bottom w:val="nil"/>
              <w:right w:val="nil"/>
            </w:tcBorders>
            <w:shd w:val="clear" w:color="auto" w:fill="FFFFFF" w:themeFill="background1"/>
            <w:tcMar/>
            <w:vAlign w:val="center"/>
            <w:hideMark/>
          </w:tcPr>
          <w:p w:rsidRPr="00506FFB" w:rsidR="00506FFB" w:rsidP="00506FFB" w:rsidRDefault="00506FFB" w14:paraId="365DB198" wp14:textId="77777777">
            <w:pPr>
              <w:spacing w:after="0" w:line="240" w:lineRule="auto"/>
              <w:rPr>
                <w:rFonts w:ascii="Arial" w:hAnsi="Arial" w:eastAsia="Times New Roman" w:cs="Arial"/>
                <w:sz w:val="21"/>
                <w:szCs w:val="21"/>
              </w:rPr>
            </w:pPr>
            <w:r w:rsidRPr="00506FFB">
              <w:rPr>
                <w:rFonts w:ascii="Arial" w:hAnsi="Arial" w:eastAsia="Times New Roman" w:cs="Arial"/>
                <w:sz w:val="21"/>
                <w:szCs w:val="21"/>
              </w:rPr>
              <w:t> </w:t>
            </w:r>
          </w:p>
        </w:tc>
        <w:tc>
          <w:tcPr>
            <w:tcW w:w="600" w:type="dxa"/>
            <w:tcBorders>
              <w:top w:val="nil"/>
              <w:left w:val="nil"/>
              <w:bottom w:val="nil"/>
              <w:right w:val="nil"/>
            </w:tcBorders>
            <w:shd w:val="clear" w:color="auto" w:fill="FFFFFF" w:themeFill="background1"/>
            <w:tcMar/>
            <w:vAlign w:val="center"/>
            <w:hideMark/>
          </w:tcPr>
          <w:p w:rsidRPr="00506FFB" w:rsidR="00506FFB" w:rsidP="00506FFB" w:rsidRDefault="00506FFB" w14:paraId="1D5BCD6B" wp14:textId="77777777">
            <w:pPr>
              <w:spacing w:after="0" w:line="240" w:lineRule="auto"/>
              <w:rPr>
                <w:rFonts w:ascii="Arial" w:hAnsi="Arial" w:eastAsia="Times New Roman" w:cs="Arial"/>
                <w:sz w:val="21"/>
                <w:szCs w:val="21"/>
              </w:rPr>
            </w:pPr>
            <w:r w:rsidRPr="00506FFB">
              <w:rPr>
                <w:rFonts w:ascii="Arial" w:hAnsi="Arial" w:eastAsia="Times New Roman" w:cs="Arial"/>
                <w:sz w:val="21"/>
                <w:szCs w:val="21"/>
              </w:rPr>
              <w:t> </w:t>
            </w:r>
          </w:p>
        </w:tc>
        <w:tc>
          <w:tcPr>
            <w:tcW w:w="1640" w:type="dxa"/>
            <w:tcBorders>
              <w:top w:val="nil"/>
              <w:left w:val="nil"/>
              <w:bottom w:val="nil"/>
              <w:right w:val="single" w:color="auto" w:sz="4" w:space="0"/>
            </w:tcBorders>
            <w:shd w:val="clear" w:color="auto" w:fill="FFFFFF" w:themeFill="background1"/>
            <w:tcMar/>
            <w:vAlign w:val="center"/>
            <w:hideMark/>
          </w:tcPr>
          <w:p w:rsidRPr="00506FFB" w:rsidR="00506FFB" w:rsidP="00506FFB" w:rsidRDefault="00506FFB" w14:paraId="3BC5EC03" wp14:textId="77777777">
            <w:pPr>
              <w:spacing w:after="0" w:line="240" w:lineRule="auto"/>
              <w:rPr>
                <w:rFonts w:ascii="Arial" w:hAnsi="Arial" w:eastAsia="Times New Roman" w:cs="Arial"/>
                <w:sz w:val="21"/>
                <w:szCs w:val="21"/>
              </w:rPr>
            </w:pPr>
            <w:r w:rsidRPr="00506FFB">
              <w:rPr>
                <w:rFonts w:ascii="Arial" w:hAnsi="Arial" w:eastAsia="Times New Roman" w:cs="Arial"/>
                <w:sz w:val="21"/>
                <w:szCs w:val="21"/>
              </w:rPr>
              <w:t> </w:t>
            </w:r>
          </w:p>
        </w:tc>
      </w:tr>
      <w:tr xmlns:wp14="http://schemas.microsoft.com/office/word/2010/wordml" w:rsidRPr="00506FFB" w:rsidR="00506FFB" w:rsidTr="78B69E09" w14:paraId="71E7D57B" wp14:textId="77777777">
        <w:trPr>
          <w:trHeight w:val="270"/>
        </w:trPr>
        <w:tc>
          <w:tcPr>
            <w:tcW w:w="11240" w:type="dxa"/>
            <w:gridSpan w:val="11"/>
            <w:vMerge w:val="restart"/>
            <w:tcBorders>
              <w:top w:val="nil"/>
              <w:left w:val="single" w:color="auto" w:sz="4" w:space="0"/>
              <w:bottom w:val="nil"/>
              <w:right w:val="single" w:color="000000" w:themeColor="text1" w:sz="4" w:space="0"/>
            </w:tcBorders>
            <w:shd w:val="clear" w:color="auto" w:fill="FFFFFF" w:themeFill="background1"/>
            <w:tcMar/>
            <w:vAlign w:val="center"/>
            <w:hideMark/>
          </w:tcPr>
          <w:p w:rsidRPr="00506FFB" w:rsidR="00506FFB" w:rsidP="00506FFB" w:rsidRDefault="00506FFB" w14:paraId="2E83E869" wp14:textId="77777777">
            <w:pPr>
              <w:spacing w:after="0" w:line="240" w:lineRule="auto"/>
              <w:rPr>
                <w:rFonts w:ascii="Arial" w:hAnsi="Arial" w:eastAsia="Times New Roman" w:cs="Arial"/>
                <w:sz w:val="21"/>
                <w:szCs w:val="21"/>
              </w:rPr>
            </w:pPr>
            <w:r w:rsidRPr="00506FFB">
              <w:rPr>
                <w:rFonts w:ascii="Arial" w:hAnsi="Arial" w:eastAsia="Times New Roman" w:cs="Arial"/>
                <w:sz w:val="21"/>
                <w:szCs w:val="21"/>
              </w:rPr>
              <w:t xml:space="preserve">I confirm that the above information is correct to the best of my knowledge. I agree </w:t>
            </w:r>
            <w:proofErr w:type="gramStart"/>
            <w:r w:rsidRPr="00506FFB">
              <w:rPr>
                <w:rFonts w:ascii="Arial" w:hAnsi="Arial" w:eastAsia="Times New Roman" w:cs="Arial"/>
                <w:sz w:val="21"/>
                <w:szCs w:val="21"/>
              </w:rPr>
              <w:t>that  in</w:t>
            </w:r>
            <w:proofErr w:type="gramEnd"/>
            <w:r w:rsidRPr="00506FFB">
              <w:rPr>
                <w:rFonts w:ascii="Arial" w:hAnsi="Arial" w:eastAsia="Times New Roman" w:cs="Arial"/>
                <w:sz w:val="21"/>
                <w:szCs w:val="21"/>
              </w:rPr>
              <w:t xml:space="preserve"> the event of my obtaining employment, my probationary appointment, confirmation as well as continued employment in the services of the company are subject to clearance of medical test and background verification check done by the company .</w:t>
            </w:r>
          </w:p>
        </w:tc>
      </w:tr>
      <w:tr xmlns:wp14="http://schemas.microsoft.com/office/word/2010/wordml" w:rsidRPr="00506FFB" w:rsidR="00506FFB" w:rsidTr="78B69E09" w14:paraId="41C8F396" wp14:textId="77777777">
        <w:trPr>
          <w:trHeight w:val="270"/>
        </w:trPr>
        <w:tc>
          <w:tcPr>
            <w:tcW w:w="11240" w:type="dxa"/>
            <w:gridSpan w:val="11"/>
            <w:vMerge/>
            <w:tcBorders/>
            <w:tcMar/>
            <w:vAlign w:val="center"/>
            <w:hideMark/>
          </w:tcPr>
          <w:p w:rsidRPr="00506FFB" w:rsidR="00506FFB" w:rsidP="00506FFB" w:rsidRDefault="00506FFB" w14:paraId="72A3D3EC" wp14:textId="77777777">
            <w:pPr>
              <w:spacing w:after="0" w:line="240" w:lineRule="auto"/>
              <w:rPr>
                <w:rFonts w:ascii="Arial" w:hAnsi="Arial" w:eastAsia="Times New Roman" w:cs="Arial"/>
                <w:sz w:val="21"/>
                <w:szCs w:val="21"/>
              </w:rPr>
            </w:pPr>
          </w:p>
        </w:tc>
      </w:tr>
      <w:tr xmlns:wp14="http://schemas.microsoft.com/office/word/2010/wordml" w:rsidRPr="00506FFB" w:rsidR="00506FFB" w:rsidTr="78B69E09" w14:paraId="0D0B940D" wp14:textId="77777777">
        <w:trPr>
          <w:trHeight w:val="270"/>
        </w:trPr>
        <w:tc>
          <w:tcPr>
            <w:tcW w:w="11240" w:type="dxa"/>
            <w:gridSpan w:val="11"/>
            <w:vMerge/>
            <w:tcBorders/>
            <w:tcMar/>
            <w:vAlign w:val="center"/>
            <w:hideMark/>
          </w:tcPr>
          <w:p w:rsidRPr="00506FFB" w:rsidR="00506FFB" w:rsidP="00506FFB" w:rsidRDefault="00506FFB" w14:paraId="0E27B00A" wp14:textId="77777777">
            <w:pPr>
              <w:spacing w:after="0" w:line="240" w:lineRule="auto"/>
              <w:rPr>
                <w:rFonts w:ascii="Arial" w:hAnsi="Arial" w:eastAsia="Times New Roman" w:cs="Arial"/>
                <w:sz w:val="21"/>
                <w:szCs w:val="21"/>
              </w:rPr>
            </w:pPr>
          </w:p>
        </w:tc>
      </w:tr>
      <w:tr xmlns:wp14="http://schemas.microsoft.com/office/word/2010/wordml" w:rsidRPr="00506FFB" w:rsidR="00506FFB" w:rsidTr="78B69E09" w14:paraId="168F71E2" wp14:textId="77777777">
        <w:trPr>
          <w:trHeight w:val="180"/>
        </w:trPr>
        <w:tc>
          <w:tcPr>
            <w:tcW w:w="560" w:type="dxa"/>
            <w:tcBorders>
              <w:top w:val="nil"/>
              <w:left w:val="single" w:color="auto" w:sz="4" w:space="0"/>
              <w:bottom w:val="nil"/>
              <w:right w:val="nil"/>
            </w:tcBorders>
            <w:shd w:val="clear" w:color="auto" w:fill="FFFFFF" w:themeFill="background1"/>
            <w:noWrap/>
            <w:tcMar/>
            <w:vAlign w:val="center"/>
            <w:hideMark/>
          </w:tcPr>
          <w:p w:rsidRPr="00506FFB" w:rsidR="00506FFB" w:rsidP="00506FFB" w:rsidRDefault="00506FFB" w14:paraId="3751300F" wp14:textId="77777777">
            <w:pPr>
              <w:spacing w:after="0" w:line="240" w:lineRule="auto"/>
              <w:rPr>
                <w:rFonts w:ascii="Arial" w:hAnsi="Arial" w:eastAsia="Times New Roman" w:cs="Arial"/>
                <w:b/>
                <w:bCs/>
                <w:sz w:val="21"/>
                <w:szCs w:val="21"/>
              </w:rPr>
            </w:pPr>
            <w:r w:rsidRPr="00506FFB">
              <w:rPr>
                <w:rFonts w:ascii="Arial" w:hAnsi="Arial" w:eastAsia="Times New Roman" w:cs="Arial"/>
                <w:b/>
                <w:bCs/>
                <w:sz w:val="21"/>
                <w:szCs w:val="21"/>
              </w:rPr>
              <w:t> </w:t>
            </w:r>
          </w:p>
        </w:tc>
        <w:tc>
          <w:tcPr>
            <w:tcW w:w="1960" w:type="dxa"/>
            <w:tcBorders>
              <w:top w:val="nil"/>
              <w:left w:val="nil"/>
              <w:bottom w:val="nil"/>
              <w:right w:val="nil"/>
            </w:tcBorders>
            <w:shd w:val="clear" w:color="auto" w:fill="FFFFFF" w:themeFill="background1"/>
            <w:noWrap/>
            <w:tcMar/>
            <w:vAlign w:val="center"/>
            <w:hideMark/>
          </w:tcPr>
          <w:p w:rsidRPr="00506FFB" w:rsidR="00506FFB" w:rsidP="00506FFB" w:rsidRDefault="00506FFB" w14:paraId="35F0889A" wp14:textId="77777777">
            <w:pPr>
              <w:spacing w:after="0" w:line="240" w:lineRule="auto"/>
              <w:rPr>
                <w:rFonts w:ascii="Arial" w:hAnsi="Arial" w:eastAsia="Times New Roman" w:cs="Arial"/>
                <w:b/>
                <w:bCs/>
                <w:sz w:val="21"/>
                <w:szCs w:val="21"/>
              </w:rPr>
            </w:pPr>
            <w:r w:rsidRPr="00506FFB">
              <w:rPr>
                <w:rFonts w:ascii="Arial" w:hAnsi="Arial" w:eastAsia="Times New Roman" w:cs="Arial"/>
                <w:b/>
                <w:bCs/>
                <w:sz w:val="21"/>
                <w:szCs w:val="21"/>
              </w:rPr>
              <w:t> </w:t>
            </w:r>
          </w:p>
        </w:tc>
        <w:tc>
          <w:tcPr>
            <w:tcW w:w="760" w:type="dxa"/>
            <w:tcBorders>
              <w:top w:val="nil"/>
              <w:left w:val="nil"/>
              <w:bottom w:val="nil"/>
              <w:right w:val="nil"/>
            </w:tcBorders>
            <w:shd w:val="clear" w:color="auto" w:fill="FFFFFF" w:themeFill="background1"/>
            <w:noWrap/>
            <w:tcMar/>
            <w:vAlign w:val="center"/>
            <w:hideMark/>
          </w:tcPr>
          <w:p w:rsidRPr="00506FFB" w:rsidR="00506FFB" w:rsidP="00506FFB" w:rsidRDefault="00506FFB" w14:paraId="6B515302" wp14:textId="77777777">
            <w:pPr>
              <w:spacing w:after="0" w:line="240" w:lineRule="auto"/>
              <w:rPr>
                <w:rFonts w:ascii="Arial" w:hAnsi="Arial" w:eastAsia="Times New Roman" w:cs="Arial"/>
                <w:b/>
                <w:bCs/>
                <w:sz w:val="21"/>
                <w:szCs w:val="21"/>
              </w:rPr>
            </w:pPr>
            <w:r w:rsidRPr="00506FFB">
              <w:rPr>
                <w:rFonts w:ascii="Arial" w:hAnsi="Arial" w:eastAsia="Times New Roman" w:cs="Arial"/>
                <w:b/>
                <w:bCs/>
                <w:sz w:val="21"/>
                <w:szCs w:val="21"/>
              </w:rPr>
              <w:t> </w:t>
            </w:r>
          </w:p>
        </w:tc>
        <w:tc>
          <w:tcPr>
            <w:tcW w:w="960" w:type="dxa"/>
            <w:tcBorders>
              <w:top w:val="nil"/>
              <w:left w:val="nil"/>
              <w:bottom w:val="nil"/>
              <w:right w:val="nil"/>
            </w:tcBorders>
            <w:shd w:val="clear" w:color="auto" w:fill="FFFFFF" w:themeFill="background1"/>
            <w:noWrap/>
            <w:tcMar/>
            <w:vAlign w:val="center"/>
            <w:hideMark/>
          </w:tcPr>
          <w:p w:rsidRPr="00506FFB" w:rsidR="00506FFB" w:rsidP="00506FFB" w:rsidRDefault="00506FFB" w14:paraId="4253EF77" wp14:textId="77777777">
            <w:pPr>
              <w:spacing w:after="0" w:line="240" w:lineRule="auto"/>
              <w:rPr>
                <w:rFonts w:ascii="Arial" w:hAnsi="Arial" w:eastAsia="Times New Roman" w:cs="Arial"/>
                <w:b/>
                <w:bCs/>
                <w:sz w:val="21"/>
                <w:szCs w:val="21"/>
              </w:rPr>
            </w:pPr>
            <w:r w:rsidRPr="00506FFB">
              <w:rPr>
                <w:rFonts w:ascii="Arial" w:hAnsi="Arial" w:eastAsia="Times New Roman" w:cs="Arial"/>
                <w:b/>
                <w:bCs/>
                <w:sz w:val="21"/>
                <w:szCs w:val="21"/>
              </w:rPr>
              <w:t> </w:t>
            </w:r>
          </w:p>
        </w:tc>
        <w:tc>
          <w:tcPr>
            <w:tcW w:w="920" w:type="dxa"/>
            <w:tcBorders>
              <w:top w:val="nil"/>
              <w:left w:val="nil"/>
              <w:bottom w:val="nil"/>
              <w:right w:val="nil"/>
            </w:tcBorders>
            <w:shd w:val="clear" w:color="auto" w:fill="FFFFFF" w:themeFill="background1"/>
            <w:noWrap/>
            <w:tcMar/>
            <w:vAlign w:val="center"/>
            <w:hideMark/>
          </w:tcPr>
          <w:p w:rsidRPr="00506FFB" w:rsidR="00506FFB" w:rsidP="00506FFB" w:rsidRDefault="00506FFB" w14:paraId="2D6473E8" wp14:textId="77777777">
            <w:pPr>
              <w:spacing w:after="0" w:line="240" w:lineRule="auto"/>
              <w:rPr>
                <w:rFonts w:ascii="Arial" w:hAnsi="Arial" w:eastAsia="Times New Roman" w:cs="Arial"/>
                <w:b/>
                <w:bCs/>
                <w:sz w:val="21"/>
                <w:szCs w:val="21"/>
              </w:rPr>
            </w:pPr>
            <w:r w:rsidRPr="00506FFB">
              <w:rPr>
                <w:rFonts w:ascii="Arial" w:hAnsi="Arial" w:eastAsia="Times New Roman" w:cs="Arial"/>
                <w:b/>
                <w:bCs/>
                <w:sz w:val="21"/>
                <w:szCs w:val="21"/>
              </w:rPr>
              <w:t> </w:t>
            </w:r>
          </w:p>
        </w:tc>
        <w:tc>
          <w:tcPr>
            <w:tcW w:w="840" w:type="dxa"/>
            <w:tcBorders>
              <w:top w:val="nil"/>
              <w:left w:val="nil"/>
              <w:bottom w:val="nil"/>
              <w:right w:val="nil"/>
            </w:tcBorders>
            <w:shd w:val="clear" w:color="auto" w:fill="FFFFFF" w:themeFill="background1"/>
            <w:noWrap/>
            <w:tcMar/>
            <w:vAlign w:val="center"/>
            <w:hideMark/>
          </w:tcPr>
          <w:p w:rsidRPr="00506FFB" w:rsidR="00506FFB" w:rsidP="00506FFB" w:rsidRDefault="00506FFB" w14:paraId="696D69FC" wp14:textId="77777777">
            <w:pPr>
              <w:spacing w:after="0" w:line="240" w:lineRule="auto"/>
              <w:rPr>
                <w:rFonts w:ascii="Arial" w:hAnsi="Arial" w:eastAsia="Times New Roman" w:cs="Arial"/>
                <w:b/>
                <w:bCs/>
                <w:sz w:val="21"/>
                <w:szCs w:val="21"/>
              </w:rPr>
            </w:pPr>
            <w:r w:rsidRPr="00506FFB">
              <w:rPr>
                <w:rFonts w:ascii="Arial" w:hAnsi="Arial" w:eastAsia="Times New Roman" w:cs="Arial"/>
                <w:b/>
                <w:bCs/>
                <w:sz w:val="21"/>
                <w:szCs w:val="21"/>
              </w:rPr>
              <w:t> </w:t>
            </w:r>
          </w:p>
        </w:tc>
        <w:tc>
          <w:tcPr>
            <w:tcW w:w="1140" w:type="dxa"/>
            <w:tcBorders>
              <w:top w:val="nil"/>
              <w:left w:val="nil"/>
              <w:bottom w:val="nil"/>
              <w:right w:val="nil"/>
            </w:tcBorders>
            <w:shd w:val="clear" w:color="auto" w:fill="FFFFFF" w:themeFill="background1"/>
            <w:noWrap/>
            <w:tcMar/>
            <w:vAlign w:val="center"/>
            <w:hideMark/>
          </w:tcPr>
          <w:p w:rsidRPr="00506FFB" w:rsidR="00506FFB" w:rsidP="00506FFB" w:rsidRDefault="00506FFB" w14:paraId="72302A59" wp14:textId="77777777">
            <w:pPr>
              <w:spacing w:after="0" w:line="240" w:lineRule="auto"/>
              <w:rPr>
                <w:rFonts w:ascii="Arial" w:hAnsi="Arial" w:eastAsia="Times New Roman" w:cs="Arial"/>
                <w:b/>
                <w:bCs/>
                <w:sz w:val="21"/>
                <w:szCs w:val="21"/>
              </w:rPr>
            </w:pPr>
            <w:r w:rsidRPr="00506FFB">
              <w:rPr>
                <w:rFonts w:ascii="Arial" w:hAnsi="Arial" w:eastAsia="Times New Roman" w:cs="Arial"/>
                <w:b/>
                <w:bCs/>
                <w:sz w:val="21"/>
                <w:szCs w:val="21"/>
              </w:rPr>
              <w:t> </w:t>
            </w:r>
          </w:p>
        </w:tc>
        <w:tc>
          <w:tcPr>
            <w:tcW w:w="900" w:type="dxa"/>
            <w:tcBorders>
              <w:top w:val="nil"/>
              <w:left w:val="nil"/>
              <w:bottom w:val="nil"/>
              <w:right w:val="nil"/>
            </w:tcBorders>
            <w:shd w:val="clear" w:color="auto" w:fill="FFFFFF" w:themeFill="background1"/>
            <w:noWrap/>
            <w:tcMar/>
            <w:vAlign w:val="center"/>
            <w:hideMark/>
          </w:tcPr>
          <w:p w:rsidRPr="00506FFB" w:rsidR="00506FFB" w:rsidP="00506FFB" w:rsidRDefault="00506FFB" w14:paraId="31CBAF0D" wp14:textId="77777777">
            <w:pPr>
              <w:spacing w:after="0" w:line="240" w:lineRule="auto"/>
              <w:rPr>
                <w:rFonts w:ascii="Arial" w:hAnsi="Arial" w:eastAsia="Times New Roman" w:cs="Arial"/>
                <w:b/>
                <w:bCs/>
                <w:sz w:val="21"/>
                <w:szCs w:val="21"/>
              </w:rPr>
            </w:pPr>
            <w:r w:rsidRPr="00506FFB">
              <w:rPr>
                <w:rFonts w:ascii="Arial" w:hAnsi="Arial" w:eastAsia="Times New Roman" w:cs="Arial"/>
                <w:b/>
                <w:bCs/>
                <w:sz w:val="21"/>
                <w:szCs w:val="21"/>
              </w:rPr>
              <w:t> </w:t>
            </w:r>
          </w:p>
        </w:tc>
        <w:tc>
          <w:tcPr>
            <w:tcW w:w="960" w:type="dxa"/>
            <w:tcBorders>
              <w:top w:val="nil"/>
              <w:left w:val="nil"/>
              <w:bottom w:val="nil"/>
              <w:right w:val="nil"/>
            </w:tcBorders>
            <w:shd w:val="clear" w:color="auto" w:fill="FFFFFF" w:themeFill="background1"/>
            <w:noWrap/>
            <w:tcMar/>
            <w:vAlign w:val="center"/>
            <w:hideMark/>
          </w:tcPr>
          <w:p w:rsidRPr="00506FFB" w:rsidR="00506FFB" w:rsidP="00506FFB" w:rsidRDefault="00506FFB" w14:paraId="4A7717C8" wp14:textId="77777777">
            <w:pPr>
              <w:spacing w:after="0" w:line="240" w:lineRule="auto"/>
              <w:rPr>
                <w:rFonts w:ascii="Arial" w:hAnsi="Arial" w:eastAsia="Times New Roman" w:cs="Arial"/>
                <w:b/>
                <w:bCs/>
                <w:sz w:val="21"/>
                <w:szCs w:val="21"/>
              </w:rPr>
            </w:pPr>
            <w:r w:rsidRPr="00506FFB">
              <w:rPr>
                <w:rFonts w:ascii="Arial" w:hAnsi="Arial" w:eastAsia="Times New Roman" w:cs="Arial"/>
                <w:b/>
                <w:bCs/>
                <w:sz w:val="21"/>
                <w:szCs w:val="21"/>
              </w:rPr>
              <w:t> </w:t>
            </w:r>
          </w:p>
        </w:tc>
        <w:tc>
          <w:tcPr>
            <w:tcW w:w="600" w:type="dxa"/>
            <w:tcBorders>
              <w:top w:val="nil"/>
              <w:left w:val="nil"/>
              <w:bottom w:val="nil"/>
              <w:right w:val="nil"/>
            </w:tcBorders>
            <w:shd w:val="clear" w:color="auto" w:fill="FFFFFF" w:themeFill="background1"/>
            <w:noWrap/>
            <w:tcMar/>
            <w:vAlign w:val="center"/>
            <w:hideMark/>
          </w:tcPr>
          <w:p w:rsidRPr="00506FFB" w:rsidR="00506FFB" w:rsidP="00506FFB" w:rsidRDefault="00506FFB" w14:paraId="419A23A7" wp14:textId="77777777">
            <w:pPr>
              <w:spacing w:after="0" w:line="240" w:lineRule="auto"/>
              <w:rPr>
                <w:rFonts w:ascii="Arial" w:hAnsi="Arial" w:eastAsia="Times New Roman" w:cs="Arial"/>
                <w:b/>
                <w:bCs/>
                <w:sz w:val="21"/>
                <w:szCs w:val="21"/>
              </w:rPr>
            </w:pPr>
            <w:r w:rsidRPr="00506FFB">
              <w:rPr>
                <w:rFonts w:ascii="Arial" w:hAnsi="Arial" w:eastAsia="Times New Roman" w:cs="Arial"/>
                <w:b/>
                <w:bCs/>
                <w:sz w:val="21"/>
                <w:szCs w:val="21"/>
              </w:rPr>
              <w:t> </w:t>
            </w:r>
          </w:p>
        </w:tc>
        <w:tc>
          <w:tcPr>
            <w:tcW w:w="1640" w:type="dxa"/>
            <w:tcBorders>
              <w:top w:val="nil"/>
              <w:left w:val="nil"/>
              <w:bottom w:val="nil"/>
              <w:right w:val="single" w:color="auto" w:sz="4" w:space="0"/>
            </w:tcBorders>
            <w:shd w:val="clear" w:color="auto" w:fill="FFFFFF" w:themeFill="background1"/>
            <w:noWrap/>
            <w:tcMar/>
            <w:vAlign w:val="center"/>
            <w:hideMark/>
          </w:tcPr>
          <w:p w:rsidRPr="00506FFB" w:rsidR="00506FFB" w:rsidP="00506FFB" w:rsidRDefault="00506FFB" w14:paraId="74536B0D" wp14:textId="77777777">
            <w:pPr>
              <w:spacing w:after="0" w:line="240" w:lineRule="auto"/>
              <w:rPr>
                <w:rFonts w:ascii="Arial" w:hAnsi="Arial" w:eastAsia="Times New Roman" w:cs="Arial"/>
                <w:b/>
                <w:bCs/>
                <w:sz w:val="21"/>
                <w:szCs w:val="21"/>
              </w:rPr>
            </w:pPr>
            <w:r w:rsidRPr="00506FFB">
              <w:rPr>
                <w:rFonts w:ascii="Arial" w:hAnsi="Arial" w:eastAsia="Times New Roman" w:cs="Arial"/>
                <w:b/>
                <w:bCs/>
                <w:sz w:val="21"/>
                <w:szCs w:val="21"/>
              </w:rPr>
              <w:t> </w:t>
            </w:r>
          </w:p>
        </w:tc>
      </w:tr>
      <w:tr xmlns:wp14="http://schemas.microsoft.com/office/word/2010/wordml" w:rsidRPr="00506FFB" w:rsidR="00506FFB" w:rsidTr="78B69E09" w14:paraId="33D48E78" wp14:textId="77777777">
        <w:trPr>
          <w:trHeight w:val="480"/>
        </w:trPr>
        <w:tc>
          <w:tcPr>
            <w:tcW w:w="3280" w:type="dxa"/>
            <w:gridSpan w:val="3"/>
            <w:tcBorders>
              <w:top w:val="single" w:color="auto" w:sz="4" w:space="0"/>
              <w:left w:val="single" w:color="auto" w:sz="4" w:space="0"/>
              <w:bottom w:val="single" w:color="auto" w:sz="4" w:space="0"/>
              <w:right w:val="single" w:color="000000" w:themeColor="text1" w:sz="4" w:space="0"/>
            </w:tcBorders>
            <w:shd w:val="clear" w:color="auto" w:fill="FFFFFF" w:themeFill="background1"/>
            <w:noWrap/>
            <w:tcMar/>
            <w:vAlign w:val="center"/>
            <w:hideMark/>
          </w:tcPr>
          <w:p w:rsidRPr="00506FFB" w:rsidR="00506FFB" w:rsidP="00506FFB" w:rsidRDefault="00506FFB" w14:paraId="7D7A3EC8" wp14:textId="079BB2EC">
            <w:pPr>
              <w:spacing w:after="0" w:line="240" w:lineRule="auto"/>
              <w:jc w:val="center"/>
              <w:rPr>
                <w:rFonts w:ascii="Arial" w:hAnsi="Arial" w:eastAsia="Times New Roman" w:cs="Arial"/>
                <w:b w:val="1"/>
                <w:bCs w:val="1"/>
                <w:sz w:val="21"/>
                <w:szCs w:val="21"/>
              </w:rPr>
            </w:pPr>
            <w:r w:rsidRPr="78B69E09" w:rsidR="00506FFB">
              <w:rPr>
                <w:rFonts w:ascii="Arial" w:hAnsi="Arial" w:eastAsia="Times New Roman" w:cs="Arial"/>
                <w:b w:val="1"/>
                <w:bCs w:val="1"/>
                <w:sz w:val="21"/>
                <w:szCs w:val="21"/>
              </w:rPr>
              <w:t> </w:t>
            </w:r>
            <w:r w:rsidRPr="78B69E09" w:rsidR="20EB05CF">
              <w:rPr>
                <w:rFonts w:ascii="Arial" w:hAnsi="Arial" w:eastAsia="Times New Roman" w:cs="Arial"/>
                <w:b w:val="1"/>
                <w:bCs w:val="1"/>
                <w:sz w:val="21"/>
                <w:szCs w:val="21"/>
              </w:rPr>
              <w:t>John Michael Ore</w:t>
            </w:r>
          </w:p>
        </w:tc>
        <w:tc>
          <w:tcPr>
            <w:tcW w:w="3860" w:type="dxa"/>
            <w:gridSpan w:val="4"/>
            <w:tcBorders>
              <w:top w:val="single" w:color="auto" w:sz="4" w:space="0"/>
              <w:left w:val="nil"/>
              <w:bottom w:val="single" w:color="auto" w:sz="4" w:space="0"/>
              <w:right w:val="single" w:color="000000" w:themeColor="text1" w:sz="4" w:space="0"/>
            </w:tcBorders>
            <w:shd w:val="clear" w:color="auto" w:fill="FFFFFF" w:themeFill="background1"/>
            <w:noWrap/>
            <w:tcMar/>
            <w:vAlign w:val="center"/>
            <w:hideMark/>
          </w:tcPr>
          <w:p w:rsidRPr="00506FFB" w:rsidR="00506FFB" w:rsidP="00506FFB" w:rsidRDefault="00506FFB" w14:paraId="129C278E" wp14:textId="1C486B0F">
            <w:pPr>
              <w:spacing w:after="0" w:line="240" w:lineRule="auto"/>
              <w:jc w:val="center"/>
              <w:rPr>
                <w:rFonts w:ascii="Arial" w:hAnsi="Arial" w:eastAsia="Times New Roman" w:cs="Arial"/>
                <w:b w:val="1"/>
                <w:bCs w:val="1"/>
                <w:sz w:val="21"/>
                <w:szCs w:val="21"/>
              </w:rPr>
            </w:pPr>
            <w:r w:rsidRPr="78B69E09" w:rsidR="20EB05CF">
              <w:rPr>
                <w:rFonts w:ascii="Arial" w:hAnsi="Arial" w:eastAsia="Times New Roman" w:cs="Arial"/>
                <w:b w:val="1"/>
                <w:bCs w:val="1"/>
                <w:sz w:val="21"/>
                <w:szCs w:val="21"/>
              </w:rPr>
              <w:t>JM Ore</w:t>
            </w:r>
            <w:r w:rsidRPr="78B69E09" w:rsidR="00506FFB">
              <w:rPr>
                <w:rFonts w:ascii="Arial" w:hAnsi="Arial" w:eastAsia="Times New Roman" w:cs="Arial"/>
                <w:b w:val="1"/>
                <w:bCs w:val="1"/>
                <w:sz w:val="21"/>
                <w:szCs w:val="21"/>
              </w:rPr>
              <w:t> </w:t>
            </w:r>
          </w:p>
        </w:tc>
        <w:tc>
          <w:tcPr>
            <w:tcW w:w="4100" w:type="dxa"/>
            <w:gridSpan w:val="4"/>
            <w:tcBorders>
              <w:top w:val="single" w:color="auto" w:sz="4" w:space="0"/>
              <w:left w:val="nil"/>
              <w:bottom w:val="single" w:color="auto" w:sz="4" w:space="0"/>
              <w:right w:val="single" w:color="000000" w:themeColor="text1" w:sz="4" w:space="0"/>
            </w:tcBorders>
            <w:shd w:val="clear" w:color="auto" w:fill="FFFFFF" w:themeFill="background1"/>
            <w:noWrap/>
            <w:tcMar/>
            <w:vAlign w:val="center"/>
            <w:hideMark/>
          </w:tcPr>
          <w:p w:rsidRPr="00506FFB" w:rsidR="00506FFB" w:rsidP="00506FFB" w:rsidRDefault="00506FFB" w14:paraId="2790C8A6" wp14:textId="5E0540A9">
            <w:pPr>
              <w:spacing w:after="0" w:line="240" w:lineRule="auto"/>
              <w:jc w:val="center"/>
              <w:rPr>
                <w:rFonts w:ascii="Arial" w:hAnsi="Arial" w:eastAsia="Times New Roman" w:cs="Arial"/>
                <w:b w:val="1"/>
                <w:bCs w:val="1"/>
                <w:sz w:val="21"/>
                <w:szCs w:val="21"/>
              </w:rPr>
            </w:pPr>
            <w:r w:rsidRPr="78B69E09" w:rsidR="00506FFB">
              <w:rPr>
                <w:rFonts w:ascii="Arial" w:hAnsi="Arial" w:eastAsia="Times New Roman" w:cs="Arial"/>
                <w:b w:val="1"/>
                <w:bCs w:val="1"/>
                <w:sz w:val="21"/>
                <w:szCs w:val="21"/>
              </w:rPr>
              <w:t> </w:t>
            </w:r>
            <w:r w:rsidRPr="78B69E09" w:rsidR="4162973F">
              <w:rPr>
                <w:rFonts w:ascii="Arial" w:hAnsi="Arial" w:eastAsia="Times New Roman" w:cs="Arial"/>
                <w:b w:val="1"/>
                <w:bCs w:val="1"/>
                <w:sz w:val="21"/>
                <w:szCs w:val="21"/>
              </w:rPr>
              <w:t>02/09/2026</w:t>
            </w:r>
          </w:p>
        </w:tc>
      </w:tr>
      <w:tr xmlns:wp14="http://schemas.microsoft.com/office/word/2010/wordml" w:rsidRPr="00506FFB" w:rsidR="00506FFB" w:rsidTr="78B69E09" w14:paraId="4F13EF27" wp14:textId="77777777">
        <w:trPr>
          <w:trHeight w:val="503"/>
        </w:trPr>
        <w:tc>
          <w:tcPr>
            <w:tcW w:w="3280" w:type="dxa"/>
            <w:gridSpan w:val="3"/>
            <w:tcBorders>
              <w:top w:val="single" w:color="auto" w:sz="4" w:space="0"/>
              <w:left w:val="single" w:color="auto" w:sz="4" w:space="0"/>
              <w:bottom w:val="single" w:color="auto" w:sz="4" w:space="0"/>
              <w:right w:val="single" w:color="000000" w:themeColor="text1" w:sz="4" w:space="0"/>
            </w:tcBorders>
            <w:shd w:val="clear" w:color="auto" w:fill="FFFFFF" w:themeFill="background1"/>
            <w:noWrap/>
            <w:tcMar/>
            <w:vAlign w:val="center"/>
            <w:hideMark/>
          </w:tcPr>
          <w:p w:rsidRPr="00506FFB" w:rsidR="00506FFB" w:rsidP="00506FFB" w:rsidRDefault="00506FFB" w14:paraId="2B8F18E3" wp14:textId="77777777">
            <w:pPr>
              <w:spacing w:after="0" w:line="240" w:lineRule="auto"/>
              <w:jc w:val="center"/>
              <w:rPr>
                <w:rFonts w:ascii="Arial" w:hAnsi="Arial" w:eastAsia="Times New Roman" w:cs="Arial"/>
                <w:b/>
                <w:bCs/>
                <w:sz w:val="21"/>
                <w:szCs w:val="21"/>
              </w:rPr>
            </w:pPr>
            <w:r w:rsidRPr="00506FFB">
              <w:rPr>
                <w:rFonts w:ascii="Arial" w:hAnsi="Arial" w:eastAsia="Times New Roman" w:cs="Arial"/>
                <w:b/>
                <w:bCs/>
                <w:sz w:val="21"/>
                <w:szCs w:val="21"/>
              </w:rPr>
              <w:t>Full Name of the Candidate</w:t>
            </w:r>
          </w:p>
        </w:tc>
        <w:tc>
          <w:tcPr>
            <w:tcW w:w="3860" w:type="dxa"/>
            <w:gridSpan w:val="4"/>
            <w:tcBorders>
              <w:top w:val="single" w:color="auto" w:sz="4" w:space="0"/>
              <w:left w:val="nil"/>
              <w:bottom w:val="single" w:color="auto" w:sz="4" w:space="0"/>
              <w:right w:val="single" w:color="000000" w:themeColor="text1" w:sz="4" w:space="0"/>
            </w:tcBorders>
            <w:shd w:val="clear" w:color="auto" w:fill="FFFFFF" w:themeFill="background1"/>
            <w:noWrap/>
            <w:tcMar/>
            <w:vAlign w:val="center"/>
            <w:hideMark/>
          </w:tcPr>
          <w:p w:rsidRPr="00506FFB" w:rsidR="00506FFB" w:rsidP="00506FFB" w:rsidRDefault="00506FFB" w14:paraId="4CCB031D" wp14:textId="77777777">
            <w:pPr>
              <w:spacing w:after="0" w:line="240" w:lineRule="auto"/>
              <w:jc w:val="center"/>
              <w:rPr>
                <w:rFonts w:ascii="Arial" w:hAnsi="Arial" w:eastAsia="Times New Roman" w:cs="Arial"/>
                <w:b/>
                <w:bCs/>
                <w:sz w:val="21"/>
                <w:szCs w:val="21"/>
              </w:rPr>
            </w:pPr>
            <w:r w:rsidRPr="00506FFB">
              <w:rPr>
                <w:rFonts w:ascii="Arial" w:hAnsi="Arial" w:eastAsia="Times New Roman" w:cs="Arial"/>
                <w:b/>
                <w:bCs/>
                <w:sz w:val="21"/>
                <w:szCs w:val="21"/>
              </w:rPr>
              <w:t>Signature</w:t>
            </w:r>
          </w:p>
        </w:tc>
        <w:tc>
          <w:tcPr>
            <w:tcW w:w="4100" w:type="dxa"/>
            <w:gridSpan w:val="4"/>
            <w:tcBorders>
              <w:top w:val="single" w:color="auto" w:sz="4" w:space="0"/>
              <w:left w:val="nil"/>
              <w:bottom w:val="single" w:color="auto" w:sz="4" w:space="0"/>
              <w:right w:val="single" w:color="000000" w:themeColor="text1" w:sz="4" w:space="0"/>
            </w:tcBorders>
            <w:shd w:val="clear" w:color="auto" w:fill="FFFFFF" w:themeFill="background1"/>
            <w:noWrap/>
            <w:tcMar/>
            <w:vAlign w:val="center"/>
            <w:hideMark/>
          </w:tcPr>
          <w:p w:rsidRPr="00506FFB" w:rsidR="00506FFB" w:rsidP="00506FFB" w:rsidRDefault="00506FFB" w14:paraId="47FD7CF5" wp14:textId="77777777">
            <w:pPr>
              <w:spacing w:after="0" w:line="240" w:lineRule="auto"/>
              <w:jc w:val="center"/>
              <w:rPr>
                <w:rFonts w:ascii="Arial" w:hAnsi="Arial" w:eastAsia="Times New Roman" w:cs="Arial"/>
                <w:b/>
                <w:bCs/>
                <w:sz w:val="21"/>
                <w:szCs w:val="21"/>
              </w:rPr>
            </w:pPr>
            <w:r w:rsidRPr="00506FFB">
              <w:rPr>
                <w:rFonts w:ascii="Arial" w:hAnsi="Arial" w:eastAsia="Times New Roman" w:cs="Arial"/>
                <w:b/>
                <w:bCs/>
                <w:sz w:val="21"/>
                <w:szCs w:val="21"/>
              </w:rPr>
              <w:t>Date of Form Filled</w:t>
            </w:r>
          </w:p>
        </w:tc>
      </w:tr>
    </w:tbl>
    <w:p xmlns:wp14="http://schemas.microsoft.com/office/word/2010/wordml" w:rsidR="004A224A" w:rsidRDefault="004A224A" w14:paraId="60061E4C" wp14:textId="77777777">
      <w:bookmarkStart w:name="_GoBack" w:id="0"/>
      <w:bookmarkEnd w:id="0"/>
    </w:p>
    <w:sectPr w:rsidR="004A224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FFB"/>
    <w:rsid w:val="004A224A"/>
    <w:rsid w:val="00506FFB"/>
    <w:rsid w:val="20EB05CF"/>
    <w:rsid w:val="4162973F"/>
    <w:rsid w:val="78B69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4A43"/>
  <w15:chartTrackingRefBased/>
  <w15:docId w15:val="{9FBB2129-482E-4F34-9EA8-19FB19A598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66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account</dc:creator>
  <keywords/>
  <dc:description/>
  <lastModifiedBy>John Ore</lastModifiedBy>
  <revision>2</revision>
  <dcterms:created xsi:type="dcterms:W3CDTF">2024-08-03T06:28:00.0000000Z</dcterms:created>
  <dcterms:modified xsi:type="dcterms:W3CDTF">2026-02-09T08:42:53.7661448Z</dcterms:modified>
</coreProperties>
</file>