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148AA2" w14:textId="368DB4E5" w:rsidR="009415D9" w:rsidRDefault="00E60FDC">
      <w:pPr>
        <w:pStyle w:val="NoSpacing"/>
        <w:ind w:firstLine="720"/>
        <w:jc w:val="center"/>
        <w:rPr>
          <w:rFonts w:ascii="Times New Roman" w:hAnsi="Times New Roman" w:cs="Times New Roman"/>
          <w:b/>
          <w:bCs/>
          <w:noProof/>
          <w:sz w:val="24"/>
          <w:szCs w:val="24"/>
          <w:lang w:eastAsia="ko-KR" w:bidi="ar-SA"/>
        </w:rPr>
      </w:pPr>
      <w:r>
        <w:rPr>
          <w:rFonts w:ascii="Times New Roman" w:hAnsi="Times New Roman" w:cs="Times New Roman"/>
          <w:b/>
          <w:bCs/>
          <w:sz w:val="24"/>
          <w:szCs w:val="24"/>
        </w:rPr>
        <w:t>Neha Thakur</w:t>
      </w:r>
      <w:r>
        <w:rPr>
          <w:rFonts w:ascii="Times New Roman" w:hAnsi="Times New Roman" w:cs="Times New Roman"/>
          <w:b/>
          <w:bCs/>
          <w:noProof/>
          <w:sz w:val="24"/>
          <w:szCs w:val="24"/>
          <w:lang w:eastAsia="ko-KR" w:bidi="ar-SA"/>
        </w:rPr>
        <w:t xml:space="preserve">, </w:t>
      </w:r>
      <w:r>
        <w:rPr>
          <w:rFonts w:ascii="Times New Roman" w:hAnsi="Times New Roman" w:cs="Times New Roman"/>
          <w:b/>
          <w:sz w:val="24"/>
          <w:szCs w:val="24"/>
        </w:rPr>
        <w:t xml:space="preserve">Marketing Major (MBA), James Cook University, </w:t>
      </w:r>
      <w:r w:rsidR="00981664">
        <w:rPr>
          <w:noProof/>
        </w:rPr>
        <w:drawing>
          <wp:inline distT="0" distB="0" distL="0" distR="0" wp14:anchorId="1A7825A9" wp14:editId="343F8DEF">
            <wp:extent cx="807787" cy="596577"/>
            <wp:effectExtent l="0" t="0" r="0" b="0"/>
            <wp:docPr id="494015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15259" name=""/>
                    <pic:cNvPicPr/>
                  </pic:nvPicPr>
                  <pic:blipFill>
                    <a:blip r:embed="rId8"/>
                    <a:stretch>
                      <a:fillRect/>
                    </a:stretch>
                  </pic:blipFill>
                  <pic:spPr>
                    <a:xfrm>
                      <a:off x="0" y="0"/>
                      <a:ext cx="813816" cy="601029"/>
                    </a:xfrm>
                    <a:prstGeom prst="rect">
                      <a:avLst/>
                    </a:prstGeom>
                  </pic:spPr>
                </pic:pic>
              </a:graphicData>
            </a:graphic>
          </wp:inline>
        </w:drawing>
      </w:r>
      <w:r>
        <w:rPr>
          <w:rFonts w:ascii="Times New Roman" w:hAnsi="Times New Roman" w:cs="Times New Roman"/>
          <w:b/>
          <w:sz w:val="24"/>
          <w:szCs w:val="24"/>
        </w:rPr>
        <w:t>Singapore</w:t>
      </w:r>
    </w:p>
    <w:p w14:paraId="0D148AA3" w14:textId="77777777" w:rsidR="009415D9" w:rsidRDefault="00E60FDC">
      <w:pPr>
        <w:pStyle w:val="NoSpacing"/>
        <w:ind w:left="720"/>
        <w:jc w:val="center"/>
        <w:rPr>
          <w:rFonts w:ascii="Times New Roman" w:hAnsi="Times New Roman" w:cs="Times New Roman"/>
          <w:b/>
          <w:sz w:val="24"/>
          <w:szCs w:val="24"/>
        </w:rPr>
      </w:pPr>
      <w:r>
        <w:rPr>
          <w:rFonts w:ascii="Times New Roman" w:hAnsi="Times New Roman" w:cs="Times New Roman"/>
          <w:b/>
          <w:sz w:val="24"/>
          <w:szCs w:val="24"/>
        </w:rPr>
        <w:t xml:space="preserve">Phone- +91-7289918582, Email ID: </w:t>
      </w:r>
      <w:hyperlink r:id="rId9" w:history="1">
        <w:r w:rsidR="009415D9">
          <w:rPr>
            <w:rFonts w:ascii="Times New Roman" w:hAnsi="Times New Roman" w:cs="Times New Roman"/>
            <w:b/>
            <w:sz w:val="24"/>
            <w:szCs w:val="24"/>
          </w:rPr>
          <w:t>khimithakur@gmail.com</w:t>
        </w:r>
      </w:hyperlink>
    </w:p>
    <w:p w14:paraId="0D148AA4" w14:textId="77777777" w:rsidR="00076804" w:rsidRDefault="00076804">
      <w:pPr>
        <w:pStyle w:val="NoSpacing"/>
        <w:ind w:left="720"/>
        <w:jc w:val="center"/>
        <w:rPr>
          <w:rFonts w:ascii="Times New Roman" w:hAnsi="Times New Roman" w:cs="Times New Roman"/>
          <w:b/>
          <w:sz w:val="24"/>
          <w:szCs w:val="24"/>
        </w:rPr>
      </w:pPr>
    </w:p>
    <w:p w14:paraId="0D148AA5" w14:textId="77777777" w:rsidR="00B723CC" w:rsidRPr="00B723CC" w:rsidRDefault="00E60FDC" w:rsidP="00B723CC">
      <w:pPr>
        <w:pBdr>
          <w:bottom w:val="single" w:sz="12" w:space="1" w:color="auto"/>
        </w:pBdr>
        <w:spacing w:line="240" w:lineRule="auto"/>
        <w:jc w:val="center"/>
        <w:rPr>
          <w:rFonts w:ascii="Times New Roman" w:hAnsi="Times New Roman" w:cs="Times New Roman"/>
          <w:b/>
          <w:i/>
          <w:iCs/>
          <w:color w:val="0070C0"/>
          <w:sz w:val="24"/>
          <w:szCs w:val="24"/>
        </w:rPr>
      </w:pPr>
      <w:r w:rsidRPr="00B723CC">
        <w:rPr>
          <w:rFonts w:ascii="Times New Roman" w:hAnsi="Times New Roman" w:cs="Times New Roman"/>
          <w:b/>
          <w:i/>
          <w:iCs/>
          <w:color w:val="0070C0"/>
          <w:sz w:val="24"/>
          <w:szCs w:val="24"/>
        </w:rPr>
        <w:t>Public policy implementation and strategic communications</w:t>
      </w:r>
    </w:p>
    <w:p w14:paraId="0D148AA6" w14:textId="77777777" w:rsidR="009415D9" w:rsidRDefault="00E60FDC">
      <w:pPr>
        <w:spacing w:line="240" w:lineRule="auto"/>
        <w:rPr>
          <w:rFonts w:ascii="Times New Roman" w:hAnsi="Times New Roman" w:cs="Times New Roman"/>
          <w:b/>
          <w:bCs/>
          <w:color w:val="000000"/>
          <w:sz w:val="20"/>
        </w:rPr>
      </w:pPr>
      <w:r>
        <w:rPr>
          <w:rFonts w:ascii="Times New Roman" w:hAnsi="Times New Roman" w:cs="Times New Roman"/>
          <w:b/>
          <w:bCs/>
          <w:color w:val="000000"/>
          <w:sz w:val="20"/>
        </w:rPr>
        <w:t>Work Experience</w:t>
      </w:r>
    </w:p>
    <w:tbl>
      <w:tblPr>
        <w:tblStyle w:val="TableGrid"/>
        <w:tblW w:w="9606" w:type="dxa"/>
        <w:tblLayout w:type="fixed"/>
        <w:tblLook w:val="04A0" w:firstRow="1" w:lastRow="0" w:firstColumn="1" w:lastColumn="0" w:noHBand="0" w:noVBand="1"/>
      </w:tblPr>
      <w:tblGrid>
        <w:gridCol w:w="833"/>
        <w:gridCol w:w="3244"/>
        <w:gridCol w:w="2410"/>
        <w:gridCol w:w="3119"/>
      </w:tblGrid>
      <w:tr w:rsidR="003F3AA0" w14:paraId="0D148AAB" w14:textId="77777777" w:rsidTr="000D55F2">
        <w:tc>
          <w:tcPr>
            <w:tcW w:w="833" w:type="dxa"/>
          </w:tcPr>
          <w:p w14:paraId="0D148AA7"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S.No</w:t>
            </w:r>
          </w:p>
        </w:tc>
        <w:tc>
          <w:tcPr>
            <w:tcW w:w="3244" w:type="dxa"/>
          </w:tcPr>
          <w:p w14:paraId="0D148AA8"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Name of Organization</w:t>
            </w:r>
          </w:p>
        </w:tc>
        <w:tc>
          <w:tcPr>
            <w:tcW w:w="2410" w:type="dxa"/>
          </w:tcPr>
          <w:p w14:paraId="0D148AA9"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Tenure</w:t>
            </w:r>
          </w:p>
        </w:tc>
        <w:tc>
          <w:tcPr>
            <w:tcW w:w="3119" w:type="dxa"/>
          </w:tcPr>
          <w:p w14:paraId="0D148AAA"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Designation</w:t>
            </w:r>
          </w:p>
        </w:tc>
      </w:tr>
      <w:tr w:rsidR="003F3AA0" w14:paraId="0D148AB0" w14:textId="77777777" w:rsidTr="000D55F2">
        <w:trPr>
          <w:trHeight w:val="412"/>
        </w:trPr>
        <w:tc>
          <w:tcPr>
            <w:tcW w:w="833" w:type="dxa"/>
          </w:tcPr>
          <w:p w14:paraId="0D148AAC" w14:textId="77777777" w:rsidR="009415D9" w:rsidRDefault="009415D9">
            <w:pPr>
              <w:pStyle w:val="ListParagraph"/>
              <w:numPr>
                <w:ilvl w:val="0"/>
                <w:numId w:val="1"/>
              </w:numPr>
              <w:rPr>
                <w:rFonts w:ascii="Times New Roman" w:hAnsi="Times New Roman" w:cs="Times New Roman"/>
                <w:color w:val="000000"/>
                <w:sz w:val="20"/>
              </w:rPr>
            </w:pPr>
          </w:p>
        </w:tc>
        <w:tc>
          <w:tcPr>
            <w:tcW w:w="3244" w:type="dxa"/>
          </w:tcPr>
          <w:p w14:paraId="0D148AAD"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PricewaterhouseCoopers India (PwC India Foundation)</w:t>
            </w:r>
          </w:p>
        </w:tc>
        <w:tc>
          <w:tcPr>
            <w:tcW w:w="2410" w:type="dxa"/>
          </w:tcPr>
          <w:p w14:paraId="0D148AAE"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Feb, 2023- Present</w:t>
            </w:r>
          </w:p>
        </w:tc>
        <w:tc>
          <w:tcPr>
            <w:tcW w:w="3119" w:type="dxa"/>
          </w:tcPr>
          <w:p w14:paraId="0D148AAF"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Associate</w:t>
            </w:r>
          </w:p>
        </w:tc>
      </w:tr>
      <w:tr w:rsidR="003F3AA0" w14:paraId="0D148AB5" w14:textId="77777777" w:rsidTr="000D55F2">
        <w:trPr>
          <w:trHeight w:val="467"/>
        </w:trPr>
        <w:tc>
          <w:tcPr>
            <w:tcW w:w="833" w:type="dxa"/>
          </w:tcPr>
          <w:p w14:paraId="0D148AB1" w14:textId="77777777" w:rsidR="009415D9" w:rsidRDefault="009415D9">
            <w:pPr>
              <w:pStyle w:val="ListParagraph"/>
              <w:numPr>
                <w:ilvl w:val="0"/>
                <w:numId w:val="1"/>
              </w:numPr>
              <w:rPr>
                <w:rFonts w:ascii="Times New Roman" w:hAnsi="Times New Roman" w:cs="Times New Roman"/>
                <w:color w:val="000000"/>
                <w:sz w:val="20"/>
              </w:rPr>
            </w:pPr>
          </w:p>
        </w:tc>
        <w:tc>
          <w:tcPr>
            <w:tcW w:w="3244" w:type="dxa"/>
          </w:tcPr>
          <w:p w14:paraId="0D148AB2"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 xml:space="preserve">Ennoble </w:t>
            </w:r>
            <w:r>
              <w:rPr>
                <w:rFonts w:ascii="Times New Roman" w:hAnsi="Times New Roman" w:cs="Times New Roman"/>
                <w:color w:val="000000"/>
                <w:sz w:val="20"/>
              </w:rPr>
              <w:t>Social Innovation</w:t>
            </w:r>
          </w:p>
        </w:tc>
        <w:tc>
          <w:tcPr>
            <w:tcW w:w="2410" w:type="dxa"/>
          </w:tcPr>
          <w:p w14:paraId="0D148AB3" w14:textId="77777777" w:rsidR="009415D9" w:rsidRDefault="00E60FDC">
            <w:pPr>
              <w:rPr>
                <w:rFonts w:ascii="Times New Roman" w:hAnsi="Times New Roman" w:cs="Times New Roman"/>
                <w:bCs/>
                <w:color w:val="000000"/>
                <w:sz w:val="20"/>
              </w:rPr>
            </w:pPr>
            <w:r>
              <w:rPr>
                <w:rFonts w:ascii="Times New Roman" w:hAnsi="Times New Roman" w:cs="Times New Roman"/>
                <w:bCs/>
                <w:color w:val="000000"/>
                <w:sz w:val="20"/>
              </w:rPr>
              <w:t>Nov, 2021- Feb, 2023</w:t>
            </w:r>
          </w:p>
        </w:tc>
        <w:tc>
          <w:tcPr>
            <w:tcW w:w="3119" w:type="dxa"/>
          </w:tcPr>
          <w:p w14:paraId="0D148AB4"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Communications Manager</w:t>
            </w:r>
          </w:p>
        </w:tc>
      </w:tr>
      <w:tr w:rsidR="003F3AA0" w14:paraId="0D148ABA" w14:textId="77777777" w:rsidTr="000D55F2">
        <w:trPr>
          <w:trHeight w:val="568"/>
        </w:trPr>
        <w:tc>
          <w:tcPr>
            <w:tcW w:w="833" w:type="dxa"/>
          </w:tcPr>
          <w:p w14:paraId="0D148AB6" w14:textId="77777777" w:rsidR="009415D9" w:rsidRDefault="009415D9">
            <w:pPr>
              <w:pStyle w:val="ListParagraph"/>
              <w:numPr>
                <w:ilvl w:val="0"/>
                <w:numId w:val="1"/>
              </w:numPr>
              <w:rPr>
                <w:rFonts w:ascii="Times New Roman" w:hAnsi="Times New Roman" w:cs="Times New Roman"/>
                <w:color w:val="000000"/>
                <w:sz w:val="20"/>
              </w:rPr>
            </w:pPr>
          </w:p>
        </w:tc>
        <w:tc>
          <w:tcPr>
            <w:tcW w:w="3244" w:type="dxa"/>
          </w:tcPr>
          <w:p w14:paraId="0D148AB7"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TATA Trusts (The India Nutrition Initiative)</w:t>
            </w:r>
          </w:p>
        </w:tc>
        <w:tc>
          <w:tcPr>
            <w:tcW w:w="2410" w:type="dxa"/>
          </w:tcPr>
          <w:p w14:paraId="0D148AB8" w14:textId="77777777" w:rsidR="009415D9" w:rsidRDefault="00E60FDC">
            <w:pPr>
              <w:rPr>
                <w:rFonts w:ascii="Times New Roman" w:hAnsi="Times New Roman" w:cs="Times New Roman"/>
                <w:bCs/>
                <w:color w:val="000000"/>
                <w:sz w:val="20"/>
              </w:rPr>
            </w:pPr>
            <w:r>
              <w:rPr>
                <w:rFonts w:ascii="Times New Roman" w:hAnsi="Times New Roman" w:cs="Times New Roman"/>
                <w:bCs/>
                <w:color w:val="000000"/>
                <w:sz w:val="20"/>
              </w:rPr>
              <w:t xml:space="preserve">May 2018 – </w:t>
            </w:r>
            <w:r>
              <w:rPr>
                <w:rFonts w:ascii="Times New Roman" w:hAnsi="Times New Roman" w:cs="Times New Roman"/>
                <w:sz w:val="20"/>
              </w:rPr>
              <w:t>Sep 2020</w:t>
            </w:r>
          </w:p>
        </w:tc>
        <w:tc>
          <w:tcPr>
            <w:tcW w:w="3119" w:type="dxa"/>
          </w:tcPr>
          <w:p w14:paraId="0D148AB9"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National Nutrition Mission Fellow (District Lead)</w:t>
            </w:r>
          </w:p>
        </w:tc>
      </w:tr>
      <w:tr w:rsidR="003F3AA0" w14:paraId="0D148ABF" w14:textId="77777777" w:rsidTr="000D55F2">
        <w:tc>
          <w:tcPr>
            <w:tcW w:w="833" w:type="dxa"/>
          </w:tcPr>
          <w:p w14:paraId="0D148ABB" w14:textId="77777777" w:rsidR="009415D9" w:rsidRDefault="009415D9">
            <w:pPr>
              <w:pStyle w:val="ListParagraph"/>
              <w:numPr>
                <w:ilvl w:val="0"/>
                <w:numId w:val="1"/>
              </w:numPr>
              <w:rPr>
                <w:rFonts w:ascii="Times New Roman" w:hAnsi="Times New Roman" w:cs="Times New Roman"/>
                <w:color w:val="000000"/>
                <w:sz w:val="20"/>
              </w:rPr>
            </w:pPr>
          </w:p>
        </w:tc>
        <w:tc>
          <w:tcPr>
            <w:tcW w:w="3244" w:type="dxa"/>
          </w:tcPr>
          <w:p w14:paraId="0D148ABC"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Nuflower Foods And Nutrition</w:t>
            </w:r>
          </w:p>
        </w:tc>
        <w:tc>
          <w:tcPr>
            <w:tcW w:w="2410" w:type="dxa"/>
          </w:tcPr>
          <w:p w14:paraId="0D148ABD" w14:textId="77777777" w:rsidR="009415D9" w:rsidRDefault="00E60FDC">
            <w:pPr>
              <w:rPr>
                <w:rFonts w:ascii="Times New Roman" w:hAnsi="Times New Roman" w:cs="Times New Roman"/>
                <w:color w:val="000000"/>
                <w:sz w:val="20"/>
              </w:rPr>
            </w:pPr>
            <w:r>
              <w:rPr>
                <w:rFonts w:ascii="Times New Roman" w:hAnsi="Times New Roman" w:cs="Times New Roman"/>
                <w:bCs/>
                <w:color w:val="000000"/>
                <w:sz w:val="20"/>
              </w:rPr>
              <w:t>Sep 2016 - Feb 2018</w:t>
            </w:r>
          </w:p>
        </w:tc>
        <w:tc>
          <w:tcPr>
            <w:tcW w:w="3119" w:type="dxa"/>
          </w:tcPr>
          <w:p w14:paraId="0D148ABE"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 xml:space="preserve">Senior Marketing </w:t>
            </w:r>
            <w:r>
              <w:rPr>
                <w:rFonts w:ascii="Times New Roman" w:hAnsi="Times New Roman" w:cs="Times New Roman"/>
                <w:color w:val="000000"/>
                <w:sz w:val="20"/>
              </w:rPr>
              <w:t>Executive</w:t>
            </w:r>
          </w:p>
        </w:tc>
      </w:tr>
      <w:tr w:rsidR="003F3AA0" w14:paraId="0D148AC4" w14:textId="77777777" w:rsidTr="000D55F2">
        <w:tc>
          <w:tcPr>
            <w:tcW w:w="833" w:type="dxa"/>
          </w:tcPr>
          <w:p w14:paraId="0D148AC0" w14:textId="77777777" w:rsidR="000D55F2" w:rsidRDefault="000D55F2">
            <w:pPr>
              <w:pStyle w:val="ListParagraph"/>
              <w:numPr>
                <w:ilvl w:val="0"/>
                <w:numId w:val="1"/>
              </w:numPr>
              <w:rPr>
                <w:rFonts w:ascii="Times New Roman" w:hAnsi="Times New Roman" w:cs="Times New Roman"/>
                <w:color w:val="000000"/>
                <w:sz w:val="20"/>
              </w:rPr>
            </w:pPr>
          </w:p>
        </w:tc>
        <w:tc>
          <w:tcPr>
            <w:tcW w:w="3244" w:type="dxa"/>
          </w:tcPr>
          <w:p w14:paraId="0D148AC1" w14:textId="77777777" w:rsidR="000D55F2" w:rsidRDefault="00E60FDC">
            <w:pPr>
              <w:rPr>
                <w:rFonts w:ascii="Times New Roman" w:hAnsi="Times New Roman" w:cs="Times New Roman"/>
                <w:color w:val="000000"/>
                <w:sz w:val="20"/>
              </w:rPr>
            </w:pPr>
            <w:r>
              <w:rPr>
                <w:rFonts w:ascii="Times New Roman" w:hAnsi="Times New Roman" w:cs="Times New Roman"/>
                <w:color w:val="000000"/>
                <w:sz w:val="20"/>
              </w:rPr>
              <w:t>Various</w:t>
            </w:r>
          </w:p>
        </w:tc>
        <w:tc>
          <w:tcPr>
            <w:tcW w:w="2410" w:type="dxa"/>
          </w:tcPr>
          <w:p w14:paraId="0D148AC2" w14:textId="77777777" w:rsidR="000D55F2" w:rsidRDefault="00E60FDC">
            <w:pPr>
              <w:rPr>
                <w:rFonts w:ascii="Times New Roman" w:hAnsi="Times New Roman" w:cs="Times New Roman"/>
                <w:bCs/>
                <w:color w:val="000000"/>
                <w:sz w:val="20"/>
              </w:rPr>
            </w:pPr>
            <w:r>
              <w:rPr>
                <w:rFonts w:ascii="Times New Roman" w:hAnsi="Times New Roman" w:cs="Times New Roman"/>
                <w:bCs/>
                <w:color w:val="000000"/>
                <w:sz w:val="20"/>
              </w:rPr>
              <w:t>2011 - 2016</w:t>
            </w:r>
          </w:p>
        </w:tc>
        <w:tc>
          <w:tcPr>
            <w:tcW w:w="3119" w:type="dxa"/>
          </w:tcPr>
          <w:p w14:paraId="0D148AC3" w14:textId="77777777" w:rsidR="000D55F2" w:rsidRDefault="00E60FDC">
            <w:pPr>
              <w:rPr>
                <w:rFonts w:ascii="Times New Roman" w:hAnsi="Times New Roman" w:cs="Times New Roman"/>
                <w:color w:val="000000"/>
                <w:sz w:val="20"/>
              </w:rPr>
            </w:pPr>
            <w:r>
              <w:rPr>
                <w:rFonts w:ascii="Times New Roman" w:hAnsi="Times New Roman" w:cs="Times New Roman"/>
                <w:color w:val="000000"/>
                <w:sz w:val="20"/>
              </w:rPr>
              <w:t xml:space="preserve">Freelancer, </w:t>
            </w:r>
            <w:r w:rsidR="002C5B8E">
              <w:rPr>
                <w:rFonts w:ascii="Times New Roman" w:hAnsi="Times New Roman" w:cs="Times New Roman"/>
                <w:color w:val="000000"/>
                <w:sz w:val="20"/>
              </w:rPr>
              <w:t>C</w:t>
            </w:r>
            <w:r>
              <w:rPr>
                <w:rFonts w:ascii="Times New Roman" w:hAnsi="Times New Roman" w:cs="Times New Roman"/>
                <w:color w:val="000000"/>
                <w:sz w:val="20"/>
              </w:rPr>
              <w:t xml:space="preserve">ontent </w:t>
            </w:r>
            <w:r w:rsidR="002C5B8E">
              <w:rPr>
                <w:rFonts w:ascii="Times New Roman" w:hAnsi="Times New Roman" w:cs="Times New Roman"/>
                <w:color w:val="000000"/>
                <w:sz w:val="20"/>
              </w:rPr>
              <w:t>M</w:t>
            </w:r>
            <w:r>
              <w:rPr>
                <w:rFonts w:ascii="Times New Roman" w:hAnsi="Times New Roman" w:cs="Times New Roman"/>
                <w:color w:val="000000"/>
                <w:sz w:val="20"/>
              </w:rPr>
              <w:t>anagement</w:t>
            </w:r>
          </w:p>
        </w:tc>
      </w:tr>
    </w:tbl>
    <w:p w14:paraId="0D148AC5" w14:textId="77777777" w:rsidR="009415D9" w:rsidRDefault="009415D9">
      <w:pPr>
        <w:spacing w:line="240" w:lineRule="auto"/>
        <w:rPr>
          <w:rFonts w:ascii="Times New Roman" w:hAnsi="Times New Roman" w:cs="Times New Roman"/>
          <w:b/>
          <w:bCs/>
          <w:color w:val="000000"/>
          <w:sz w:val="20"/>
        </w:rPr>
      </w:pPr>
    </w:p>
    <w:p w14:paraId="0D148AC6" w14:textId="77777777" w:rsidR="009415D9" w:rsidRDefault="00E60FDC">
      <w:pPr>
        <w:spacing w:line="240" w:lineRule="auto"/>
        <w:rPr>
          <w:rFonts w:ascii="Times New Roman" w:hAnsi="Times New Roman" w:cs="Times New Roman"/>
          <w:b/>
          <w:bCs/>
          <w:color w:val="000000"/>
          <w:sz w:val="20"/>
        </w:rPr>
      </w:pPr>
      <w:r>
        <w:rPr>
          <w:rFonts w:ascii="Times New Roman" w:hAnsi="Times New Roman" w:cs="Times New Roman"/>
          <w:b/>
          <w:bCs/>
          <w:color w:val="000000"/>
          <w:sz w:val="20"/>
        </w:rPr>
        <w:t>Courses</w:t>
      </w:r>
    </w:p>
    <w:tbl>
      <w:tblPr>
        <w:tblStyle w:val="TableGrid"/>
        <w:tblW w:w="0" w:type="auto"/>
        <w:tblLook w:val="04A0" w:firstRow="1" w:lastRow="0" w:firstColumn="1" w:lastColumn="0" w:noHBand="0" w:noVBand="1"/>
      </w:tblPr>
      <w:tblGrid>
        <w:gridCol w:w="2394"/>
        <w:gridCol w:w="2394"/>
        <w:gridCol w:w="2394"/>
        <w:gridCol w:w="2394"/>
      </w:tblGrid>
      <w:tr w:rsidR="003F3AA0" w14:paraId="0D148ACB" w14:textId="77777777">
        <w:tc>
          <w:tcPr>
            <w:tcW w:w="2394" w:type="dxa"/>
          </w:tcPr>
          <w:p w14:paraId="0D148AC7"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S.No.</w:t>
            </w:r>
          </w:p>
        </w:tc>
        <w:tc>
          <w:tcPr>
            <w:tcW w:w="2394" w:type="dxa"/>
          </w:tcPr>
          <w:p w14:paraId="0D148AC8"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Course</w:t>
            </w:r>
          </w:p>
        </w:tc>
        <w:tc>
          <w:tcPr>
            <w:tcW w:w="2394" w:type="dxa"/>
          </w:tcPr>
          <w:p w14:paraId="0D148AC9"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Institution</w:t>
            </w:r>
          </w:p>
        </w:tc>
        <w:tc>
          <w:tcPr>
            <w:tcW w:w="2394" w:type="dxa"/>
          </w:tcPr>
          <w:p w14:paraId="0D148ACA"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Year</w:t>
            </w:r>
          </w:p>
        </w:tc>
      </w:tr>
      <w:tr w:rsidR="003F3AA0" w14:paraId="0D148AD0" w14:textId="77777777">
        <w:tc>
          <w:tcPr>
            <w:tcW w:w="2394" w:type="dxa"/>
          </w:tcPr>
          <w:p w14:paraId="0D148ACC"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1.</w:t>
            </w:r>
          </w:p>
        </w:tc>
        <w:tc>
          <w:tcPr>
            <w:tcW w:w="2394" w:type="dxa"/>
          </w:tcPr>
          <w:p w14:paraId="0D148ACD"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MBA (Marketing Major)</w:t>
            </w:r>
          </w:p>
        </w:tc>
        <w:tc>
          <w:tcPr>
            <w:tcW w:w="2394" w:type="dxa"/>
          </w:tcPr>
          <w:p w14:paraId="0D148ACE"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James Cook University, Singapore</w:t>
            </w:r>
          </w:p>
        </w:tc>
        <w:tc>
          <w:tcPr>
            <w:tcW w:w="2394" w:type="dxa"/>
          </w:tcPr>
          <w:p w14:paraId="0D148ACF"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2014-15</w:t>
            </w:r>
          </w:p>
        </w:tc>
      </w:tr>
      <w:tr w:rsidR="003F3AA0" w14:paraId="0D148AD5" w14:textId="77777777">
        <w:tc>
          <w:tcPr>
            <w:tcW w:w="2394" w:type="dxa"/>
          </w:tcPr>
          <w:p w14:paraId="0D148AD1"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2.</w:t>
            </w:r>
          </w:p>
        </w:tc>
        <w:tc>
          <w:tcPr>
            <w:tcW w:w="2394" w:type="dxa"/>
          </w:tcPr>
          <w:p w14:paraId="0D148AD2"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B.A (Hons.)</w:t>
            </w:r>
          </w:p>
        </w:tc>
        <w:tc>
          <w:tcPr>
            <w:tcW w:w="2394" w:type="dxa"/>
          </w:tcPr>
          <w:p w14:paraId="0D148AD3"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University of Delhi</w:t>
            </w:r>
          </w:p>
        </w:tc>
        <w:tc>
          <w:tcPr>
            <w:tcW w:w="2394" w:type="dxa"/>
          </w:tcPr>
          <w:p w14:paraId="0D148AD4"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2010-13</w:t>
            </w:r>
          </w:p>
        </w:tc>
      </w:tr>
    </w:tbl>
    <w:p w14:paraId="0D148AD6" w14:textId="77777777" w:rsidR="009415D9" w:rsidRDefault="009415D9">
      <w:pPr>
        <w:spacing w:line="240" w:lineRule="auto"/>
        <w:rPr>
          <w:rFonts w:ascii="Times New Roman" w:hAnsi="Times New Roman" w:cs="Times New Roman"/>
          <w:b/>
          <w:bCs/>
          <w:color w:val="000000"/>
          <w:sz w:val="20"/>
        </w:rPr>
      </w:pPr>
    </w:p>
    <w:p w14:paraId="0D148AD7" w14:textId="77777777" w:rsidR="009415D9" w:rsidRDefault="00E60FDC">
      <w:pPr>
        <w:spacing w:line="240" w:lineRule="auto"/>
        <w:rPr>
          <w:rFonts w:ascii="Times New Roman" w:hAnsi="Times New Roman" w:cs="Times New Roman"/>
          <w:b/>
          <w:bCs/>
          <w:color w:val="000000"/>
          <w:sz w:val="20"/>
        </w:rPr>
      </w:pPr>
      <w:r>
        <w:rPr>
          <w:rFonts w:ascii="Times New Roman" w:hAnsi="Times New Roman" w:cs="Times New Roman"/>
          <w:b/>
          <w:bCs/>
          <w:color w:val="000000"/>
          <w:sz w:val="20"/>
        </w:rPr>
        <w:t>Workshops</w:t>
      </w:r>
    </w:p>
    <w:tbl>
      <w:tblPr>
        <w:tblStyle w:val="TableGrid"/>
        <w:tblW w:w="0" w:type="auto"/>
        <w:tblLook w:val="04A0" w:firstRow="1" w:lastRow="0" w:firstColumn="1" w:lastColumn="0" w:noHBand="0" w:noVBand="1"/>
      </w:tblPr>
      <w:tblGrid>
        <w:gridCol w:w="2394"/>
        <w:gridCol w:w="2394"/>
        <w:gridCol w:w="2394"/>
        <w:gridCol w:w="2394"/>
      </w:tblGrid>
      <w:tr w:rsidR="003F3AA0" w14:paraId="0D148ADC" w14:textId="77777777">
        <w:tc>
          <w:tcPr>
            <w:tcW w:w="2394" w:type="dxa"/>
          </w:tcPr>
          <w:p w14:paraId="0D148AD8"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S.No.</w:t>
            </w:r>
          </w:p>
        </w:tc>
        <w:tc>
          <w:tcPr>
            <w:tcW w:w="2394" w:type="dxa"/>
          </w:tcPr>
          <w:p w14:paraId="0D148AD9"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 xml:space="preserve"> Subject</w:t>
            </w:r>
          </w:p>
        </w:tc>
        <w:tc>
          <w:tcPr>
            <w:tcW w:w="2394" w:type="dxa"/>
          </w:tcPr>
          <w:p w14:paraId="0D148ADA"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Institution</w:t>
            </w:r>
          </w:p>
        </w:tc>
        <w:tc>
          <w:tcPr>
            <w:tcW w:w="2394" w:type="dxa"/>
          </w:tcPr>
          <w:p w14:paraId="0D148ADB"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Year</w:t>
            </w:r>
          </w:p>
        </w:tc>
      </w:tr>
      <w:tr w:rsidR="003F3AA0" w14:paraId="0D148AE1" w14:textId="77777777">
        <w:tc>
          <w:tcPr>
            <w:tcW w:w="2394" w:type="dxa"/>
          </w:tcPr>
          <w:p w14:paraId="0D148ADD" w14:textId="77777777" w:rsidR="009415D9" w:rsidRDefault="009415D9">
            <w:pPr>
              <w:pStyle w:val="ListParagraph"/>
              <w:numPr>
                <w:ilvl w:val="0"/>
                <w:numId w:val="6"/>
              </w:numPr>
              <w:rPr>
                <w:rFonts w:ascii="Times New Roman" w:hAnsi="Times New Roman" w:cs="Times New Roman"/>
                <w:color w:val="000000"/>
                <w:sz w:val="20"/>
              </w:rPr>
            </w:pPr>
          </w:p>
        </w:tc>
        <w:tc>
          <w:tcPr>
            <w:tcW w:w="2394" w:type="dxa"/>
          </w:tcPr>
          <w:p w14:paraId="0D148ADE" w14:textId="77777777" w:rsidR="009415D9" w:rsidRDefault="00E60FDC">
            <w:pPr>
              <w:rPr>
                <w:rFonts w:ascii="Times New Roman" w:hAnsi="Times New Roman" w:cs="Times New Roman"/>
                <w:b/>
                <w:bCs/>
                <w:color w:val="000000"/>
                <w:sz w:val="20"/>
              </w:rPr>
            </w:pPr>
            <w:r>
              <w:rPr>
                <w:rFonts w:ascii="Times New Roman" w:hAnsi="Times New Roman" w:cs="Times New Roman"/>
                <w:sz w:val="20"/>
              </w:rPr>
              <w:t>Digital Marketing and Branding for Non-profits</w:t>
            </w:r>
          </w:p>
        </w:tc>
        <w:tc>
          <w:tcPr>
            <w:tcW w:w="2394" w:type="dxa"/>
          </w:tcPr>
          <w:p w14:paraId="0D148ADF" w14:textId="77777777" w:rsidR="009415D9" w:rsidRDefault="00E60FDC">
            <w:pPr>
              <w:ind w:left="360"/>
              <w:rPr>
                <w:rFonts w:ascii="Times New Roman" w:hAnsi="Times New Roman" w:cs="Times New Roman"/>
                <w:color w:val="000000"/>
                <w:sz w:val="20"/>
              </w:rPr>
            </w:pPr>
            <w:r>
              <w:rPr>
                <w:rFonts w:ascii="Times New Roman" w:hAnsi="Times New Roman" w:cs="Times New Roman"/>
                <w:color w:val="000000"/>
                <w:sz w:val="20"/>
              </w:rPr>
              <w:t>NSRCEL, IIMB</w:t>
            </w:r>
          </w:p>
        </w:tc>
        <w:tc>
          <w:tcPr>
            <w:tcW w:w="2394" w:type="dxa"/>
          </w:tcPr>
          <w:p w14:paraId="0D148AE0"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2022</w:t>
            </w:r>
          </w:p>
        </w:tc>
      </w:tr>
      <w:tr w:rsidR="003F3AA0" w14:paraId="0D148AE7" w14:textId="77777777">
        <w:trPr>
          <w:trHeight w:val="800"/>
        </w:trPr>
        <w:tc>
          <w:tcPr>
            <w:tcW w:w="2394" w:type="dxa"/>
          </w:tcPr>
          <w:p w14:paraId="0D148AE2" w14:textId="77777777" w:rsidR="009415D9" w:rsidRDefault="009415D9">
            <w:pPr>
              <w:pStyle w:val="ListParagraph"/>
              <w:numPr>
                <w:ilvl w:val="0"/>
                <w:numId w:val="6"/>
              </w:numPr>
              <w:rPr>
                <w:rFonts w:ascii="Times New Roman" w:hAnsi="Times New Roman" w:cs="Times New Roman"/>
                <w:color w:val="000000"/>
                <w:sz w:val="20"/>
              </w:rPr>
            </w:pPr>
          </w:p>
        </w:tc>
        <w:tc>
          <w:tcPr>
            <w:tcW w:w="2394" w:type="dxa"/>
          </w:tcPr>
          <w:p w14:paraId="0D148AE3"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Maternal and Child Nutrition</w:t>
            </w:r>
          </w:p>
        </w:tc>
        <w:tc>
          <w:tcPr>
            <w:tcW w:w="2394" w:type="dxa"/>
          </w:tcPr>
          <w:p w14:paraId="0D148AE4" w14:textId="77777777" w:rsidR="009415D9" w:rsidRDefault="00E60FDC">
            <w:pPr>
              <w:ind w:left="360"/>
              <w:rPr>
                <w:rFonts w:ascii="Times New Roman" w:hAnsi="Times New Roman" w:cs="Times New Roman"/>
                <w:color w:val="000000"/>
                <w:sz w:val="20"/>
              </w:rPr>
            </w:pPr>
            <w:r>
              <w:rPr>
                <w:rFonts w:ascii="Times New Roman" w:hAnsi="Times New Roman" w:cs="Times New Roman"/>
                <w:color w:val="000000"/>
                <w:sz w:val="20"/>
              </w:rPr>
              <w:t>Regional Institute of Rural Development, Lucknow</w:t>
            </w:r>
          </w:p>
          <w:p w14:paraId="0D148AE5" w14:textId="77777777" w:rsidR="009415D9" w:rsidRDefault="009415D9">
            <w:pPr>
              <w:rPr>
                <w:rFonts w:ascii="Times New Roman" w:hAnsi="Times New Roman" w:cs="Times New Roman"/>
                <w:b/>
                <w:bCs/>
                <w:color w:val="000000"/>
                <w:sz w:val="20"/>
              </w:rPr>
            </w:pPr>
          </w:p>
        </w:tc>
        <w:tc>
          <w:tcPr>
            <w:tcW w:w="2394" w:type="dxa"/>
          </w:tcPr>
          <w:p w14:paraId="0D148AE6"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2018</w:t>
            </w:r>
          </w:p>
        </w:tc>
      </w:tr>
    </w:tbl>
    <w:p w14:paraId="0D148AE8" w14:textId="77777777" w:rsidR="009415D9" w:rsidRDefault="009415D9">
      <w:pPr>
        <w:pStyle w:val="ListParagraph"/>
        <w:spacing w:after="0" w:line="240" w:lineRule="auto"/>
        <w:rPr>
          <w:rFonts w:ascii="Times New Roman" w:hAnsi="Times New Roman" w:cs="Times New Roman"/>
          <w:b/>
          <w:bCs/>
          <w:color w:val="000000"/>
          <w:sz w:val="20"/>
        </w:rPr>
      </w:pPr>
    </w:p>
    <w:p w14:paraId="0D148AE9" w14:textId="77777777" w:rsidR="009415D9" w:rsidRDefault="00E60FDC">
      <w:pPr>
        <w:spacing w:after="0" w:line="240" w:lineRule="auto"/>
        <w:rPr>
          <w:rFonts w:ascii="Times New Roman" w:hAnsi="Times New Roman" w:cs="Times New Roman"/>
          <w:b/>
          <w:bCs/>
          <w:color w:val="000000"/>
          <w:sz w:val="20"/>
        </w:rPr>
      </w:pPr>
      <w:r>
        <w:rPr>
          <w:rFonts w:ascii="Times New Roman" w:hAnsi="Times New Roman" w:cs="Times New Roman"/>
          <w:b/>
          <w:bCs/>
          <w:color w:val="000000"/>
          <w:sz w:val="20"/>
        </w:rPr>
        <w:t>Conference</w:t>
      </w:r>
    </w:p>
    <w:p w14:paraId="0D148AEA" w14:textId="77777777" w:rsidR="009415D9" w:rsidRDefault="009415D9">
      <w:pPr>
        <w:spacing w:after="0" w:line="240" w:lineRule="auto"/>
        <w:rPr>
          <w:rFonts w:ascii="Times New Roman" w:hAnsi="Times New Roman" w:cs="Times New Roman"/>
          <w:b/>
          <w:bCs/>
          <w:color w:val="000000"/>
          <w:sz w:val="20"/>
        </w:rPr>
      </w:pPr>
    </w:p>
    <w:tbl>
      <w:tblPr>
        <w:tblStyle w:val="TableGrid"/>
        <w:tblW w:w="0" w:type="auto"/>
        <w:tblLook w:val="04A0" w:firstRow="1" w:lastRow="0" w:firstColumn="1" w:lastColumn="0" w:noHBand="0" w:noVBand="1"/>
      </w:tblPr>
      <w:tblGrid>
        <w:gridCol w:w="2394"/>
        <w:gridCol w:w="2394"/>
        <w:gridCol w:w="2394"/>
        <w:gridCol w:w="2394"/>
      </w:tblGrid>
      <w:tr w:rsidR="003F3AA0" w14:paraId="0D148AEF" w14:textId="77777777">
        <w:tc>
          <w:tcPr>
            <w:tcW w:w="2394" w:type="dxa"/>
          </w:tcPr>
          <w:p w14:paraId="0D148AEB"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S. No.</w:t>
            </w:r>
          </w:p>
        </w:tc>
        <w:tc>
          <w:tcPr>
            <w:tcW w:w="2394" w:type="dxa"/>
          </w:tcPr>
          <w:p w14:paraId="0D148AEC"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Subject</w:t>
            </w:r>
          </w:p>
        </w:tc>
        <w:tc>
          <w:tcPr>
            <w:tcW w:w="2394" w:type="dxa"/>
          </w:tcPr>
          <w:p w14:paraId="0D148AED"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Institution</w:t>
            </w:r>
          </w:p>
        </w:tc>
        <w:tc>
          <w:tcPr>
            <w:tcW w:w="2394" w:type="dxa"/>
          </w:tcPr>
          <w:p w14:paraId="0D148AEE" w14:textId="77777777" w:rsidR="009415D9" w:rsidRDefault="00E60FDC">
            <w:pPr>
              <w:rPr>
                <w:rFonts w:ascii="Times New Roman" w:hAnsi="Times New Roman" w:cs="Times New Roman"/>
                <w:b/>
                <w:bCs/>
                <w:color w:val="000000"/>
                <w:sz w:val="20"/>
              </w:rPr>
            </w:pPr>
            <w:r>
              <w:rPr>
                <w:rFonts w:ascii="Times New Roman" w:hAnsi="Times New Roman" w:cs="Times New Roman"/>
                <w:b/>
                <w:bCs/>
                <w:color w:val="000000"/>
                <w:sz w:val="20"/>
              </w:rPr>
              <w:t>Year</w:t>
            </w:r>
          </w:p>
        </w:tc>
      </w:tr>
      <w:tr w:rsidR="003F3AA0" w14:paraId="0D148AF4" w14:textId="77777777">
        <w:tc>
          <w:tcPr>
            <w:tcW w:w="2394" w:type="dxa"/>
          </w:tcPr>
          <w:p w14:paraId="0D148AF0"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1.</w:t>
            </w:r>
          </w:p>
        </w:tc>
        <w:tc>
          <w:tcPr>
            <w:tcW w:w="2394" w:type="dxa"/>
          </w:tcPr>
          <w:p w14:paraId="0D148AF1" w14:textId="77777777" w:rsidR="009415D9" w:rsidRDefault="00E60FDC">
            <w:pPr>
              <w:rPr>
                <w:rFonts w:ascii="Times New Roman" w:hAnsi="Times New Roman" w:cs="Times New Roman"/>
                <w:b/>
                <w:bCs/>
                <w:color w:val="000000"/>
                <w:sz w:val="20"/>
              </w:rPr>
            </w:pPr>
            <w:r>
              <w:rPr>
                <w:rFonts w:ascii="Times New Roman" w:hAnsi="Times New Roman" w:cs="Times New Roman"/>
                <w:sz w:val="20"/>
              </w:rPr>
              <w:t xml:space="preserve">Delivering for Nutrition in </w:t>
            </w:r>
            <w:r>
              <w:rPr>
                <w:rFonts w:ascii="Times New Roman" w:hAnsi="Times New Roman" w:cs="Times New Roman"/>
                <w:sz w:val="20"/>
              </w:rPr>
              <w:t>India: Learnings from Implementation Research</w:t>
            </w:r>
          </w:p>
        </w:tc>
        <w:tc>
          <w:tcPr>
            <w:tcW w:w="2394" w:type="dxa"/>
          </w:tcPr>
          <w:p w14:paraId="0D148AF2"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IFPRI</w:t>
            </w:r>
          </w:p>
        </w:tc>
        <w:tc>
          <w:tcPr>
            <w:tcW w:w="2394" w:type="dxa"/>
          </w:tcPr>
          <w:p w14:paraId="0D148AF3" w14:textId="77777777" w:rsidR="009415D9" w:rsidRDefault="00E60FDC">
            <w:pPr>
              <w:rPr>
                <w:rFonts w:ascii="Times New Roman" w:hAnsi="Times New Roman" w:cs="Times New Roman"/>
                <w:color w:val="000000"/>
                <w:sz w:val="20"/>
              </w:rPr>
            </w:pPr>
            <w:r>
              <w:rPr>
                <w:rFonts w:ascii="Times New Roman" w:hAnsi="Times New Roman" w:cs="Times New Roman"/>
                <w:color w:val="000000"/>
                <w:sz w:val="20"/>
              </w:rPr>
              <w:t>2016</w:t>
            </w:r>
          </w:p>
        </w:tc>
      </w:tr>
    </w:tbl>
    <w:p w14:paraId="0D148AF5" w14:textId="77777777" w:rsidR="007000EB" w:rsidRDefault="007000EB">
      <w:pPr>
        <w:spacing w:line="240" w:lineRule="auto"/>
        <w:rPr>
          <w:rFonts w:ascii="Times New Roman" w:hAnsi="Times New Roman" w:cs="Times New Roman"/>
          <w:b/>
          <w:bCs/>
          <w:color w:val="000000"/>
          <w:sz w:val="26"/>
          <w:szCs w:val="26"/>
          <w:u w:val="single"/>
        </w:rPr>
      </w:pPr>
    </w:p>
    <w:p w14:paraId="0D148AF6" w14:textId="77777777" w:rsidR="00B723CC" w:rsidRDefault="00B723CC">
      <w:pPr>
        <w:spacing w:line="240" w:lineRule="auto"/>
        <w:rPr>
          <w:rFonts w:ascii="Times New Roman" w:hAnsi="Times New Roman" w:cs="Times New Roman"/>
          <w:b/>
          <w:bCs/>
          <w:color w:val="000000"/>
          <w:sz w:val="26"/>
          <w:szCs w:val="26"/>
          <w:u w:val="single"/>
        </w:rPr>
      </w:pPr>
    </w:p>
    <w:p w14:paraId="0D148AF7" w14:textId="77777777" w:rsidR="00B723CC" w:rsidRDefault="00B723CC">
      <w:pPr>
        <w:spacing w:line="240" w:lineRule="auto"/>
        <w:rPr>
          <w:rFonts w:ascii="Times New Roman" w:hAnsi="Times New Roman" w:cs="Times New Roman"/>
          <w:b/>
          <w:bCs/>
          <w:color w:val="000000"/>
          <w:sz w:val="26"/>
          <w:szCs w:val="26"/>
          <w:u w:val="single"/>
        </w:rPr>
      </w:pPr>
    </w:p>
    <w:p w14:paraId="0D148AF8" w14:textId="77777777" w:rsidR="00B723CC" w:rsidRDefault="00B723CC">
      <w:pPr>
        <w:spacing w:line="240" w:lineRule="auto"/>
        <w:rPr>
          <w:rFonts w:ascii="Times New Roman" w:hAnsi="Times New Roman" w:cs="Times New Roman"/>
          <w:b/>
          <w:bCs/>
          <w:color w:val="000000"/>
          <w:sz w:val="26"/>
          <w:szCs w:val="26"/>
          <w:u w:val="single"/>
        </w:rPr>
      </w:pPr>
    </w:p>
    <w:p w14:paraId="0D148AF9" w14:textId="77777777" w:rsidR="00B723CC" w:rsidRDefault="00B723CC">
      <w:pPr>
        <w:spacing w:line="240" w:lineRule="auto"/>
        <w:rPr>
          <w:rFonts w:ascii="Times New Roman" w:hAnsi="Times New Roman" w:cs="Times New Roman"/>
          <w:b/>
          <w:bCs/>
          <w:color w:val="000000"/>
          <w:sz w:val="26"/>
          <w:szCs w:val="26"/>
          <w:u w:val="single"/>
        </w:rPr>
      </w:pPr>
    </w:p>
    <w:p w14:paraId="0D148AFA" w14:textId="77777777" w:rsidR="00B723CC" w:rsidRDefault="00B723CC">
      <w:pPr>
        <w:spacing w:line="240" w:lineRule="auto"/>
        <w:rPr>
          <w:rFonts w:ascii="Times New Roman" w:hAnsi="Times New Roman" w:cs="Times New Roman"/>
          <w:b/>
          <w:bCs/>
          <w:color w:val="000000"/>
          <w:sz w:val="26"/>
          <w:szCs w:val="26"/>
          <w:u w:val="single"/>
        </w:rPr>
      </w:pPr>
    </w:p>
    <w:p w14:paraId="0D148AFB" w14:textId="77777777" w:rsidR="009415D9" w:rsidRDefault="00E60FDC">
      <w:pPr>
        <w:spacing w:line="240" w:lineRule="auto"/>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u w:val="single"/>
        </w:rPr>
        <w:t>Fellowship</w:t>
      </w:r>
    </w:p>
    <w:p w14:paraId="0D148AFC" w14:textId="77777777" w:rsidR="009415D9" w:rsidRDefault="009415D9">
      <w:pPr>
        <w:spacing w:line="240" w:lineRule="auto"/>
        <w:rPr>
          <w:rFonts w:ascii="Times New Roman" w:hAnsi="Times New Roman" w:cs="Times New Roman"/>
          <w:b/>
          <w:bCs/>
          <w:color w:val="000000"/>
          <w:sz w:val="24"/>
          <w:szCs w:val="24"/>
        </w:rPr>
      </w:pPr>
    </w:p>
    <w:p w14:paraId="0D148AFD" w14:textId="77777777" w:rsidR="009415D9" w:rsidRDefault="00E60FDC">
      <w:pPr>
        <w:pStyle w:val="ListParagraph"/>
        <w:numPr>
          <w:ilvl w:val="0"/>
          <w:numId w:val="7"/>
        </w:numPr>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TATA Trusts (The India Nutrition Initiative)</w:t>
      </w:r>
    </w:p>
    <w:p w14:paraId="0D148AFE" w14:textId="77777777" w:rsidR="009415D9" w:rsidRDefault="00E60FDC">
      <w:pPr>
        <w:spacing w:line="240" w:lineRule="auto"/>
        <w:ind w:firstLine="567"/>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National Nutrition Mission Fellow, Ministry of Women and Child Development</w:t>
      </w:r>
    </w:p>
    <w:p w14:paraId="0D148AFF" w14:textId="77777777" w:rsidR="009415D9" w:rsidRDefault="00E60FDC">
      <w:pPr>
        <w:spacing w:line="240" w:lineRule="auto"/>
        <w:ind w:left="567"/>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 xml:space="preserve">Reported to: Shri. Rakesh Kumar Singh, IAS, District </w:t>
      </w:r>
      <w:r>
        <w:rPr>
          <w:rFonts w:ascii="Times New Roman" w:hAnsi="Times New Roman" w:cs="Times New Roman"/>
          <w:i/>
          <w:iCs/>
          <w:color w:val="000000"/>
          <w:sz w:val="24"/>
          <w:szCs w:val="24"/>
          <w:u w:val="single"/>
        </w:rPr>
        <w:t>Collector, Moradabad, Uttar Pradesh</w:t>
      </w:r>
    </w:p>
    <w:p w14:paraId="0D148B00" w14:textId="77777777" w:rsidR="009415D9" w:rsidRDefault="00E60FDC" w:rsidP="00B723CC">
      <w:pPr>
        <w:spacing w:line="240" w:lineRule="auto"/>
        <w:ind w:left="567"/>
        <w:rPr>
          <w:rFonts w:ascii="Times New Roman" w:hAnsi="Times New Roman" w:cs="Times New Roman"/>
          <w:color w:val="000000"/>
          <w:sz w:val="24"/>
          <w:szCs w:val="24"/>
        </w:rPr>
      </w:pPr>
      <w:r>
        <w:rPr>
          <w:rFonts w:ascii="Times New Roman" w:hAnsi="Times New Roman" w:cs="Times New Roman"/>
          <w:color w:val="000000"/>
          <w:sz w:val="24"/>
          <w:szCs w:val="24"/>
        </w:rPr>
        <w:t>She worked with the office of the District Magistrate, to draw, implement and monitor the plans for addressing malnutrition and improving nutritional outcomes in her district.</w:t>
      </w:r>
    </w:p>
    <w:p w14:paraId="0D148B01" w14:textId="77777777" w:rsidR="009415D9" w:rsidRDefault="00E60FDC">
      <w:pPr>
        <w:pStyle w:val="ListParagraph"/>
        <w:numPr>
          <w:ilvl w:val="0"/>
          <w:numId w:val="10"/>
        </w:num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Planning and implementation for Poshan Abhiyaan</w:t>
      </w:r>
    </w:p>
    <w:p w14:paraId="0D148B02" w14:textId="77777777" w:rsidR="009415D9" w:rsidRDefault="00E60FDC">
      <w:pPr>
        <w:pStyle w:val="ListParagraph"/>
        <w:spacing w:line="240" w:lineRule="auto"/>
        <w:ind w:left="1080"/>
        <w:rPr>
          <w:rFonts w:ascii="Times New Roman" w:hAnsi="Times New Roman" w:cs="Times New Roman"/>
          <w:color w:val="000000"/>
          <w:sz w:val="24"/>
          <w:szCs w:val="24"/>
        </w:rPr>
      </w:pPr>
      <w:r>
        <w:rPr>
          <w:rFonts w:ascii="Times New Roman" w:hAnsi="Times New Roman" w:cs="Times New Roman"/>
          <w:color w:val="000000"/>
          <w:sz w:val="24"/>
          <w:szCs w:val="24"/>
        </w:rPr>
        <w:t>Planned and drew sub-initiatives to help accelerate accomplishing of the goals of Poshan Abhiyaan:</w:t>
      </w:r>
    </w:p>
    <w:p w14:paraId="0D148B03" w14:textId="77777777" w:rsidR="009415D9" w:rsidRDefault="00E60FDC">
      <w:pPr>
        <w:pStyle w:val="ListParagraph"/>
        <w:numPr>
          <w:ilvl w:val="1"/>
          <w:numId w:val="10"/>
        </w:numPr>
        <w:spacing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Initiated Community Management of Acute Malnutrition through the use of EDNF in block Chhajlet </w:t>
      </w:r>
    </w:p>
    <w:p w14:paraId="0D148B04" w14:textId="77777777" w:rsidR="009415D9" w:rsidRDefault="00E60FDC">
      <w:pPr>
        <w:pStyle w:val="ListParagraph"/>
        <w:numPr>
          <w:ilvl w:val="1"/>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Introduced Poshan Kakshas to help mothers learn new ways cooking energy dense food for young children</w:t>
      </w:r>
    </w:p>
    <w:p w14:paraId="0D148B05" w14:textId="77777777" w:rsidR="009415D9" w:rsidRDefault="00E60FDC">
      <w:pPr>
        <w:pStyle w:val="ListParagraph"/>
        <w:numPr>
          <w:ilvl w:val="1"/>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Introduced intense community follow-up to improve the nutritional status of children in </w:t>
      </w:r>
      <w:r w:rsidR="00076804">
        <w:rPr>
          <w:rFonts w:ascii="Times New Roman" w:hAnsi="Times New Roman" w:cs="Times New Roman"/>
          <w:color w:val="000000"/>
          <w:sz w:val="24"/>
          <w:szCs w:val="24"/>
        </w:rPr>
        <w:t>Jatpura</w:t>
      </w:r>
    </w:p>
    <w:p w14:paraId="0D148B06" w14:textId="77777777" w:rsidR="009415D9" w:rsidRDefault="00E60FDC">
      <w:pPr>
        <w:pStyle w:val="ListParagraph"/>
        <w:numPr>
          <w:ilvl w:val="1"/>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Facilitated convergence among the departments</w:t>
      </w:r>
      <w:r>
        <w:rPr>
          <w:rFonts w:ascii="Times New Roman" w:hAnsi="Times New Roman" w:cs="Times New Roman"/>
          <w:bCs/>
          <w:color w:val="000000"/>
          <w:sz w:val="24"/>
          <w:szCs w:val="24"/>
        </w:rPr>
        <w:t xml:space="preserve"> of </w:t>
      </w:r>
      <w:r>
        <w:rPr>
          <w:rFonts w:ascii="Times New Roman" w:hAnsi="Times New Roman" w:cs="Times New Roman"/>
          <w:color w:val="000000"/>
          <w:sz w:val="24"/>
          <w:szCs w:val="24"/>
        </w:rPr>
        <w:t xml:space="preserve">6 ministries </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MoWCD, MoHFW, MoHRD, MoPR, MoRD, MoCAFPD.</w:t>
      </w:r>
    </w:p>
    <w:p w14:paraId="0D148B07" w14:textId="77777777" w:rsidR="009415D9" w:rsidRPr="00B723CC" w:rsidRDefault="00E60FDC" w:rsidP="00B723CC">
      <w:pPr>
        <w:pStyle w:val="ListParagraph"/>
        <w:numPr>
          <w:ilvl w:val="1"/>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Awareness sessions for the staff of the District Hospital, NRC,</w:t>
      </w:r>
    </w:p>
    <w:p w14:paraId="0D148B08" w14:textId="77777777" w:rsidR="009415D9" w:rsidRDefault="009415D9">
      <w:pPr>
        <w:pStyle w:val="ListParagraph"/>
        <w:spacing w:line="240" w:lineRule="auto"/>
        <w:ind w:left="1080"/>
        <w:rPr>
          <w:rFonts w:ascii="Times New Roman" w:hAnsi="Times New Roman" w:cs="Times New Roman"/>
          <w:b/>
          <w:bCs/>
          <w:color w:val="000000"/>
          <w:sz w:val="24"/>
          <w:szCs w:val="24"/>
        </w:rPr>
      </w:pPr>
    </w:p>
    <w:p w14:paraId="0D148B09" w14:textId="77777777" w:rsidR="009415D9" w:rsidRDefault="00E60FDC">
      <w:pPr>
        <w:pStyle w:val="ListParagraph"/>
        <w:numPr>
          <w:ilvl w:val="0"/>
          <w:numId w:val="10"/>
        </w:numPr>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Monitoring for Poshan Abhiyaan</w:t>
      </w:r>
    </w:p>
    <w:p w14:paraId="0D148B0A" w14:textId="77777777" w:rsidR="009415D9" w:rsidRDefault="00E60FDC">
      <w:pPr>
        <w:pStyle w:val="ListParagraph"/>
        <w:numPr>
          <w:ilvl w:val="1"/>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Monitoring of </w:t>
      </w:r>
      <w:r>
        <w:rPr>
          <w:rFonts w:ascii="Times New Roman" w:hAnsi="Times New Roman" w:cs="Times New Roman"/>
          <w:color w:val="000000"/>
          <w:sz w:val="24"/>
          <w:szCs w:val="24"/>
          <w:u w:val="single"/>
        </w:rPr>
        <w:t xml:space="preserve">Nutrition Rehabilitation Centres (NRCs): </w:t>
      </w:r>
      <w:r>
        <w:rPr>
          <w:rFonts w:ascii="Times New Roman" w:hAnsi="Times New Roman" w:cs="Times New Roman"/>
          <w:color w:val="000000"/>
          <w:sz w:val="24"/>
          <w:szCs w:val="24"/>
        </w:rPr>
        <w:t xml:space="preserve">admission of SAM children, treatment, post-treatment </w:t>
      </w:r>
      <w:r>
        <w:rPr>
          <w:rFonts w:ascii="Times New Roman" w:hAnsi="Times New Roman" w:cs="Times New Roman"/>
          <w:color w:val="000000"/>
          <w:sz w:val="24"/>
          <w:szCs w:val="24"/>
        </w:rPr>
        <w:t>follow-up, resource availability</w:t>
      </w:r>
      <w:r>
        <w:rPr>
          <w:rFonts w:ascii="Times New Roman" w:hAnsi="Times New Roman" w:cs="Times New Roman"/>
          <w:color w:val="000000"/>
          <w:sz w:val="24"/>
          <w:szCs w:val="24"/>
          <w:u w:val="single"/>
        </w:rPr>
        <w:t xml:space="preserve"> </w:t>
      </w:r>
    </w:p>
    <w:p w14:paraId="0D148B0B" w14:textId="77777777" w:rsidR="009415D9" w:rsidRDefault="00E60FDC">
      <w:pPr>
        <w:pStyle w:val="ListParagraph"/>
        <w:numPr>
          <w:ilvl w:val="1"/>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Monitoring of first hour breastfeeding at the</w:t>
      </w:r>
      <w:r>
        <w:rPr>
          <w:rFonts w:ascii="Times New Roman" w:hAnsi="Times New Roman" w:cs="Times New Roman"/>
          <w:color w:val="000000"/>
          <w:sz w:val="24"/>
          <w:szCs w:val="24"/>
          <w:u w:val="single"/>
        </w:rPr>
        <w:t xml:space="preserve"> District Hospital</w:t>
      </w:r>
    </w:p>
    <w:p w14:paraId="0D148B0C" w14:textId="77777777" w:rsidR="009415D9" w:rsidRDefault="00E60FDC">
      <w:pPr>
        <w:pStyle w:val="ListParagraph"/>
        <w:numPr>
          <w:ilvl w:val="1"/>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Monitoring of </w:t>
      </w:r>
      <w:r>
        <w:rPr>
          <w:rFonts w:ascii="Times New Roman" w:hAnsi="Times New Roman" w:cs="Times New Roman"/>
          <w:color w:val="000000"/>
          <w:sz w:val="24"/>
          <w:szCs w:val="24"/>
          <w:u w:val="single"/>
        </w:rPr>
        <w:t>Anganwadi centres</w:t>
      </w:r>
      <w:r>
        <w:rPr>
          <w:rFonts w:ascii="Times New Roman" w:hAnsi="Times New Roman" w:cs="Times New Roman"/>
          <w:color w:val="000000"/>
          <w:sz w:val="24"/>
          <w:szCs w:val="24"/>
        </w:rPr>
        <w:t xml:space="preserve">: identification of SAM children, Bi-annual deworming </w:t>
      </w:r>
    </w:p>
    <w:p w14:paraId="0D148B0D" w14:textId="77777777" w:rsidR="009415D9" w:rsidRDefault="00E60FDC">
      <w:pPr>
        <w:pStyle w:val="ListParagraph"/>
        <w:numPr>
          <w:ilvl w:val="1"/>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Monitoring of </w:t>
      </w:r>
      <w:r>
        <w:rPr>
          <w:rFonts w:ascii="Times New Roman" w:hAnsi="Times New Roman" w:cs="Times New Roman"/>
          <w:color w:val="000000"/>
          <w:sz w:val="24"/>
          <w:szCs w:val="24"/>
          <w:u w:val="single"/>
        </w:rPr>
        <w:t>government primary schools</w:t>
      </w:r>
      <w:r>
        <w:rPr>
          <w:rFonts w:ascii="Times New Roman" w:hAnsi="Times New Roman" w:cs="Times New Roman"/>
          <w:color w:val="000000"/>
          <w:sz w:val="24"/>
          <w:szCs w:val="24"/>
        </w:rPr>
        <w:t>: identification of SAM children, iron supplementation program</w:t>
      </w:r>
    </w:p>
    <w:p w14:paraId="0D148B0E" w14:textId="77777777" w:rsidR="009415D9" w:rsidRPr="00B723CC" w:rsidRDefault="00E60FDC" w:rsidP="00B723CC">
      <w:pPr>
        <w:pStyle w:val="ListParagraph"/>
        <w:numPr>
          <w:ilvl w:val="1"/>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Monitoring of ANC sessions at </w:t>
      </w:r>
      <w:r>
        <w:rPr>
          <w:rFonts w:ascii="Times New Roman" w:hAnsi="Times New Roman" w:cs="Times New Roman"/>
          <w:color w:val="000000"/>
          <w:sz w:val="24"/>
          <w:szCs w:val="24"/>
          <w:u w:val="single"/>
        </w:rPr>
        <w:t>village-level</w:t>
      </w:r>
      <w:r>
        <w:rPr>
          <w:rFonts w:ascii="Times New Roman" w:hAnsi="Times New Roman" w:cs="Times New Roman"/>
          <w:color w:val="000000"/>
          <w:sz w:val="24"/>
          <w:szCs w:val="24"/>
        </w:rPr>
        <w:t xml:space="preserve"> by ANMs</w:t>
      </w:r>
    </w:p>
    <w:p w14:paraId="0D148B0F" w14:textId="77777777" w:rsidR="009415D9" w:rsidRDefault="009415D9">
      <w:pPr>
        <w:pStyle w:val="ListParagraph"/>
        <w:spacing w:line="240" w:lineRule="auto"/>
        <w:ind w:left="1080"/>
        <w:rPr>
          <w:rFonts w:ascii="Times New Roman" w:hAnsi="Times New Roman" w:cs="Times New Roman"/>
          <w:b/>
          <w:bCs/>
          <w:color w:val="000000"/>
          <w:sz w:val="24"/>
          <w:szCs w:val="24"/>
        </w:rPr>
      </w:pPr>
    </w:p>
    <w:p w14:paraId="0D148B10" w14:textId="77777777" w:rsidR="009415D9" w:rsidRDefault="00E60FDC">
      <w:pPr>
        <w:pStyle w:val="ListParagraph"/>
        <w:numPr>
          <w:ilvl w:val="0"/>
          <w:numId w:val="10"/>
        </w:num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Capacity building</w:t>
      </w:r>
    </w:p>
    <w:p w14:paraId="0D148B11" w14:textId="77777777" w:rsidR="009415D9" w:rsidRDefault="00E60FDC">
      <w:pPr>
        <w:pStyle w:val="ListParagraph"/>
        <w:numPr>
          <w:ilvl w:val="1"/>
          <w:numId w:val="10"/>
        </w:numPr>
        <w:spacing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State Trainer for </w:t>
      </w:r>
      <w:r>
        <w:rPr>
          <w:rFonts w:ascii="Times New Roman" w:hAnsi="Times New Roman" w:cs="Times New Roman"/>
          <w:color w:val="000000"/>
          <w:sz w:val="24"/>
          <w:szCs w:val="24"/>
          <w:u w:val="single"/>
        </w:rPr>
        <w:t>Uttar Pradesh</w:t>
      </w:r>
      <w:r>
        <w:rPr>
          <w:rFonts w:ascii="Times New Roman" w:hAnsi="Times New Roman" w:cs="Times New Roman"/>
          <w:color w:val="000000"/>
          <w:sz w:val="24"/>
          <w:szCs w:val="24"/>
        </w:rPr>
        <w:t xml:space="preserve"> for Poshan Abhiyaan: trained government officers</w:t>
      </w:r>
    </w:p>
    <w:p w14:paraId="0D148B12" w14:textId="77777777" w:rsidR="009415D9" w:rsidRDefault="00E60FDC">
      <w:pPr>
        <w:pStyle w:val="ListParagraph"/>
        <w:numPr>
          <w:ilvl w:val="1"/>
          <w:numId w:val="10"/>
        </w:numPr>
        <w:spacing w:line="240" w:lineRule="auto"/>
        <w:rPr>
          <w:rFonts w:ascii="Times New Roman" w:hAnsi="Times New Roman" w:cs="Times New Roman"/>
          <w:b/>
          <w:bCs/>
          <w:color w:val="000000"/>
          <w:sz w:val="24"/>
          <w:szCs w:val="24"/>
          <w:u w:val="single"/>
        </w:rPr>
      </w:pPr>
      <w:r>
        <w:rPr>
          <w:rFonts w:ascii="Times New Roman" w:hAnsi="Times New Roman" w:cs="Times New Roman"/>
          <w:color w:val="000000"/>
          <w:sz w:val="24"/>
          <w:szCs w:val="24"/>
        </w:rPr>
        <w:t xml:space="preserve">District Trainer for </w:t>
      </w:r>
      <w:r>
        <w:rPr>
          <w:rFonts w:ascii="Times New Roman" w:hAnsi="Times New Roman" w:cs="Times New Roman"/>
          <w:color w:val="000000"/>
          <w:sz w:val="24"/>
          <w:szCs w:val="24"/>
          <w:u w:val="single"/>
        </w:rPr>
        <w:t>Moradabad District</w:t>
      </w:r>
    </w:p>
    <w:p w14:paraId="0D148B13" w14:textId="77777777" w:rsidR="009415D9" w:rsidRDefault="00E60FDC">
      <w:pPr>
        <w:pStyle w:val="ListParagraph"/>
        <w:numPr>
          <w:ilvl w:val="1"/>
          <w:numId w:val="10"/>
        </w:numPr>
        <w:spacing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Trained and coordinated with </w:t>
      </w:r>
      <w:r>
        <w:rPr>
          <w:rFonts w:ascii="Times New Roman" w:hAnsi="Times New Roman" w:cs="Times New Roman"/>
          <w:color w:val="000000"/>
          <w:sz w:val="24"/>
          <w:szCs w:val="24"/>
          <w:u w:val="single"/>
        </w:rPr>
        <w:t>grass-roots level workers</w:t>
      </w:r>
      <w:r>
        <w:rPr>
          <w:rFonts w:ascii="Times New Roman" w:hAnsi="Times New Roman" w:cs="Times New Roman"/>
          <w:color w:val="000000"/>
          <w:sz w:val="24"/>
          <w:szCs w:val="24"/>
        </w:rPr>
        <w:t>- Anganwadi workers (AWW), ASHA, civil hospital staff, education officers</w:t>
      </w:r>
    </w:p>
    <w:p w14:paraId="0D148B14" w14:textId="77777777" w:rsidR="009415D9" w:rsidRDefault="009415D9">
      <w:pPr>
        <w:pStyle w:val="ListParagraph"/>
        <w:spacing w:line="240" w:lineRule="auto"/>
        <w:ind w:left="1800"/>
        <w:rPr>
          <w:rFonts w:ascii="Times New Roman" w:hAnsi="Times New Roman" w:cs="Times New Roman"/>
          <w:b/>
          <w:bCs/>
          <w:color w:val="000000"/>
          <w:sz w:val="24"/>
          <w:szCs w:val="24"/>
        </w:rPr>
      </w:pPr>
    </w:p>
    <w:p w14:paraId="0D148B15" w14:textId="77777777" w:rsidR="009415D9" w:rsidRDefault="00E60FDC">
      <w:pPr>
        <w:pStyle w:val="ListParagraph"/>
        <w:numPr>
          <w:ilvl w:val="0"/>
          <w:numId w:val="10"/>
        </w:num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Content Creation and Curation</w:t>
      </w:r>
    </w:p>
    <w:p w14:paraId="0D148B16" w14:textId="77777777" w:rsidR="009415D9" w:rsidRDefault="00E60FDC">
      <w:pPr>
        <w:pStyle w:val="ListParagraph"/>
        <w:numPr>
          <w:ilvl w:val="1"/>
          <w:numId w:val="10"/>
        </w:numPr>
        <w:spacing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Started the first official social media channel for the district for Poshan Abhiyaan</w:t>
      </w:r>
    </w:p>
    <w:p w14:paraId="0D148B17" w14:textId="77777777" w:rsidR="009415D9" w:rsidRDefault="00E60FDC">
      <w:pPr>
        <w:pStyle w:val="ListParagraph"/>
        <w:numPr>
          <w:ilvl w:val="1"/>
          <w:numId w:val="10"/>
        </w:numPr>
        <w:spacing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Long form formal writing for district </w:t>
      </w:r>
      <w:r>
        <w:rPr>
          <w:rFonts w:ascii="Times New Roman" w:hAnsi="Times New Roman" w:cs="Times New Roman"/>
          <w:color w:val="000000"/>
          <w:sz w:val="24"/>
          <w:szCs w:val="24"/>
        </w:rPr>
        <w:t>administration, PPTs for district meetings, success stories, media notes</w:t>
      </w:r>
    </w:p>
    <w:p w14:paraId="0D148B18" w14:textId="77777777" w:rsidR="009415D9" w:rsidRDefault="009415D9">
      <w:pPr>
        <w:spacing w:line="240" w:lineRule="auto"/>
        <w:rPr>
          <w:rFonts w:ascii="Times New Roman" w:hAnsi="Times New Roman" w:cs="Times New Roman"/>
          <w:b/>
          <w:bCs/>
          <w:color w:val="000000"/>
          <w:sz w:val="24"/>
          <w:szCs w:val="24"/>
        </w:rPr>
      </w:pPr>
    </w:p>
    <w:p w14:paraId="0D148B19" w14:textId="77777777" w:rsidR="009415D9" w:rsidRDefault="00E60FDC">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Summary of Work</w:t>
      </w:r>
    </w:p>
    <w:p w14:paraId="0D148B1A" w14:textId="77777777" w:rsidR="009415D9" w:rsidRDefault="00E60FDC">
      <w:pPr>
        <w:pStyle w:val="ListParagraph"/>
        <w:numPr>
          <w:ilvl w:val="0"/>
          <w:numId w:val="18"/>
        </w:num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PricewaterhouseCoopers India</w:t>
      </w:r>
    </w:p>
    <w:p w14:paraId="0D148B1B" w14:textId="77777777" w:rsidR="007000EB" w:rsidRDefault="00E60FDC" w:rsidP="00076804">
      <w:pPr>
        <w:pStyle w:val="ListParagraph"/>
        <w:spacing w:line="240" w:lineRule="auto"/>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Associate</w:t>
      </w:r>
      <w:r w:rsidR="00076804">
        <w:rPr>
          <w:rFonts w:ascii="Times New Roman" w:hAnsi="Times New Roman" w:cs="Times New Roman"/>
          <w:i/>
          <w:iCs/>
          <w:color w:val="000000"/>
          <w:sz w:val="24"/>
          <w:szCs w:val="24"/>
          <w:u w:val="single"/>
        </w:rPr>
        <w:t>,</w:t>
      </w:r>
      <w:r>
        <w:rPr>
          <w:rFonts w:ascii="Times New Roman" w:hAnsi="Times New Roman" w:cs="Times New Roman"/>
          <w:i/>
          <w:iCs/>
          <w:color w:val="000000"/>
          <w:sz w:val="24"/>
          <w:szCs w:val="24"/>
          <w:u w:val="single"/>
        </w:rPr>
        <w:t xml:space="preserve"> PwC India Foundations</w:t>
      </w:r>
    </w:p>
    <w:p w14:paraId="0D148B1C" w14:textId="77777777" w:rsidR="00076804" w:rsidRPr="00076804" w:rsidRDefault="00076804" w:rsidP="00076804">
      <w:pPr>
        <w:pStyle w:val="ListParagraph"/>
        <w:spacing w:line="240" w:lineRule="auto"/>
        <w:rPr>
          <w:rFonts w:ascii="Times New Roman" w:hAnsi="Times New Roman" w:cs="Times New Roman"/>
          <w:i/>
          <w:iCs/>
          <w:color w:val="000000"/>
          <w:sz w:val="24"/>
          <w:szCs w:val="24"/>
          <w:u w:val="single"/>
        </w:rPr>
      </w:pPr>
    </w:p>
    <w:p w14:paraId="0D148B1D" w14:textId="77777777" w:rsidR="007000EB" w:rsidRPr="007000EB" w:rsidRDefault="00E60FDC" w:rsidP="007000EB">
      <w:pPr>
        <w:pStyle w:val="ListParagraph"/>
        <w:numPr>
          <w:ilvl w:val="0"/>
          <w:numId w:val="10"/>
        </w:numPr>
        <w:spacing w:line="240" w:lineRule="auto"/>
        <w:rPr>
          <w:rFonts w:ascii="Times New Roman" w:hAnsi="Times New Roman" w:cs="Times New Roman"/>
          <w:i/>
          <w:iCs/>
          <w:color w:val="000000"/>
          <w:sz w:val="24"/>
          <w:szCs w:val="24"/>
        </w:rPr>
      </w:pPr>
      <w:r w:rsidRPr="007000EB">
        <w:rPr>
          <w:rFonts w:ascii="Times New Roman" w:hAnsi="Times New Roman" w:cs="Times New Roman"/>
          <w:b/>
          <w:bCs/>
          <w:color w:val="000000"/>
          <w:sz w:val="24"/>
          <w:szCs w:val="24"/>
        </w:rPr>
        <w:t xml:space="preserve">Secondary </w:t>
      </w:r>
      <w:r w:rsidR="00076804">
        <w:rPr>
          <w:rFonts w:ascii="Times New Roman" w:hAnsi="Times New Roman" w:cs="Times New Roman"/>
          <w:b/>
          <w:bCs/>
          <w:color w:val="000000"/>
          <w:sz w:val="24"/>
          <w:szCs w:val="24"/>
        </w:rPr>
        <w:t>R</w:t>
      </w:r>
      <w:r w:rsidRPr="007000EB">
        <w:rPr>
          <w:rFonts w:ascii="Times New Roman" w:hAnsi="Times New Roman" w:cs="Times New Roman"/>
          <w:b/>
          <w:bCs/>
          <w:color w:val="000000"/>
          <w:sz w:val="24"/>
          <w:szCs w:val="24"/>
        </w:rPr>
        <w:t>esearch</w:t>
      </w:r>
      <w:r>
        <w:rPr>
          <w:rFonts w:ascii="Times New Roman" w:hAnsi="Times New Roman" w:cs="Times New Roman"/>
          <w:i/>
          <w:iCs/>
          <w:color w:val="000000"/>
          <w:sz w:val="24"/>
          <w:szCs w:val="24"/>
        </w:rPr>
        <w:t xml:space="preserve"> </w:t>
      </w:r>
    </w:p>
    <w:p w14:paraId="0D148B1E" w14:textId="77777777" w:rsidR="009415D9" w:rsidRPr="00F81E42" w:rsidRDefault="00E60FDC" w:rsidP="007000EB">
      <w:pPr>
        <w:pStyle w:val="ListParagraph"/>
        <w:numPr>
          <w:ilvl w:val="0"/>
          <w:numId w:val="21"/>
        </w:numPr>
        <w:spacing w:line="240" w:lineRule="auto"/>
        <w:rPr>
          <w:rFonts w:ascii="Times New Roman" w:hAnsi="Times New Roman" w:cs="Times New Roman"/>
          <w:color w:val="000000"/>
          <w:sz w:val="24"/>
          <w:szCs w:val="24"/>
        </w:rPr>
      </w:pPr>
      <w:r w:rsidRPr="00F81E42">
        <w:rPr>
          <w:rFonts w:ascii="Times New Roman" w:hAnsi="Times New Roman" w:cs="Times New Roman"/>
          <w:color w:val="000000"/>
          <w:sz w:val="24"/>
          <w:szCs w:val="24"/>
        </w:rPr>
        <w:t>Health and nutrition, climate adaptation, disaster response and resilience, education, livelihood and skill development</w:t>
      </w:r>
    </w:p>
    <w:p w14:paraId="0D148B1F" w14:textId="77777777" w:rsidR="009415D9" w:rsidRDefault="009415D9">
      <w:pPr>
        <w:pStyle w:val="ListParagraph"/>
        <w:spacing w:line="240" w:lineRule="auto"/>
        <w:rPr>
          <w:rFonts w:ascii="Times New Roman" w:hAnsi="Times New Roman" w:cs="Times New Roman"/>
          <w:i/>
          <w:iCs/>
          <w:color w:val="000000"/>
          <w:sz w:val="24"/>
          <w:szCs w:val="24"/>
          <w:u w:val="single"/>
        </w:rPr>
      </w:pPr>
    </w:p>
    <w:p w14:paraId="0D148B20" w14:textId="77777777" w:rsidR="00076804" w:rsidRPr="00076804" w:rsidRDefault="00E60FDC" w:rsidP="00076804">
      <w:pPr>
        <w:pStyle w:val="ListParagraph"/>
        <w:numPr>
          <w:ilvl w:val="0"/>
          <w:numId w:val="15"/>
        </w:num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Stakeholder Management</w:t>
      </w:r>
    </w:p>
    <w:p w14:paraId="0D148B21" w14:textId="77777777" w:rsidR="00F81E42" w:rsidRDefault="00E60FDC">
      <w:pPr>
        <w:pStyle w:val="ListParagraph"/>
        <w:numPr>
          <w:ilvl w:val="1"/>
          <w:numId w:val="15"/>
        </w:numPr>
        <w:spacing w:line="240" w:lineRule="auto"/>
        <w:rPr>
          <w:rFonts w:ascii="Times New Roman" w:hAnsi="Times New Roman" w:cs="Times New Roman"/>
          <w:color w:val="000000"/>
          <w:sz w:val="24"/>
          <w:szCs w:val="24"/>
        </w:rPr>
      </w:pPr>
      <w:r w:rsidRPr="00F81E42">
        <w:rPr>
          <w:rFonts w:ascii="Times New Roman" w:hAnsi="Times New Roman" w:cs="Times New Roman"/>
          <w:color w:val="000000"/>
          <w:sz w:val="24"/>
          <w:szCs w:val="24"/>
        </w:rPr>
        <w:t xml:space="preserve">Coordination with journalist, NGO, </w:t>
      </w:r>
      <w:r w:rsidR="00076804">
        <w:rPr>
          <w:rFonts w:ascii="Times New Roman" w:hAnsi="Times New Roman" w:cs="Times New Roman"/>
          <w:color w:val="000000"/>
          <w:sz w:val="24"/>
          <w:szCs w:val="24"/>
        </w:rPr>
        <w:t xml:space="preserve">PR agency </w:t>
      </w:r>
      <w:r w:rsidRPr="00F81E42">
        <w:rPr>
          <w:rFonts w:ascii="Times New Roman" w:hAnsi="Times New Roman" w:cs="Times New Roman"/>
          <w:color w:val="000000"/>
          <w:sz w:val="24"/>
          <w:szCs w:val="24"/>
        </w:rPr>
        <w:t>ensuring recording and relaying of communications</w:t>
      </w:r>
    </w:p>
    <w:p w14:paraId="0D148B22" w14:textId="77777777" w:rsidR="00F81E42" w:rsidRDefault="00E60FDC">
      <w:pPr>
        <w:pStyle w:val="ListParagraph"/>
        <w:numPr>
          <w:ilvl w:val="1"/>
          <w:numId w:val="15"/>
        </w:numPr>
        <w:spacing w:line="240" w:lineRule="auto"/>
        <w:rPr>
          <w:rFonts w:ascii="Times New Roman" w:hAnsi="Times New Roman" w:cs="Times New Roman"/>
          <w:color w:val="000000"/>
          <w:sz w:val="24"/>
          <w:szCs w:val="24"/>
        </w:rPr>
      </w:pPr>
      <w:r w:rsidRPr="00F81E42">
        <w:rPr>
          <w:rFonts w:ascii="Times New Roman" w:hAnsi="Times New Roman" w:cs="Times New Roman"/>
          <w:color w:val="000000"/>
          <w:sz w:val="24"/>
          <w:szCs w:val="24"/>
        </w:rPr>
        <w:t>Worked in collaborative, cross-functional teams across Line of Services</w:t>
      </w:r>
    </w:p>
    <w:p w14:paraId="0D148B23" w14:textId="77777777" w:rsidR="009415D9" w:rsidRDefault="009415D9">
      <w:pPr>
        <w:pStyle w:val="ListParagraph"/>
        <w:spacing w:line="240" w:lineRule="auto"/>
        <w:rPr>
          <w:rFonts w:ascii="Times New Roman" w:hAnsi="Times New Roman" w:cs="Times New Roman"/>
          <w:i/>
          <w:iCs/>
          <w:color w:val="000000"/>
          <w:sz w:val="24"/>
          <w:szCs w:val="24"/>
          <w:u w:val="single"/>
        </w:rPr>
      </w:pPr>
    </w:p>
    <w:p w14:paraId="0D148B24" w14:textId="77777777" w:rsidR="00F81E42" w:rsidRDefault="00E60FDC">
      <w:pPr>
        <w:pStyle w:val="ListParagraph"/>
        <w:numPr>
          <w:ilvl w:val="0"/>
          <w:numId w:val="15"/>
        </w:num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Strategic Communications</w:t>
      </w:r>
    </w:p>
    <w:p w14:paraId="0D148B25" w14:textId="77777777" w:rsidR="009415D9" w:rsidRDefault="00E60FDC" w:rsidP="00F81E42">
      <w:pPr>
        <w:spacing w:line="240" w:lineRule="auto"/>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                  </w:t>
      </w:r>
      <w:r w:rsidRPr="00F81E42">
        <w:rPr>
          <w:rFonts w:ascii="Times New Roman" w:hAnsi="Times New Roman" w:cs="Times New Roman"/>
          <w:i/>
          <w:iCs/>
          <w:color w:val="000000"/>
          <w:sz w:val="24"/>
          <w:szCs w:val="24"/>
        </w:rPr>
        <w:t xml:space="preserve">Created national communications strategy for PwC India Foundation </w:t>
      </w:r>
    </w:p>
    <w:p w14:paraId="0D148B26" w14:textId="77777777" w:rsidR="00444D18" w:rsidRPr="00444D18" w:rsidRDefault="00E60FDC" w:rsidP="00F81E42">
      <w:pPr>
        <w:pStyle w:val="ListParagraph"/>
        <w:numPr>
          <w:ilvl w:val="0"/>
          <w:numId w:val="21"/>
        </w:numPr>
        <w:spacing w:line="240" w:lineRule="auto"/>
        <w:rPr>
          <w:rFonts w:ascii="Times New Roman" w:hAnsi="Times New Roman" w:cs="Times New Roman"/>
          <w:color w:val="000000"/>
          <w:sz w:val="24"/>
          <w:szCs w:val="24"/>
        </w:rPr>
      </w:pPr>
      <w:r w:rsidRPr="00444D18">
        <w:rPr>
          <w:rFonts w:ascii="Times New Roman" w:hAnsi="Times New Roman" w:cs="Times New Roman"/>
          <w:color w:val="000000"/>
          <w:sz w:val="24"/>
          <w:szCs w:val="24"/>
        </w:rPr>
        <w:t>Supported global communications for the foundation</w:t>
      </w:r>
    </w:p>
    <w:p w14:paraId="0D148B27" w14:textId="77777777" w:rsidR="00444D18" w:rsidRPr="00444D18" w:rsidRDefault="00E60FDC" w:rsidP="00F81E42">
      <w:pPr>
        <w:pStyle w:val="ListParagraph"/>
        <w:numPr>
          <w:ilvl w:val="0"/>
          <w:numId w:val="21"/>
        </w:numPr>
        <w:spacing w:line="240" w:lineRule="auto"/>
        <w:rPr>
          <w:rFonts w:ascii="Times New Roman" w:hAnsi="Times New Roman" w:cs="Times New Roman"/>
          <w:color w:val="000000"/>
          <w:sz w:val="24"/>
          <w:szCs w:val="24"/>
        </w:rPr>
      </w:pPr>
      <w:r w:rsidRPr="00444D18">
        <w:rPr>
          <w:rFonts w:ascii="Times New Roman" w:hAnsi="Times New Roman" w:cs="Times New Roman"/>
          <w:color w:val="000000"/>
          <w:sz w:val="24"/>
          <w:szCs w:val="24"/>
        </w:rPr>
        <w:t>Led internal and external communications (Countrywide)</w:t>
      </w:r>
    </w:p>
    <w:p w14:paraId="0D148B28" w14:textId="77777777" w:rsidR="00444D18" w:rsidRPr="00444D18" w:rsidRDefault="00E60FDC" w:rsidP="00F81E42">
      <w:pPr>
        <w:pStyle w:val="ListParagraph"/>
        <w:numPr>
          <w:ilvl w:val="0"/>
          <w:numId w:val="21"/>
        </w:numPr>
        <w:spacing w:line="240" w:lineRule="auto"/>
        <w:rPr>
          <w:rFonts w:ascii="Times New Roman" w:hAnsi="Times New Roman" w:cs="Times New Roman"/>
          <w:color w:val="000000"/>
          <w:sz w:val="24"/>
          <w:szCs w:val="24"/>
        </w:rPr>
      </w:pPr>
      <w:r w:rsidRPr="00444D18">
        <w:rPr>
          <w:rFonts w:ascii="Times New Roman" w:hAnsi="Times New Roman" w:cs="Times New Roman"/>
          <w:color w:val="000000"/>
          <w:sz w:val="24"/>
          <w:szCs w:val="24"/>
        </w:rPr>
        <w:t>Created end to end- communications plan</w:t>
      </w:r>
    </w:p>
    <w:p w14:paraId="0D148B29" w14:textId="77777777" w:rsidR="00444D18" w:rsidRDefault="00E60FDC" w:rsidP="00F81E42">
      <w:pPr>
        <w:pStyle w:val="ListParagraph"/>
        <w:numPr>
          <w:ilvl w:val="0"/>
          <w:numId w:val="21"/>
        </w:numPr>
        <w:spacing w:line="240" w:lineRule="auto"/>
        <w:rPr>
          <w:rFonts w:ascii="Times New Roman" w:hAnsi="Times New Roman" w:cs="Times New Roman"/>
          <w:color w:val="000000"/>
          <w:sz w:val="24"/>
          <w:szCs w:val="24"/>
        </w:rPr>
      </w:pPr>
      <w:r w:rsidRPr="00444D18">
        <w:rPr>
          <w:rFonts w:ascii="Times New Roman" w:hAnsi="Times New Roman" w:cs="Times New Roman"/>
          <w:color w:val="000000"/>
          <w:sz w:val="24"/>
          <w:szCs w:val="24"/>
        </w:rPr>
        <w:t>Annual collateral: long-form write-up, newsletters, annual PPT, reports, press release</w:t>
      </w:r>
    </w:p>
    <w:p w14:paraId="0D148B2A" w14:textId="77777777" w:rsidR="00076804" w:rsidRPr="00444D18" w:rsidRDefault="00076804" w:rsidP="00076804">
      <w:pPr>
        <w:pStyle w:val="ListParagraph"/>
        <w:spacing w:line="240" w:lineRule="auto"/>
        <w:ind w:left="1800"/>
        <w:rPr>
          <w:rFonts w:ascii="Times New Roman" w:hAnsi="Times New Roman" w:cs="Times New Roman"/>
          <w:color w:val="000000"/>
          <w:sz w:val="24"/>
          <w:szCs w:val="24"/>
        </w:rPr>
      </w:pPr>
    </w:p>
    <w:p w14:paraId="0D148B2B" w14:textId="77777777" w:rsidR="009415D9" w:rsidRPr="00076804" w:rsidRDefault="00E60FDC" w:rsidP="00076804">
      <w:pPr>
        <w:pStyle w:val="ListParagraph"/>
        <w:numPr>
          <w:ilvl w:val="0"/>
          <w:numId w:val="10"/>
        </w:numPr>
        <w:spacing w:line="240" w:lineRule="auto"/>
        <w:rPr>
          <w:rFonts w:ascii="Times New Roman" w:hAnsi="Times New Roman" w:cs="Times New Roman"/>
          <w:color w:val="000000"/>
          <w:sz w:val="24"/>
          <w:szCs w:val="24"/>
        </w:rPr>
      </w:pPr>
      <w:r w:rsidRPr="00076804">
        <w:rPr>
          <w:rFonts w:ascii="Times New Roman" w:hAnsi="Times New Roman" w:cs="Times New Roman"/>
          <w:b/>
          <w:bCs/>
          <w:color w:val="000000"/>
          <w:sz w:val="24"/>
          <w:szCs w:val="24"/>
        </w:rPr>
        <w:t>Translation</w:t>
      </w:r>
    </w:p>
    <w:p w14:paraId="0D148B2C" w14:textId="77777777" w:rsidR="009415D9" w:rsidRPr="00444D18" w:rsidRDefault="00E60FDC" w:rsidP="00444D18">
      <w:pPr>
        <w:pStyle w:val="ListParagraph"/>
        <w:numPr>
          <w:ilvl w:val="1"/>
          <w:numId w:val="15"/>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Worked on the first set of </w:t>
      </w:r>
      <w:r>
        <w:rPr>
          <w:rFonts w:ascii="Times New Roman" w:hAnsi="Times New Roman" w:cs="Times New Roman"/>
          <w:color w:val="000000"/>
          <w:sz w:val="24"/>
          <w:szCs w:val="24"/>
        </w:rPr>
        <w:t>sign boards in language Hindi, installed at project site, translating between languages- Hindi, English</w:t>
      </w:r>
    </w:p>
    <w:p w14:paraId="0D148B2D" w14:textId="77777777" w:rsidR="009415D9" w:rsidRDefault="009415D9">
      <w:pPr>
        <w:pStyle w:val="ListParagraph"/>
        <w:spacing w:line="240" w:lineRule="auto"/>
        <w:ind w:left="1800"/>
        <w:rPr>
          <w:rFonts w:ascii="Times New Roman" w:hAnsi="Times New Roman" w:cs="Times New Roman"/>
          <w:color w:val="000000"/>
          <w:sz w:val="24"/>
          <w:szCs w:val="24"/>
        </w:rPr>
      </w:pPr>
    </w:p>
    <w:p w14:paraId="0D148B2E" w14:textId="77777777" w:rsidR="009415D9" w:rsidRDefault="009415D9">
      <w:pPr>
        <w:pStyle w:val="ListParagraph"/>
        <w:spacing w:line="240" w:lineRule="auto"/>
        <w:rPr>
          <w:rFonts w:ascii="Times New Roman" w:hAnsi="Times New Roman" w:cs="Times New Roman"/>
          <w:b/>
          <w:bCs/>
          <w:color w:val="000000"/>
          <w:sz w:val="24"/>
          <w:szCs w:val="24"/>
        </w:rPr>
      </w:pPr>
    </w:p>
    <w:p w14:paraId="0D148B2F" w14:textId="77777777" w:rsidR="009415D9" w:rsidRDefault="00E60FDC">
      <w:pPr>
        <w:pStyle w:val="ListParagraph"/>
        <w:numPr>
          <w:ilvl w:val="0"/>
          <w:numId w:val="7"/>
        </w:num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Ennoble Social Innovation</w:t>
      </w:r>
    </w:p>
    <w:p w14:paraId="0D148B30" w14:textId="77777777" w:rsidR="009415D9" w:rsidRDefault="00E60FDC">
      <w:pPr>
        <w:pStyle w:val="ListParagraph"/>
        <w:spacing w:line="240" w:lineRule="auto"/>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Communications Manager</w:t>
      </w:r>
    </w:p>
    <w:p w14:paraId="0D148B31" w14:textId="77777777" w:rsidR="009415D9" w:rsidRDefault="009415D9">
      <w:pPr>
        <w:pStyle w:val="ListParagraph"/>
        <w:spacing w:line="240" w:lineRule="auto"/>
        <w:rPr>
          <w:rFonts w:ascii="Times New Roman" w:hAnsi="Times New Roman" w:cs="Times New Roman"/>
          <w:b/>
          <w:bCs/>
          <w:color w:val="000000"/>
          <w:sz w:val="24"/>
          <w:szCs w:val="24"/>
        </w:rPr>
      </w:pPr>
    </w:p>
    <w:p w14:paraId="0D148B32" w14:textId="77777777" w:rsidR="009415D9" w:rsidRDefault="00E60FDC">
      <w:pPr>
        <w:pStyle w:val="ListParagraph"/>
        <w:numPr>
          <w:ilvl w:val="0"/>
          <w:numId w:val="9"/>
        </w:numPr>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Stakeholder Management</w:t>
      </w:r>
    </w:p>
    <w:p w14:paraId="0D148B33" w14:textId="77777777" w:rsidR="009415D9" w:rsidRDefault="00E60FDC">
      <w:pPr>
        <w:pStyle w:val="ListParagraph"/>
        <w:numPr>
          <w:ilvl w:val="0"/>
          <w:numId w:val="15"/>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Managed internal team of communication executives including content writers and graphic designers</w:t>
      </w:r>
    </w:p>
    <w:p w14:paraId="0D148B34" w14:textId="77777777" w:rsidR="009415D9" w:rsidRDefault="00E60FDC">
      <w:pPr>
        <w:pStyle w:val="ListParagraph"/>
        <w:numPr>
          <w:ilvl w:val="0"/>
          <w:numId w:val="15"/>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Coordinated with representatives of external agencies- PR, government, corporates.</w:t>
      </w:r>
    </w:p>
    <w:p w14:paraId="0D148B35" w14:textId="77777777" w:rsidR="009415D9" w:rsidRDefault="009415D9">
      <w:pPr>
        <w:pStyle w:val="ListParagraph"/>
        <w:spacing w:line="240" w:lineRule="auto"/>
        <w:rPr>
          <w:rFonts w:ascii="Times New Roman" w:hAnsi="Times New Roman" w:cs="Times New Roman"/>
          <w:color w:val="000000"/>
          <w:sz w:val="24"/>
          <w:szCs w:val="24"/>
        </w:rPr>
      </w:pPr>
    </w:p>
    <w:p w14:paraId="0D148B36" w14:textId="77777777" w:rsidR="009415D9" w:rsidRDefault="00E60FDC">
      <w:pPr>
        <w:pStyle w:val="ListParagraph"/>
        <w:numPr>
          <w:ilvl w:val="0"/>
          <w:numId w:val="9"/>
        </w:num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Strateg</w:t>
      </w:r>
      <w:r w:rsidR="00444D18">
        <w:rPr>
          <w:rFonts w:ascii="Times New Roman" w:hAnsi="Times New Roman" w:cs="Times New Roman"/>
          <w:b/>
          <w:bCs/>
          <w:color w:val="000000"/>
          <w:sz w:val="24"/>
          <w:szCs w:val="24"/>
        </w:rPr>
        <w:t>ic Communications</w:t>
      </w:r>
      <w:r>
        <w:rPr>
          <w:rFonts w:ascii="Times New Roman" w:hAnsi="Times New Roman" w:cs="Times New Roman"/>
          <w:b/>
          <w:bCs/>
          <w:color w:val="000000"/>
          <w:sz w:val="24"/>
          <w:szCs w:val="24"/>
        </w:rPr>
        <w:t xml:space="preserve"> </w:t>
      </w:r>
    </w:p>
    <w:p w14:paraId="0D148B37" w14:textId="77777777" w:rsidR="009415D9" w:rsidRDefault="00E60FDC">
      <w:pPr>
        <w:pStyle w:val="ListParagraph"/>
        <w:numPr>
          <w:ilvl w:val="0"/>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Lead the communication team by building marketing plan and social media calendar. </w:t>
      </w:r>
    </w:p>
    <w:p w14:paraId="0D148B38" w14:textId="77777777" w:rsidR="009415D9" w:rsidRDefault="00E60FDC">
      <w:pPr>
        <w:pStyle w:val="ListParagraph"/>
        <w:numPr>
          <w:ilvl w:val="0"/>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Developed marketing plans for Mahindra Susten and GMR Varalakshmi Foundation. </w:t>
      </w:r>
    </w:p>
    <w:p w14:paraId="0D148B39" w14:textId="77777777" w:rsidR="009415D9" w:rsidRDefault="00E60FDC">
      <w:pPr>
        <w:pStyle w:val="ListParagraph"/>
        <w:numPr>
          <w:ilvl w:val="0"/>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Planned and created end-to-end content for webinars- concept note, script, email, promotional content.</w:t>
      </w:r>
    </w:p>
    <w:p w14:paraId="0D148B3A" w14:textId="77777777" w:rsidR="009415D9" w:rsidRDefault="009415D9">
      <w:pPr>
        <w:pStyle w:val="ListParagraph"/>
        <w:spacing w:line="240" w:lineRule="auto"/>
        <w:ind w:left="1080"/>
        <w:rPr>
          <w:rFonts w:ascii="Times New Roman" w:hAnsi="Times New Roman" w:cs="Times New Roman"/>
          <w:color w:val="000000"/>
          <w:sz w:val="24"/>
          <w:szCs w:val="24"/>
        </w:rPr>
      </w:pPr>
    </w:p>
    <w:p w14:paraId="0D148B3B" w14:textId="77777777" w:rsidR="009415D9" w:rsidRDefault="00E60FDC">
      <w:pPr>
        <w:pStyle w:val="ListParagraph"/>
        <w:numPr>
          <w:ilvl w:val="0"/>
          <w:numId w:val="9"/>
        </w:numPr>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Translation</w:t>
      </w:r>
    </w:p>
    <w:p w14:paraId="0D148B3C" w14:textId="77777777" w:rsidR="009415D9" w:rsidRDefault="00E60FDC">
      <w:pPr>
        <w:pStyle w:val="ListParagraph"/>
        <w:numPr>
          <w:ilvl w:val="1"/>
          <w:numId w:val="9"/>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Translation of </w:t>
      </w:r>
      <w:r>
        <w:rPr>
          <w:rFonts w:ascii="Times New Roman" w:hAnsi="Times New Roman" w:cs="Times New Roman"/>
          <w:color w:val="000000"/>
          <w:sz w:val="24"/>
          <w:szCs w:val="24"/>
        </w:rPr>
        <w:t>scripts between languages Hindi and English</w:t>
      </w:r>
    </w:p>
    <w:p w14:paraId="0D148B3D" w14:textId="77777777" w:rsidR="009415D9" w:rsidRDefault="009415D9">
      <w:pPr>
        <w:pStyle w:val="ListParagraph"/>
        <w:spacing w:line="240" w:lineRule="auto"/>
        <w:ind w:left="1080"/>
        <w:rPr>
          <w:rFonts w:ascii="Times New Roman" w:hAnsi="Times New Roman" w:cs="Times New Roman"/>
          <w:b/>
          <w:bCs/>
          <w:color w:val="000000"/>
          <w:sz w:val="24"/>
          <w:szCs w:val="24"/>
        </w:rPr>
      </w:pPr>
    </w:p>
    <w:p w14:paraId="0D148B3E" w14:textId="77777777" w:rsidR="009415D9" w:rsidRDefault="00E60FDC">
      <w:pPr>
        <w:pStyle w:val="ListParagraph"/>
        <w:numPr>
          <w:ilvl w:val="0"/>
          <w:numId w:val="9"/>
        </w:num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Visual Content</w:t>
      </w:r>
    </w:p>
    <w:p w14:paraId="0D148B3F" w14:textId="77777777" w:rsidR="009415D9" w:rsidRDefault="00E60FDC">
      <w:pPr>
        <w:pStyle w:val="ListParagraph"/>
        <w:numPr>
          <w:ilvl w:val="0"/>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Looked over end-to-end production of promotional master videos including conceptualization, script writing, voice over, direction, shooting and publishing, in coordination with external agencies. Developed master videos for Mahindra Susten and GMR Varalakshmi Foundation.</w:t>
      </w:r>
    </w:p>
    <w:p w14:paraId="0D148B40" w14:textId="77777777" w:rsidR="009415D9" w:rsidRDefault="00E60FDC">
      <w:pPr>
        <w:spacing w:line="240" w:lineRule="auto"/>
        <w:ind w:left="567"/>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Mahindra Susten Master Video Link- </w:t>
      </w:r>
      <w:hyperlink r:id="rId10" w:history="1">
        <w:r w:rsidR="009415D9">
          <w:rPr>
            <w:rStyle w:val="Hyperlink"/>
            <w:rFonts w:ascii="Times New Roman" w:hAnsi="Times New Roman" w:cs="Times New Roman"/>
            <w:sz w:val="24"/>
            <w:szCs w:val="24"/>
          </w:rPr>
          <w:t>https://youtu.be/sdcDa32FBAk</w:t>
        </w:r>
      </w:hyperlink>
    </w:p>
    <w:p w14:paraId="0D148B41" w14:textId="77777777" w:rsidR="009415D9" w:rsidRDefault="00E60FDC">
      <w:pPr>
        <w:spacing w:line="240" w:lineRule="auto"/>
        <w:ind w:left="567"/>
        <w:rPr>
          <w:rStyle w:val="Hyperlink"/>
          <w:rFonts w:ascii="Times New Roman" w:hAnsi="Times New Roman" w:cs="Times New Roman"/>
          <w:sz w:val="24"/>
          <w:szCs w:val="24"/>
        </w:rPr>
      </w:pPr>
      <w:r>
        <w:rPr>
          <w:rFonts w:ascii="Times New Roman" w:hAnsi="Times New Roman" w:cs="Times New Roman"/>
          <w:b/>
          <w:bCs/>
          <w:color w:val="000000"/>
          <w:sz w:val="24"/>
          <w:szCs w:val="24"/>
        </w:rPr>
        <w:t xml:space="preserve">GMR Varalakshmi Foundation Master Video Link- </w:t>
      </w:r>
      <w:hyperlink r:id="rId11" w:history="1">
        <w:r w:rsidR="009415D9">
          <w:rPr>
            <w:rStyle w:val="Hyperlink"/>
            <w:rFonts w:ascii="Times New Roman" w:hAnsi="Times New Roman" w:cs="Times New Roman"/>
            <w:sz w:val="24"/>
            <w:szCs w:val="24"/>
          </w:rPr>
          <w:t>https://youtu.be/f5rCGaLX6lw</w:t>
        </w:r>
      </w:hyperlink>
    </w:p>
    <w:p w14:paraId="0D148B42" w14:textId="77777777" w:rsidR="009415D9" w:rsidRDefault="00E60FDC">
      <w:pPr>
        <w:pStyle w:val="ListParagraph"/>
        <w:numPr>
          <w:ilvl w:val="0"/>
          <w:numId w:val="9"/>
        </w:num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Content Creation</w:t>
      </w:r>
    </w:p>
    <w:p w14:paraId="0D148B43" w14:textId="77777777" w:rsidR="009415D9" w:rsidRDefault="00E60FDC">
      <w:pPr>
        <w:pStyle w:val="ListParagraph"/>
        <w:numPr>
          <w:ilvl w:val="0"/>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Created content for long-form formal writing</w:t>
      </w:r>
    </w:p>
    <w:p w14:paraId="0D148B44" w14:textId="77777777" w:rsidR="009415D9" w:rsidRDefault="00E60FDC">
      <w:pPr>
        <w:pStyle w:val="ListParagraph"/>
        <w:numPr>
          <w:ilvl w:val="0"/>
          <w:numId w:val="10"/>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Assisted with creation of proposals meant for corporate and government agencies</w:t>
      </w:r>
    </w:p>
    <w:p w14:paraId="0D148B45" w14:textId="77777777" w:rsidR="009415D9" w:rsidRDefault="009415D9" w:rsidP="00B723CC">
      <w:pPr>
        <w:spacing w:line="240" w:lineRule="auto"/>
        <w:rPr>
          <w:rFonts w:ascii="Times New Roman" w:hAnsi="Times New Roman" w:cs="Times New Roman"/>
          <w:color w:val="000000"/>
          <w:sz w:val="24"/>
          <w:szCs w:val="24"/>
        </w:rPr>
      </w:pPr>
    </w:p>
    <w:p w14:paraId="0D148B46" w14:textId="77777777" w:rsidR="009415D9" w:rsidRDefault="00E60FDC">
      <w:pPr>
        <w:pStyle w:val="ListParagraph"/>
        <w:numPr>
          <w:ilvl w:val="0"/>
          <w:numId w:val="7"/>
        </w:num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Nuflower Foods and Nutrition, </w:t>
      </w:r>
    </w:p>
    <w:p w14:paraId="0D148B47" w14:textId="77777777" w:rsidR="009415D9" w:rsidRDefault="00E60FDC">
      <w:pPr>
        <w:pStyle w:val="ListParagraph"/>
        <w:spacing w:after="0" w:line="240" w:lineRule="auto"/>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Senior Marketing Executive</w:t>
      </w:r>
    </w:p>
    <w:p w14:paraId="0D148B48" w14:textId="77777777" w:rsidR="009415D9" w:rsidRDefault="009415D9">
      <w:pPr>
        <w:pStyle w:val="ListParagraph"/>
        <w:spacing w:after="0" w:line="240" w:lineRule="auto"/>
        <w:ind w:left="567"/>
        <w:rPr>
          <w:rFonts w:ascii="Times New Roman" w:hAnsi="Times New Roman" w:cs="Times New Roman"/>
          <w:color w:val="000000"/>
          <w:sz w:val="24"/>
          <w:szCs w:val="24"/>
        </w:rPr>
      </w:pPr>
    </w:p>
    <w:p w14:paraId="0D148B49" w14:textId="77777777" w:rsidR="009415D9" w:rsidRDefault="00E60FDC">
      <w:pPr>
        <w:spacing w:after="0" w:line="240" w:lineRule="auto"/>
        <w:ind w:left="567"/>
        <w:rPr>
          <w:rFonts w:ascii="Times New Roman" w:hAnsi="Times New Roman" w:cs="Times New Roman"/>
          <w:color w:val="000000"/>
          <w:sz w:val="24"/>
          <w:szCs w:val="24"/>
        </w:rPr>
      </w:pPr>
      <w:r>
        <w:rPr>
          <w:rFonts w:ascii="Times New Roman" w:hAnsi="Times New Roman" w:cs="Times New Roman"/>
          <w:color w:val="000000"/>
          <w:sz w:val="24"/>
          <w:szCs w:val="24"/>
        </w:rPr>
        <w:t xml:space="preserve">Prepared and commissioned (to communication agencies) research works focused on </w:t>
      </w:r>
      <w:r>
        <w:rPr>
          <w:rFonts w:ascii="Times New Roman" w:hAnsi="Times New Roman" w:cs="Times New Roman"/>
          <w:b/>
          <w:bCs/>
          <w:color w:val="000000"/>
          <w:sz w:val="24"/>
          <w:szCs w:val="24"/>
        </w:rPr>
        <w:t>Community Management of Acute Malnutrition (CMAM) for children under the age of 5 years</w:t>
      </w:r>
      <w:r>
        <w:rPr>
          <w:rFonts w:ascii="Times New Roman" w:hAnsi="Times New Roman" w:cs="Times New Roman"/>
          <w:color w:val="000000"/>
          <w:sz w:val="24"/>
          <w:szCs w:val="24"/>
        </w:rPr>
        <w:t xml:space="preserve"> through the means of Ready-to-Use Therapeutic Food (RUTF)/Energy Dense Nutrition Supplement (EDNS). </w:t>
      </w:r>
    </w:p>
    <w:p w14:paraId="0D148B4A" w14:textId="77777777" w:rsidR="00444D18" w:rsidRDefault="00444D18">
      <w:pPr>
        <w:spacing w:after="0" w:line="240" w:lineRule="auto"/>
        <w:ind w:left="567"/>
        <w:rPr>
          <w:rFonts w:ascii="Times New Roman" w:hAnsi="Times New Roman" w:cs="Times New Roman"/>
          <w:color w:val="000000"/>
          <w:sz w:val="24"/>
          <w:szCs w:val="24"/>
        </w:rPr>
      </w:pPr>
    </w:p>
    <w:p w14:paraId="0D148B4B" w14:textId="77777777" w:rsidR="00444D18" w:rsidRDefault="00E60FDC" w:rsidP="00444D18">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Public and Government Relation</w:t>
      </w:r>
    </w:p>
    <w:p w14:paraId="0D148B4C" w14:textId="77777777" w:rsidR="00444D18" w:rsidRPr="00444D18" w:rsidRDefault="00E60FDC" w:rsidP="00444D18">
      <w:pPr>
        <w:pStyle w:val="ListParagraph"/>
        <w:numPr>
          <w:ilvl w:val="0"/>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Coordinated with and presented PPTs to government representatives</w:t>
      </w:r>
    </w:p>
    <w:p w14:paraId="0D148B4D" w14:textId="77777777" w:rsidR="00444D18" w:rsidRDefault="00E60FDC" w:rsidP="00444D18">
      <w:pPr>
        <w:pStyle w:val="ListParagraph"/>
        <w:numPr>
          <w:ilvl w:val="0"/>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Represented the organization in national conferences</w:t>
      </w:r>
    </w:p>
    <w:p w14:paraId="0D148B4E" w14:textId="77777777" w:rsidR="00444D18" w:rsidRDefault="00E60FDC" w:rsidP="00444D18">
      <w:pPr>
        <w:pStyle w:val="ListParagraph"/>
        <w:numPr>
          <w:ilvl w:val="0"/>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Represented the organization in exhibitions</w:t>
      </w:r>
    </w:p>
    <w:p w14:paraId="0D148B4F" w14:textId="77777777" w:rsidR="009415D9" w:rsidRDefault="009415D9">
      <w:pPr>
        <w:spacing w:after="0" w:line="240" w:lineRule="auto"/>
        <w:ind w:left="567"/>
        <w:rPr>
          <w:rFonts w:ascii="Times New Roman" w:hAnsi="Times New Roman" w:cs="Times New Roman"/>
          <w:b/>
          <w:bCs/>
          <w:color w:val="000000"/>
          <w:sz w:val="24"/>
          <w:szCs w:val="24"/>
        </w:rPr>
      </w:pPr>
    </w:p>
    <w:p w14:paraId="0D148B50" w14:textId="77777777" w:rsidR="009415D9" w:rsidRDefault="00E60FDC">
      <w:pPr>
        <w:spacing w:after="0" w:line="240" w:lineRule="auto"/>
        <w:ind w:firstLine="567"/>
        <w:rPr>
          <w:rFonts w:ascii="Times New Roman" w:hAnsi="Times New Roman" w:cs="Times New Roman"/>
          <w:b/>
          <w:bCs/>
          <w:color w:val="000000"/>
          <w:sz w:val="24"/>
          <w:szCs w:val="24"/>
        </w:rPr>
      </w:pPr>
      <w:r>
        <w:rPr>
          <w:rFonts w:ascii="Times New Roman" w:hAnsi="Times New Roman" w:cs="Times New Roman"/>
          <w:b/>
          <w:bCs/>
          <w:color w:val="000000"/>
          <w:sz w:val="24"/>
          <w:szCs w:val="24"/>
        </w:rPr>
        <w:t>Secondary Research</w:t>
      </w:r>
    </w:p>
    <w:p w14:paraId="0D148B51" w14:textId="77777777" w:rsidR="009415D9" w:rsidRDefault="00E60FDC">
      <w:pPr>
        <w:pStyle w:val="ListParagraph"/>
        <w:numPr>
          <w:ilvl w:val="0"/>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research was done by analysing and interpreting </w:t>
      </w:r>
      <w:r>
        <w:rPr>
          <w:rFonts w:ascii="Times New Roman" w:hAnsi="Times New Roman" w:cs="Times New Roman"/>
          <w:color w:val="000000"/>
          <w:sz w:val="24"/>
          <w:szCs w:val="21"/>
        </w:rPr>
        <w:t>government</w:t>
      </w:r>
      <w:r>
        <w:rPr>
          <w:rFonts w:ascii="Times New Roman" w:hAnsi="Times New Roman" w:cs="Times New Roman"/>
          <w:color w:val="000000"/>
          <w:sz w:val="24"/>
          <w:szCs w:val="24"/>
        </w:rPr>
        <w:t xml:space="preserve"> and private</w:t>
      </w:r>
      <w:r>
        <w:rPr>
          <w:rFonts w:ascii="Times New Roman" w:hAnsi="Times New Roman" w:cs="Times New Roman"/>
          <w:color w:val="000000"/>
          <w:sz w:val="24"/>
          <w:szCs w:val="24"/>
          <w:cs/>
        </w:rPr>
        <w:t xml:space="preserve"> </w:t>
      </w:r>
      <w:r>
        <w:rPr>
          <w:rFonts w:ascii="Times New Roman" w:hAnsi="Times New Roman" w:cs="Times New Roman"/>
          <w:color w:val="000000"/>
          <w:sz w:val="24"/>
          <w:szCs w:val="24"/>
        </w:rPr>
        <w:t xml:space="preserve">data sources. </w:t>
      </w:r>
    </w:p>
    <w:p w14:paraId="0D148B52" w14:textId="77777777" w:rsidR="009415D9" w:rsidRDefault="00E60FDC">
      <w:pPr>
        <w:pStyle w:val="ListParagraph"/>
        <w:numPr>
          <w:ilvl w:val="0"/>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data was collated to implement marketing communication strategy for the organisation and complement CMAM programs suited for the Indian subcontinent.</w:t>
      </w:r>
    </w:p>
    <w:p w14:paraId="0D148B53" w14:textId="77777777" w:rsidR="009415D9" w:rsidRDefault="009415D9">
      <w:pPr>
        <w:pStyle w:val="ListParagraph"/>
        <w:rPr>
          <w:rFonts w:ascii="Times New Roman" w:hAnsi="Times New Roman" w:cs="Times New Roman"/>
          <w:b/>
          <w:bCs/>
          <w:color w:val="000000"/>
          <w:sz w:val="24"/>
          <w:szCs w:val="24"/>
        </w:rPr>
      </w:pPr>
    </w:p>
    <w:p w14:paraId="0D148B54" w14:textId="77777777" w:rsidR="009415D9" w:rsidRDefault="00E60FDC">
      <w:pPr>
        <w:pStyle w:val="ListParagraph"/>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Content Management</w:t>
      </w:r>
    </w:p>
    <w:p w14:paraId="0D148B55" w14:textId="77777777" w:rsidR="009415D9" w:rsidRDefault="00E60FDC">
      <w:pPr>
        <w:pStyle w:val="ListParagraph"/>
        <w:numPr>
          <w:ilvl w:val="0"/>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 content for the Director- opinion pieces</w:t>
      </w:r>
    </w:p>
    <w:p w14:paraId="0D148B56" w14:textId="77777777" w:rsidR="009415D9" w:rsidRDefault="00E60FDC">
      <w:pPr>
        <w:pStyle w:val="ListParagraph"/>
        <w:numPr>
          <w:ilvl w:val="0"/>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PPTs for government representatives </w:t>
      </w:r>
    </w:p>
    <w:p w14:paraId="0D148B57" w14:textId="77777777" w:rsidR="009415D9" w:rsidRDefault="00E60FDC">
      <w:pPr>
        <w:pStyle w:val="ListParagraph"/>
        <w:numPr>
          <w:ilvl w:val="0"/>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Exhibition collaterals- banners, flyers, standees</w:t>
      </w:r>
    </w:p>
    <w:p w14:paraId="0D148B58" w14:textId="77777777" w:rsidR="009415D9" w:rsidRDefault="00E60FDC">
      <w:pPr>
        <w:pStyle w:val="ListParagraph"/>
        <w:numPr>
          <w:ilvl w:val="0"/>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Website content </w:t>
      </w:r>
    </w:p>
    <w:p w14:paraId="0D148B59" w14:textId="77777777" w:rsidR="009415D9" w:rsidRPr="00444D18" w:rsidRDefault="00E60FDC" w:rsidP="00444D18">
      <w:pPr>
        <w:pStyle w:val="ListParagraph"/>
        <w:numPr>
          <w:ilvl w:val="0"/>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Concept Notes</w:t>
      </w:r>
    </w:p>
    <w:p w14:paraId="0D148B5A" w14:textId="77777777" w:rsidR="009415D9" w:rsidRDefault="009415D9">
      <w:pPr>
        <w:spacing w:after="0" w:line="240" w:lineRule="auto"/>
        <w:ind w:left="567"/>
        <w:rPr>
          <w:rFonts w:ascii="Times New Roman" w:hAnsi="Times New Roman" w:cs="Times New Roman"/>
          <w:color w:val="000000"/>
          <w:sz w:val="24"/>
          <w:szCs w:val="24"/>
        </w:rPr>
      </w:pPr>
    </w:p>
    <w:p w14:paraId="0D148B5B" w14:textId="77777777" w:rsidR="007000EB" w:rsidRDefault="007000EB">
      <w:pPr>
        <w:spacing w:after="0" w:line="240" w:lineRule="auto"/>
        <w:ind w:left="567"/>
        <w:rPr>
          <w:rFonts w:ascii="Times New Roman" w:hAnsi="Times New Roman" w:cs="Times New Roman"/>
          <w:color w:val="000000"/>
          <w:sz w:val="24"/>
          <w:szCs w:val="24"/>
        </w:rPr>
      </w:pPr>
    </w:p>
    <w:p w14:paraId="0D148B5C" w14:textId="77777777" w:rsidR="00B723CC" w:rsidRDefault="00B723CC">
      <w:pPr>
        <w:spacing w:after="0" w:line="240" w:lineRule="auto"/>
        <w:ind w:left="567"/>
        <w:rPr>
          <w:rFonts w:ascii="Times New Roman" w:hAnsi="Times New Roman" w:cs="Times New Roman"/>
          <w:b/>
          <w:bCs/>
          <w:color w:val="000000"/>
          <w:sz w:val="24"/>
          <w:szCs w:val="24"/>
        </w:rPr>
      </w:pPr>
    </w:p>
    <w:p w14:paraId="0D148B5D" w14:textId="77777777" w:rsidR="009415D9" w:rsidRDefault="00E60FDC">
      <w:pPr>
        <w:spacing w:after="0" w:line="240" w:lineRule="auto"/>
        <w:ind w:left="567"/>
        <w:rPr>
          <w:rFonts w:ascii="Times New Roman" w:hAnsi="Times New Roman" w:cs="Times New Roman"/>
          <w:color w:val="000000"/>
          <w:sz w:val="24"/>
          <w:szCs w:val="24"/>
        </w:rPr>
      </w:pPr>
      <w:r>
        <w:rPr>
          <w:rFonts w:ascii="Times New Roman" w:hAnsi="Times New Roman" w:cs="Times New Roman"/>
          <w:b/>
          <w:bCs/>
          <w:color w:val="000000"/>
          <w:sz w:val="24"/>
          <w:szCs w:val="24"/>
        </w:rPr>
        <w:t>Other:</w:t>
      </w:r>
    </w:p>
    <w:p w14:paraId="0D148B5E" w14:textId="77777777" w:rsidR="009415D9" w:rsidRDefault="009415D9">
      <w:pPr>
        <w:spacing w:after="0" w:line="240" w:lineRule="auto"/>
        <w:ind w:left="567"/>
        <w:rPr>
          <w:rFonts w:ascii="Times New Roman" w:hAnsi="Times New Roman" w:cs="Times New Roman"/>
          <w:color w:val="000000"/>
          <w:sz w:val="24"/>
          <w:szCs w:val="24"/>
        </w:rPr>
      </w:pPr>
    </w:p>
    <w:p w14:paraId="0D148B5F" w14:textId="77777777" w:rsidR="009415D9" w:rsidRDefault="00E60FDC">
      <w:pPr>
        <w:pStyle w:val="ListParagraph"/>
        <w:numPr>
          <w:ilvl w:val="0"/>
          <w:numId w:val="4"/>
        </w:numPr>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Netaji Subhash Institute of Technology’s (NSIT) had her over, as a Panelist for their annual poetry recitation event, for two consecutive years – 2016, 2017 </w:t>
      </w:r>
    </w:p>
    <w:p w14:paraId="0D148B60" w14:textId="77777777" w:rsidR="009415D9" w:rsidRDefault="00E60FDC">
      <w:pPr>
        <w:pStyle w:val="ListParagraph"/>
        <w:numPr>
          <w:ilvl w:val="0"/>
          <w:numId w:val="4"/>
        </w:numPr>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Ranked amongst top 0.1% children across India in ‘English’ literature, CBSE</w:t>
      </w:r>
    </w:p>
    <w:p w14:paraId="0D148B61" w14:textId="77777777" w:rsidR="009415D9" w:rsidRDefault="00E60FDC">
      <w:pPr>
        <w:pStyle w:val="ListParagraph"/>
        <w:numPr>
          <w:ilvl w:val="0"/>
          <w:numId w:val="4"/>
        </w:numPr>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Awarded </w:t>
      </w:r>
      <w:r>
        <w:rPr>
          <w:rFonts w:ascii="Times New Roman" w:hAnsi="Times New Roman" w:cs="Times New Roman"/>
          <w:color w:val="000000"/>
          <w:sz w:val="24"/>
          <w:szCs w:val="24"/>
        </w:rPr>
        <w:t>certificate of merit by Hindi Academy, New Delhi for excellence in ‘Hindi’ literature, CBSE</w:t>
      </w:r>
    </w:p>
    <w:p w14:paraId="0D148B62" w14:textId="77777777" w:rsidR="009415D9" w:rsidRDefault="00E60FDC">
      <w:pPr>
        <w:pStyle w:val="ListParagraph"/>
        <w:numPr>
          <w:ilvl w:val="0"/>
          <w:numId w:val="4"/>
        </w:numPr>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Served as Head Girl of her school during her senior years</w:t>
      </w:r>
    </w:p>
    <w:p w14:paraId="0D148B63" w14:textId="77777777" w:rsidR="009415D9" w:rsidRDefault="009415D9">
      <w:pPr>
        <w:spacing w:after="0" w:line="240" w:lineRule="auto"/>
        <w:ind w:left="567"/>
        <w:rPr>
          <w:rFonts w:ascii="Times New Roman" w:hAnsi="Times New Roman" w:cs="Times New Roman"/>
          <w:color w:val="000000"/>
          <w:sz w:val="24"/>
          <w:szCs w:val="24"/>
        </w:rPr>
      </w:pPr>
    </w:p>
    <w:p w14:paraId="0D148B64" w14:textId="77777777" w:rsidR="009415D9" w:rsidRDefault="009415D9">
      <w:pPr>
        <w:spacing w:after="0" w:line="240" w:lineRule="auto"/>
        <w:ind w:left="567"/>
        <w:rPr>
          <w:rFonts w:ascii="Times New Roman" w:hAnsi="Times New Roman" w:cs="Times New Roman"/>
          <w:color w:val="000000"/>
          <w:sz w:val="24"/>
          <w:szCs w:val="24"/>
        </w:rPr>
      </w:pPr>
    </w:p>
    <w:p w14:paraId="0D148B65" w14:textId="77777777" w:rsidR="009415D9" w:rsidRDefault="00E60FDC">
      <w:pPr>
        <w:spacing w:after="0" w:line="240" w:lineRule="auto"/>
        <w:ind w:left="56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Personal details:  </w:t>
      </w:r>
    </w:p>
    <w:p w14:paraId="0D148B66" w14:textId="77777777" w:rsidR="009415D9" w:rsidRDefault="009415D9">
      <w:pPr>
        <w:spacing w:after="0" w:line="240" w:lineRule="auto"/>
        <w:ind w:left="567"/>
        <w:rPr>
          <w:rFonts w:ascii="Times New Roman" w:hAnsi="Times New Roman" w:cs="Times New Roman"/>
          <w:color w:val="000000"/>
          <w:sz w:val="24"/>
          <w:szCs w:val="24"/>
        </w:rPr>
      </w:pPr>
    </w:p>
    <w:p w14:paraId="0D148B67" w14:textId="77777777" w:rsidR="009415D9" w:rsidRDefault="00E60FDC">
      <w:pPr>
        <w:pStyle w:val="ListParagraph"/>
        <w:numPr>
          <w:ilvl w:val="0"/>
          <w:numId w:val="5"/>
        </w:numPr>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Father’s Name: Girdhari</w:t>
      </w:r>
      <w:r>
        <w:rPr>
          <w:rFonts w:ascii="Times New Roman" w:hAnsi="Times New Roman" w:cs="Times New Roman"/>
          <w:color w:val="000000"/>
          <w:sz w:val="24"/>
          <w:szCs w:val="24"/>
          <w:cs/>
        </w:rPr>
        <w:t xml:space="preserve"> </w:t>
      </w:r>
      <w:r>
        <w:rPr>
          <w:rFonts w:ascii="Times New Roman" w:hAnsi="Times New Roman" w:cs="Times New Roman"/>
          <w:color w:val="000000"/>
          <w:sz w:val="24"/>
          <w:szCs w:val="24"/>
        </w:rPr>
        <w:t>Lal Thakur</w:t>
      </w:r>
    </w:p>
    <w:p w14:paraId="0D148B68" w14:textId="77777777" w:rsidR="009415D9" w:rsidRDefault="00E60FDC">
      <w:pPr>
        <w:pStyle w:val="ListParagraph"/>
        <w:numPr>
          <w:ilvl w:val="0"/>
          <w:numId w:val="5"/>
        </w:numPr>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Marital status:  Married</w:t>
      </w:r>
    </w:p>
    <w:p w14:paraId="0D148B69" w14:textId="77777777" w:rsidR="009415D9" w:rsidRDefault="00E60FDC">
      <w:pPr>
        <w:pStyle w:val="ListParagraph"/>
        <w:numPr>
          <w:ilvl w:val="0"/>
          <w:numId w:val="5"/>
        </w:numPr>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Date of Birth: 6th October, 1992</w:t>
      </w:r>
    </w:p>
    <w:p w14:paraId="0D148B6A" w14:textId="77777777" w:rsidR="00076804" w:rsidRDefault="00E60FDC">
      <w:pPr>
        <w:pStyle w:val="ListParagraph"/>
        <w:numPr>
          <w:ilvl w:val="0"/>
          <w:numId w:val="5"/>
        </w:numPr>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Languages known: English, Hindi, Himachali (</w:t>
      </w:r>
      <w:r>
        <w:rPr>
          <w:rFonts w:ascii="Times New Roman" w:hAnsi="Times New Roman" w:cs="Times New Roman"/>
          <w:color w:val="000000"/>
          <w:sz w:val="24"/>
          <w:szCs w:val="21"/>
        </w:rPr>
        <w:t>Regional</w:t>
      </w:r>
      <w:r>
        <w:rPr>
          <w:rFonts w:ascii="Times New Roman" w:hAnsi="Times New Roman" w:cs="Times New Roman"/>
          <w:color w:val="000000"/>
          <w:sz w:val="24"/>
          <w:szCs w:val="24"/>
        </w:rPr>
        <w:t xml:space="preserve"> Dialect)</w:t>
      </w:r>
      <w:r>
        <w:rPr>
          <w:rFonts w:ascii="Times New Roman" w:hAnsi="Times New Roman" w:cs="Times New Roman"/>
          <w:color w:val="000000"/>
          <w:sz w:val="24"/>
          <w:szCs w:val="24"/>
        </w:rPr>
        <w:tab/>
      </w:r>
    </w:p>
    <w:p w14:paraId="0D148B6B" w14:textId="77777777" w:rsidR="00076804" w:rsidRDefault="00076804" w:rsidP="00076804">
      <w:pPr>
        <w:spacing w:after="0" w:line="240" w:lineRule="auto"/>
        <w:rPr>
          <w:rFonts w:ascii="Times New Roman" w:hAnsi="Times New Roman" w:cs="Times New Roman"/>
          <w:color w:val="000000"/>
          <w:sz w:val="24"/>
          <w:szCs w:val="24"/>
        </w:rPr>
      </w:pPr>
    </w:p>
    <w:p w14:paraId="0D148B6C" w14:textId="77777777" w:rsidR="00076804" w:rsidRPr="00B723CC" w:rsidRDefault="00E60FDC" w:rsidP="00076804">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B723CC">
        <w:rPr>
          <w:rFonts w:ascii="Times New Roman" w:hAnsi="Times New Roman" w:cs="Times New Roman"/>
          <w:b/>
          <w:bCs/>
          <w:color w:val="000000"/>
          <w:sz w:val="24"/>
          <w:szCs w:val="24"/>
        </w:rPr>
        <w:t xml:space="preserve">Publications: </w:t>
      </w:r>
    </w:p>
    <w:tbl>
      <w:tblPr>
        <w:tblStyle w:val="TableGrid"/>
        <w:tblW w:w="9219" w:type="dxa"/>
        <w:tblInd w:w="670" w:type="dxa"/>
        <w:tblLook w:val="04A0" w:firstRow="1" w:lastRow="0" w:firstColumn="1" w:lastColumn="0" w:noHBand="0" w:noVBand="1"/>
      </w:tblPr>
      <w:tblGrid>
        <w:gridCol w:w="791"/>
        <w:gridCol w:w="1624"/>
        <w:gridCol w:w="2126"/>
        <w:gridCol w:w="1418"/>
        <w:gridCol w:w="3260"/>
      </w:tblGrid>
      <w:tr w:rsidR="003F3AA0" w14:paraId="0D148B72" w14:textId="77777777" w:rsidTr="00B723CC">
        <w:tc>
          <w:tcPr>
            <w:tcW w:w="791" w:type="dxa"/>
          </w:tcPr>
          <w:p w14:paraId="0D148B6D" w14:textId="77777777" w:rsidR="00076804" w:rsidRPr="00B723CC" w:rsidRDefault="00E60FDC" w:rsidP="00AC662E">
            <w:pPr>
              <w:rPr>
                <w:rFonts w:ascii="Times New Roman" w:hAnsi="Times New Roman" w:cs="Times New Roman"/>
                <w:b/>
                <w:bCs/>
                <w:color w:val="000000"/>
                <w:sz w:val="24"/>
                <w:szCs w:val="24"/>
              </w:rPr>
            </w:pPr>
            <w:r w:rsidRPr="00B723CC">
              <w:rPr>
                <w:rFonts w:ascii="Times New Roman" w:hAnsi="Times New Roman" w:cs="Times New Roman"/>
                <w:b/>
                <w:bCs/>
                <w:color w:val="000000"/>
                <w:sz w:val="24"/>
                <w:szCs w:val="24"/>
              </w:rPr>
              <w:t>S.No.</w:t>
            </w:r>
          </w:p>
        </w:tc>
        <w:tc>
          <w:tcPr>
            <w:tcW w:w="1624" w:type="dxa"/>
          </w:tcPr>
          <w:p w14:paraId="0D148B6E" w14:textId="77777777" w:rsidR="00076804" w:rsidRPr="00B723CC" w:rsidRDefault="00E60FDC" w:rsidP="00AC662E">
            <w:pPr>
              <w:rPr>
                <w:rFonts w:ascii="Times New Roman" w:hAnsi="Times New Roman" w:cs="Times New Roman"/>
                <w:b/>
                <w:bCs/>
                <w:color w:val="000000"/>
                <w:sz w:val="24"/>
                <w:szCs w:val="24"/>
              </w:rPr>
            </w:pPr>
            <w:r w:rsidRPr="00B723CC">
              <w:rPr>
                <w:rFonts w:ascii="Times New Roman" w:hAnsi="Times New Roman" w:cs="Times New Roman"/>
                <w:b/>
                <w:bCs/>
                <w:color w:val="000000"/>
                <w:sz w:val="24"/>
                <w:szCs w:val="24"/>
              </w:rPr>
              <w:t>Title</w:t>
            </w:r>
          </w:p>
        </w:tc>
        <w:tc>
          <w:tcPr>
            <w:tcW w:w="2126" w:type="dxa"/>
          </w:tcPr>
          <w:p w14:paraId="0D148B6F" w14:textId="77777777" w:rsidR="00076804" w:rsidRPr="00B723CC" w:rsidRDefault="00E60FDC" w:rsidP="00AC662E">
            <w:pPr>
              <w:rPr>
                <w:rFonts w:ascii="Times New Roman" w:hAnsi="Times New Roman" w:cs="Times New Roman"/>
                <w:b/>
                <w:bCs/>
                <w:color w:val="000000"/>
                <w:sz w:val="24"/>
                <w:szCs w:val="24"/>
              </w:rPr>
            </w:pPr>
            <w:r w:rsidRPr="00B723CC">
              <w:rPr>
                <w:rFonts w:ascii="Times New Roman" w:hAnsi="Times New Roman" w:cs="Times New Roman"/>
                <w:b/>
                <w:bCs/>
                <w:color w:val="000000"/>
                <w:sz w:val="24"/>
                <w:szCs w:val="24"/>
              </w:rPr>
              <w:t>Journal</w:t>
            </w:r>
          </w:p>
        </w:tc>
        <w:tc>
          <w:tcPr>
            <w:tcW w:w="1418" w:type="dxa"/>
          </w:tcPr>
          <w:p w14:paraId="0D148B70" w14:textId="77777777" w:rsidR="00076804" w:rsidRPr="00B723CC" w:rsidRDefault="00E60FDC" w:rsidP="00AC662E">
            <w:pPr>
              <w:rPr>
                <w:rFonts w:ascii="Times New Roman" w:hAnsi="Times New Roman" w:cs="Times New Roman"/>
                <w:b/>
                <w:bCs/>
                <w:color w:val="000000"/>
                <w:sz w:val="24"/>
                <w:szCs w:val="24"/>
              </w:rPr>
            </w:pPr>
            <w:r w:rsidRPr="00B723CC">
              <w:rPr>
                <w:rFonts w:ascii="Times New Roman" w:hAnsi="Times New Roman" w:cs="Times New Roman"/>
                <w:b/>
                <w:bCs/>
                <w:color w:val="000000"/>
                <w:sz w:val="24"/>
                <w:szCs w:val="24"/>
              </w:rPr>
              <w:t>Language</w:t>
            </w:r>
          </w:p>
        </w:tc>
        <w:tc>
          <w:tcPr>
            <w:tcW w:w="3260" w:type="dxa"/>
          </w:tcPr>
          <w:p w14:paraId="0D148B71" w14:textId="77777777" w:rsidR="00076804" w:rsidRPr="00B723CC" w:rsidRDefault="00E60FDC" w:rsidP="00AC662E">
            <w:pPr>
              <w:rPr>
                <w:rFonts w:ascii="Times New Roman" w:hAnsi="Times New Roman" w:cs="Times New Roman"/>
                <w:b/>
                <w:bCs/>
                <w:color w:val="000000"/>
                <w:sz w:val="24"/>
                <w:szCs w:val="24"/>
              </w:rPr>
            </w:pPr>
            <w:r w:rsidRPr="00B723CC">
              <w:rPr>
                <w:rFonts w:ascii="Times New Roman" w:hAnsi="Times New Roman" w:cs="Times New Roman"/>
                <w:b/>
                <w:bCs/>
                <w:color w:val="000000"/>
                <w:sz w:val="24"/>
                <w:szCs w:val="24"/>
              </w:rPr>
              <w:t>Year</w:t>
            </w:r>
          </w:p>
        </w:tc>
      </w:tr>
      <w:tr w:rsidR="003F3AA0" w14:paraId="0D148B79" w14:textId="77777777" w:rsidTr="00B723CC">
        <w:tc>
          <w:tcPr>
            <w:tcW w:w="791" w:type="dxa"/>
          </w:tcPr>
          <w:p w14:paraId="0D148B73" w14:textId="77777777" w:rsidR="00076804" w:rsidRPr="00B723CC" w:rsidRDefault="00E60FDC" w:rsidP="00AC662E">
            <w:pPr>
              <w:rPr>
                <w:sz w:val="24"/>
                <w:szCs w:val="24"/>
              </w:rPr>
            </w:pPr>
            <w:r w:rsidRPr="00B723CC">
              <w:rPr>
                <w:sz w:val="24"/>
                <w:szCs w:val="24"/>
              </w:rPr>
              <w:t>1</w:t>
            </w:r>
          </w:p>
        </w:tc>
        <w:tc>
          <w:tcPr>
            <w:tcW w:w="1624" w:type="dxa"/>
          </w:tcPr>
          <w:p w14:paraId="0D148B74" w14:textId="77777777" w:rsidR="00076804" w:rsidRPr="00B723CC" w:rsidRDefault="00E60FDC" w:rsidP="00AC662E">
            <w:pPr>
              <w:rPr>
                <w:rFonts w:ascii="Times New Roman" w:hAnsi="Times New Roman" w:cs="Times New Roman"/>
                <w:b/>
                <w:bCs/>
                <w:color w:val="000000"/>
                <w:sz w:val="24"/>
                <w:szCs w:val="24"/>
              </w:rPr>
            </w:pPr>
            <w:r w:rsidRPr="00B723CC">
              <w:rPr>
                <w:rFonts w:ascii="Times New Roman" w:hAnsi="Times New Roman" w:cs="Times New Roman"/>
                <w:color w:val="000000"/>
                <w:sz w:val="24"/>
                <w:szCs w:val="24"/>
              </w:rPr>
              <w:t>Ammi’s Birth</w:t>
            </w:r>
          </w:p>
        </w:tc>
        <w:tc>
          <w:tcPr>
            <w:tcW w:w="2126" w:type="dxa"/>
          </w:tcPr>
          <w:p w14:paraId="0D148B75" w14:textId="77777777" w:rsidR="00076804" w:rsidRPr="00B723CC" w:rsidRDefault="00E60FDC" w:rsidP="00AC662E">
            <w:pPr>
              <w:rPr>
                <w:rFonts w:ascii="Times New Roman" w:hAnsi="Times New Roman" w:cs="Times New Roman"/>
                <w:b/>
                <w:bCs/>
                <w:color w:val="000000"/>
                <w:sz w:val="24"/>
                <w:szCs w:val="24"/>
              </w:rPr>
            </w:pPr>
            <w:r w:rsidRPr="00B723CC">
              <w:rPr>
                <w:rFonts w:ascii="Times New Roman" w:hAnsi="Times New Roman" w:cs="Times New Roman"/>
                <w:color w:val="000000"/>
                <w:sz w:val="24"/>
                <w:szCs w:val="24"/>
              </w:rPr>
              <w:t>The Capra Review</w:t>
            </w:r>
          </w:p>
        </w:tc>
        <w:tc>
          <w:tcPr>
            <w:tcW w:w="1418" w:type="dxa"/>
          </w:tcPr>
          <w:p w14:paraId="0D148B76" w14:textId="77777777" w:rsidR="00076804" w:rsidRPr="00B723CC" w:rsidRDefault="00E60FDC" w:rsidP="00AC662E">
            <w:pPr>
              <w:rPr>
                <w:rFonts w:ascii="Times New Roman" w:hAnsi="Times New Roman" w:cs="Times New Roman"/>
                <w:color w:val="000000"/>
                <w:sz w:val="24"/>
                <w:szCs w:val="24"/>
              </w:rPr>
            </w:pPr>
            <w:r w:rsidRPr="00B723CC">
              <w:rPr>
                <w:rFonts w:ascii="Times New Roman" w:hAnsi="Times New Roman" w:cs="Times New Roman"/>
                <w:color w:val="000000"/>
                <w:sz w:val="24"/>
                <w:szCs w:val="24"/>
              </w:rPr>
              <w:t>English</w:t>
            </w:r>
          </w:p>
        </w:tc>
        <w:tc>
          <w:tcPr>
            <w:tcW w:w="3260" w:type="dxa"/>
          </w:tcPr>
          <w:p w14:paraId="0D148B77" w14:textId="77777777" w:rsidR="00076804" w:rsidRPr="00B723CC" w:rsidRDefault="00E60FDC" w:rsidP="00AC662E">
            <w:pPr>
              <w:rPr>
                <w:rFonts w:ascii="Times New Roman" w:hAnsi="Times New Roman" w:cs="Times New Roman"/>
                <w:color w:val="000000"/>
                <w:sz w:val="24"/>
                <w:szCs w:val="24"/>
              </w:rPr>
            </w:pPr>
            <w:r w:rsidRPr="00B723CC">
              <w:rPr>
                <w:rFonts w:ascii="Times New Roman" w:hAnsi="Times New Roman" w:cs="Times New Roman"/>
                <w:color w:val="000000"/>
                <w:sz w:val="24"/>
                <w:szCs w:val="24"/>
              </w:rPr>
              <w:t>2015</w:t>
            </w:r>
          </w:p>
          <w:p w14:paraId="0D148B78" w14:textId="77777777" w:rsidR="00076804" w:rsidRPr="00B723CC" w:rsidRDefault="00076804" w:rsidP="00AC662E">
            <w:pPr>
              <w:rPr>
                <w:rFonts w:ascii="Times New Roman" w:hAnsi="Times New Roman" w:cs="Times New Roman"/>
                <w:b/>
                <w:bCs/>
                <w:color w:val="000000"/>
                <w:sz w:val="24"/>
                <w:szCs w:val="24"/>
              </w:rPr>
            </w:pPr>
          </w:p>
        </w:tc>
      </w:tr>
      <w:tr w:rsidR="003F3AA0" w14:paraId="0D148B7F" w14:textId="77777777" w:rsidTr="00B723CC">
        <w:tc>
          <w:tcPr>
            <w:tcW w:w="791" w:type="dxa"/>
          </w:tcPr>
          <w:p w14:paraId="0D148B7A" w14:textId="77777777" w:rsidR="00076804" w:rsidRPr="00B723CC" w:rsidRDefault="00E60FDC" w:rsidP="00AC662E">
            <w:pPr>
              <w:rPr>
                <w:sz w:val="24"/>
                <w:szCs w:val="24"/>
              </w:rPr>
            </w:pPr>
            <w:r w:rsidRPr="00B723CC">
              <w:rPr>
                <w:sz w:val="24"/>
                <w:szCs w:val="24"/>
              </w:rPr>
              <w:t>2</w:t>
            </w:r>
          </w:p>
        </w:tc>
        <w:tc>
          <w:tcPr>
            <w:tcW w:w="1624" w:type="dxa"/>
          </w:tcPr>
          <w:p w14:paraId="0D148B7B" w14:textId="77777777" w:rsidR="00076804" w:rsidRPr="00B723CC" w:rsidRDefault="00E60FDC" w:rsidP="00AC662E">
            <w:pPr>
              <w:rPr>
                <w:rFonts w:ascii="Times New Roman" w:hAnsi="Times New Roman" w:cs="Times New Roman"/>
                <w:b/>
                <w:bCs/>
                <w:color w:val="000000"/>
                <w:sz w:val="24"/>
                <w:szCs w:val="24"/>
              </w:rPr>
            </w:pPr>
            <w:r w:rsidRPr="00B723CC">
              <w:rPr>
                <w:rFonts w:ascii="Times New Roman" w:hAnsi="Times New Roman" w:cs="Times New Roman"/>
                <w:color w:val="000000"/>
                <w:sz w:val="24"/>
                <w:szCs w:val="24"/>
              </w:rPr>
              <w:t>Haan Beta</w:t>
            </w:r>
          </w:p>
        </w:tc>
        <w:tc>
          <w:tcPr>
            <w:tcW w:w="2126" w:type="dxa"/>
          </w:tcPr>
          <w:p w14:paraId="0D148B7C" w14:textId="77777777" w:rsidR="00076804" w:rsidRPr="00B723CC" w:rsidRDefault="00E60FDC" w:rsidP="00AC662E">
            <w:pPr>
              <w:rPr>
                <w:rFonts w:ascii="Times New Roman" w:hAnsi="Times New Roman" w:cs="Times New Roman"/>
                <w:b/>
                <w:bCs/>
                <w:color w:val="000000"/>
                <w:sz w:val="24"/>
                <w:szCs w:val="24"/>
              </w:rPr>
            </w:pPr>
            <w:r w:rsidRPr="00B723CC">
              <w:rPr>
                <w:rFonts w:ascii="Times New Roman" w:hAnsi="Times New Roman" w:cs="Times New Roman"/>
                <w:color w:val="000000"/>
                <w:sz w:val="24"/>
                <w:szCs w:val="24"/>
              </w:rPr>
              <w:t>First Class Lit</w:t>
            </w:r>
          </w:p>
        </w:tc>
        <w:tc>
          <w:tcPr>
            <w:tcW w:w="1418" w:type="dxa"/>
          </w:tcPr>
          <w:p w14:paraId="0D148B7D" w14:textId="77777777" w:rsidR="00076804" w:rsidRPr="00B723CC" w:rsidRDefault="00E60FDC" w:rsidP="00AC662E">
            <w:pPr>
              <w:rPr>
                <w:rFonts w:ascii="Times New Roman" w:hAnsi="Times New Roman" w:cs="Times New Roman"/>
                <w:color w:val="000000"/>
                <w:sz w:val="24"/>
                <w:szCs w:val="24"/>
              </w:rPr>
            </w:pPr>
            <w:r w:rsidRPr="00B723CC">
              <w:rPr>
                <w:rFonts w:ascii="Times New Roman" w:hAnsi="Times New Roman" w:cs="Times New Roman"/>
                <w:color w:val="000000"/>
                <w:sz w:val="24"/>
                <w:szCs w:val="24"/>
              </w:rPr>
              <w:t>English</w:t>
            </w:r>
          </w:p>
        </w:tc>
        <w:tc>
          <w:tcPr>
            <w:tcW w:w="3260" w:type="dxa"/>
          </w:tcPr>
          <w:p w14:paraId="0D148B7E" w14:textId="77777777" w:rsidR="00076804" w:rsidRPr="00B723CC" w:rsidRDefault="00E60FDC" w:rsidP="00AC662E">
            <w:pPr>
              <w:rPr>
                <w:rFonts w:ascii="Times New Roman" w:hAnsi="Times New Roman" w:cs="Times New Roman"/>
                <w:b/>
                <w:bCs/>
                <w:color w:val="000000"/>
                <w:sz w:val="24"/>
                <w:szCs w:val="24"/>
              </w:rPr>
            </w:pPr>
            <w:r w:rsidRPr="00B723CC">
              <w:rPr>
                <w:rFonts w:ascii="Times New Roman" w:hAnsi="Times New Roman" w:cs="Times New Roman"/>
                <w:color w:val="000000"/>
                <w:sz w:val="24"/>
                <w:szCs w:val="24"/>
              </w:rPr>
              <w:t>2016</w:t>
            </w:r>
          </w:p>
        </w:tc>
      </w:tr>
      <w:tr w:rsidR="003F3AA0" w14:paraId="0D148B85" w14:textId="77777777" w:rsidTr="00B723CC">
        <w:tc>
          <w:tcPr>
            <w:tcW w:w="791" w:type="dxa"/>
          </w:tcPr>
          <w:p w14:paraId="0D148B80" w14:textId="77777777" w:rsidR="00076804" w:rsidRPr="00B723CC" w:rsidRDefault="00E60FDC" w:rsidP="00AC662E">
            <w:pPr>
              <w:rPr>
                <w:sz w:val="24"/>
                <w:szCs w:val="24"/>
              </w:rPr>
            </w:pPr>
            <w:r w:rsidRPr="00B723CC">
              <w:rPr>
                <w:sz w:val="24"/>
                <w:szCs w:val="24"/>
              </w:rPr>
              <w:t>3</w:t>
            </w:r>
          </w:p>
        </w:tc>
        <w:tc>
          <w:tcPr>
            <w:tcW w:w="1624" w:type="dxa"/>
          </w:tcPr>
          <w:p w14:paraId="0D148B81" w14:textId="77777777" w:rsidR="00076804" w:rsidRPr="00B723CC" w:rsidRDefault="00E60FDC" w:rsidP="00AC662E">
            <w:pPr>
              <w:rPr>
                <w:rFonts w:ascii="Times New Roman" w:hAnsi="Times New Roman" w:cs="Times New Roman"/>
                <w:color w:val="000000"/>
                <w:sz w:val="24"/>
                <w:szCs w:val="24"/>
              </w:rPr>
            </w:pPr>
            <w:r w:rsidRPr="00B723CC">
              <w:rPr>
                <w:rFonts w:ascii="Times New Roman" w:hAnsi="Times New Roman" w:cs="Times New Roman"/>
                <w:color w:val="000000"/>
                <w:sz w:val="24"/>
                <w:szCs w:val="24"/>
              </w:rPr>
              <w:t>Haan Beta</w:t>
            </w:r>
          </w:p>
        </w:tc>
        <w:tc>
          <w:tcPr>
            <w:tcW w:w="2126" w:type="dxa"/>
          </w:tcPr>
          <w:p w14:paraId="0D148B82" w14:textId="77777777" w:rsidR="00076804" w:rsidRPr="00B723CC" w:rsidRDefault="00E60FDC" w:rsidP="00AC662E">
            <w:pPr>
              <w:rPr>
                <w:rFonts w:ascii="Times New Roman" w:hAnsi="Times New Roman" w:cs="Times New Roman"/>
                <w:color w:val="000000"/>
                <w:sz w:val="24"/>
                <w:szCs w:val="24"/>
              </w:rPr>
            </w:pPr>
            <w:r w:rsidRPr="00B723CC">
              <w:rPr>
                <w:rFonts w:ascii="Times New Roman" w:hAnsi="Times New Roman" w:cs="Times New Roman"/>
                <w:color w:val="000000"/>
                <w:sz w:val="24"/>
                <w:szCs w:val="24"/>
              </w:rPr>
              <w:t xml:space="preserve">Razor </w:t>
            </w:r>
            <w:r w:rsidRPr="00B723CC">
              <w:rPr>
                <w:rFonts w:ascii="Times New Roman" w:hAnsi="Times New Roman" w:cs="Times New Roman"/>
                <w:color w:val="000000"/>
                <w:sz w:val="24"/>
                <w:szCs w:val="24"/>
              </w:rPr>
              <w:t>Literary</w:t>
            </w:r>
          </w:p>
        </w:tc>
        <w:tc>
          <w:tcPr>
            <w:tcW w:w="1418" w:type="dxa"/>
          </w:tcPr>
          <w:p w14:paraId="0D148B83" w14:textId="77777777" w:rsidR="00076804" w:rsidRPr="00B723CC" w:rsidRDefault="00E60FDC" w:rsidP="00AC662E">
            <w:pPr>
              <w:rPr>
                <w:rFonts w:ascii="Times New Roman" w:hAnsi="Times New Roman" w:cs="Times New Roman"/>
                <w:color w:val="000000"/>
                <w:sz w:val="24"/>
                <w:szCs w:val="24"/>
              </w:rPr>
            </w:pPr>
            <w:r w:rsidRPr="00B723CC">
              <w:rPr>
                <w:rFonts w:ascii="Times New Roman" w:hAnsi="Times New Roman" w:cs="Times New Roman"/>
                <w:color w:val="000000"/>
                <w:sz w:val="24"/>
                <w:szCs w:val="24"/>
              </w:rPr>
              <w:t>English</w:t>
            </w:r>
          </w:p>
        </w:tc>
        <w:tc>
          <w:tcPr>
            <w:tcW w:w="3260" w:type="dxa"/>
          </w:tcPr>
          <w:p w14:paraId="0D148B84" w14:textId="77777777" w:rsidR="00076804" w:rsidRPr="00B723CC" w:rsidRDefault="00E60FDC" w:rsidP="00AC662E">
            <w:pPr>
              <w:rPr>
                <w:rFonts w:ascii="Times New Roman" w:hAnsi="Times New Roman" w:cs="Times New Roman"/>
                <w:color w:val="000000"/>
                <w:sz w:val="24"/>
                <w:szCs w:val="24"/>
              </w:rPr>
            </w:pPr>
            <w:r w:rsidRPr="00B723CC">
              <w:rPr>
                <w:rFonts w:ascii="Times New Roman" w:hAnsi="Times New Roman" w:cs="Times New Roman"/>
                <w:color w:val="000000"/>
                <w:sz w:val="24"/>
                <w:szCs w:val="24"/>
              </w:rPr>
              <w:t>Accepted for publication (simultaneous submission)</w:t>
            </w:r>
          </w:p>
        </w:tc>
      </w:tr>
      <w:tr w:rsidR="003F3AA0" w14:paraId="0D148B8B" w14:textId="77777777" w:rsidTr="00B723CC">
        <w:tc>
          <w:tcPr>
            <w:tcW w:w="791" w:type="dxa"/>
          </w:tcPr>
          <w:p w14:paraId="0D148B86" w14:textId="77777777" w:rsidR="00076804" w:rsidRPr="00B723CC" w:rsidRDefault="00E60FDC" w:rsidP="00AC662E">
            <w:pPr>
              <w:rPr>
                <w:sz w:val="24"/>
                <w:szCs w:val="24"/>
              </w:rPr>
            </w:pPr>
            <w:r w:rsidRPr="00B723CC">
              <w:rPr>
                <w:sz w:val="24"/>
                <w:szCs w:val="24"/>
              </w:rPr>
              <w:t>4</w:t>
            </w:r>
          </w:p>
        </w:tc>
        <w:tc>
          <w:tcPr>
            <w:tcW w:w="1624" w:type="dxa"/>
          </w:tcPr>
          <w:p w14:paraId="0D148B87" w14:textId="77777777" w:rsidR="00076804" w:rsidRPr="00B723CC" w:rsidRDefault="00E60FDC" w:rsidP="00AC662E">
            <w:pPr>
              <w:rPr>
                <w:rFonts w:ascii="Times New Roman" w:hAnsi="Times New Roman" w:cs="Times New Roman"/>
                <w:color w:val="000000"/>
                <w:sz w:val="24"/>
                <w:szCs w:val="24"/>
              </w:rPr>
            </w:pPr>
            <w:r w:rsidRPr="00B723CC">
              <w:rPr>
                <w:rFonts w:ascii="Times New Roman" w:hAnsi="Times New Roman" w:cs="Times New Roman"/>
                <w:color w:val="000000"/>
                <w:sz w:val="24"/>
                <w:szCs w:val="24"/>
              </w:rPr>
              <w:t>Ausat</w:t>
            </w:r>
          </w:p>
        </w:tc>
        <w:tc>
          <w:tcPr>
            <w:tcW w:w="2126" w:type="dxa"/>
          </w:tcPr>
          <w:p w14:paraId="0D148B88" w14:textId="77777777" w:rsidR="00076804" w:rsidRPr="00B723CC" w:rsidRDefault="00E60FDC" w:rsidP="00AC662E">
            <w:pPr>
              <w:rPr>
                <w:rFonts w:ascii="Times New Roman" w:hAnsi="Times New Roman" w:cs="Times New Roman"/>
                <w:color w:val="000000"/>
                <w:sz w:val="24"/>
                <w:szCs w:val="24"/>
              </w:rPr>
            </w:pPr>
            <w:r w:rsidRPr="00B723CC">
              <w:rPr>
                <w:rFonts w:ascii="Times New Roman" w:hAnsi="Times New Roman" w:cs="Times New Roman"/>
                <w:color w:val="000000"/>
                <w:sz w:val="24"/>
                <w:szCs w:val="24"/>
              </w:rPr>
              <w:t>Hindinest</w:t>
            </w:r>
          </w:p>
        </w:tc>
        <w:tc>
          <w:tcPr>
            <w:tcW w:w="1418" w:type="dxa"/>
          </w:tcPr>
          <w:p w14:paraId="0D148B89" w14:textId="77777777" w:rsidR="00076804" w:rsidRPr="00B723CC" w:rsidRDefault="00E60FDC" w:rsidP="00AC662E">
            <w:pPr>
              <w:rPr>
                <w:rFonts w:ascii="Times New Roman" w:hAnsi="Times New Roman" w:cs="Times New Roman"/>
                <w:color w:val="000000"/>
                <w:sz w:val="24"/>
                <w:szCs w:val="24"/>
              </w:rPr>
            </w:pPr>
            <w:r w:rsidRPr="00B723CC">
              <w:rPr>
                <w:rFonts w:ascii="Times New Roman" w:hAnsi="Times New Roman" w:cs="Times New Roman"/>
                <w:color w:val="000000"/>
                <w:sz w:val="24"/>
                <w:szCs w:val="24"/>
              </w:rPr>
              <w:t>Hindi</w:t>
            </w:r>
          </w:p>
        </w:tc>
        <w:tc>
          <w:tcPr>
            <w:tcW w:w="3260" w:type="dxa"/>
          </w:tcPr>
          <w:p w14:paraId="0D148B8A" w14:textId="77777777" w:rsidR="00076804" w:rsidRPr="00B723CC" w:rsidRDefault="00E60FDC" w:rsidP="00AC662E">
            <w:pPr>
              <w:rPr>
                <w:rFonts w:ascii="Times New Roman" w:hAnsi="Times New Roman" w:cs="Times New Roman"/>
                <w:color w:val="000000"/>
                <w:sz w:val="24"/>
                <w:szCs w:val="24"/>
              </w:rPr>
            </w:pPr>
            <w:r w:rsidRPr="00B723CC">
              <w:rPr>
                <w:rFonts w:ascii="Times New Roman" w:hAnsi="Times New Roman" w:cs="Times New Roman"/>
                <w:color w:val="000000"/>
                <w:sz w:val="24"/>
                <w:szCs w:val="24"/>
              </w:rPr>
              <w:t>2021</w:t>
            </w:r>
          </w:p>
        </w:tc>
      </w:tr>
    </w:tbl>
    <w:p w14:paraId="0D148B8C" w14:textId="77777777" w:rsidR="009415D9" w:rsidRPr="00076804" w:rsidRDefault="00E60FDC" w:rsidP="00076804">
      <w:pPr>
        <w:spacing w:after="0" w:line="240" w:lineRule="auto"/>
        <w:rPr>
          <w:rFonts w:ascii="Times New Roman" w:hAnsi="Times New Roman" w:cs="Times New Roman"/>
          <w:color w:val="000000"/>
          <w:sz w:val="24"/>
          <w:szCs w:val="24"/>
        </w:rPr>
      </w:pPr>
      <w:r>
        <w:pict w14:anchorId="0D148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s1026" type="#_x0000_t75" style="position:absolute;margin-left:0;margin-top:0;width:1pt;height:1pt;z-index:251658240;visibility:visible;mso-wrap-distance-left:0;mso-wrap-distance-right:0;mso-position-horizontal-relative:text;mso-position-vertical-relative:text;mso-width-relative:page;mso-height-relative:page"/>
        </w:pict>
      </w:r>
      <w:r>
        <w:pict w14:anchorId="0D148B8E">
          <v:shape id="_x0000_s1027" type="#_x0000_t75" style="position:absolute;margin-left:0;margin-top:0;width:1pt;height:1pt;z-index:251659264;mso-position-horizontal-relative:text;mso-position-vertical-relative:text">
            <v:imagedata r:id="rId12"/>
          </v:shape>
        </w:pict>
      </w:r>
    </w:p>
    <w:sectPr w:rsidR="009415D9" w:rsidRPr="00076804">
      <w:headerReference w:type="default" r:id="rId13"/>
      <w:pgSz w:w="12240" w:h="15840"/>
      <w:pgMar w:top="1440" w:right="1440" w:bottom="1440" w:left="1440" w:header="720" w:footer="720"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B94" w14:textId="77777777" w:rsidR="00E60FDC" w:rsidRDefault="00E60FDC">
      <w:pPr>
        <w:spacing w:after="0" w:line="240" w:lineRule="auto"/>
      </w:pPr>
      <w:r>
        <w:separator/>
      </w:r>
    </w:p>
  </w:endnote>
  <w:endnote w:type="continuationSeparator" w:id="0">
    <w:p w14:paraId="0D148B96" w14:textId="77777777" w:rsidR="00E60FDC" w:rsidRDefault="00E6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8B90" w14:textId="77777777" w:rsidR="00E60FDC" w:rsidRDefault="00E60FDC">
      <w:pPr>
        <w:spacing w:after="0" w:line="240" w:lineRule="auto"/>
      </w:pPr>
      <w:r>
        <w:separator/>
      </w:r>
    </w:p>
  </w:footnote>
  <w:footnote w:type="continuationSeparator" w:id="0">
    <w:p w14:paraId="0D148B92" w14:textId="77777777" w:rsidR="00E60FDC" w:rsidRDefault="00E60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8B8F" w14:textId="77777777" w:rsidR="009415D9" w:rsidRDefault="00E60FDC">
    <w:pPr>
      <w:pStyle w:val="Header"/>
    </w:pPr>
    <w:r>
      <w:rPr>
        <w:noProof/>
      </w:rPr>
      <w:pict w14:anchorId="0D148B90">
        <v:shapetype id="_x0000_t202" coordsize="21600,21600" o:spt="202" path="m,l,21600r21600,l21600,xe">
          <v:stroke joinstyle="miter"/>
          <v:path gradientshapeok="t" o:connecttype="rect"/>
        </v:shapetype>
        <v:shape id="4098" o:spid="_x0000_s2049" type="#_x0000_t202" style="position:absolute;margin-left:0;margin-top:0;width:468pt;height:19.55pt;z-index:251658240;visibility:visible;mso-width-percent:1000;mso-wrap-distance-left:0;mso-wrap-distance-right:0;mso-position-horizontal:left;mso-position-horizontal-relative:margin;mso-position-vertical:center;mso-position-vertical-relative:top-margin-area;mso-width-percent:1000;mso-width-relative:margin;mso-height-relative:page;v-text-anchor:middle" o:allowincell="f" filled="f" stroked="f">
          <v:textbox style="mso-next-textbox:#4098;mso-fit-shape-to-text:t" inset=",0,,0">
            <w:txbxContent>
              <w:p w14:paraId="0D148B91" w14:textId="77777777" w:rsidR="009415D9" w:rsidRDefault="009415D9">
                <w:pPr>
                  <w:spacing w:after="0" w:line="240" w:lineRule="auto"/>
                  <w:jc w:val="right"/>
                  <w:rPr>
                    <w:rFonts w:ascii="Times New Roman" w:hAnsi="Times New Roman" w:cs="Times New Roman"/>
                    <w:sz w:val="34"/>
                    <w:szCs w:val="34"/>
                  </w:rPr>
                </w:pP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CE49E16"/>
    <w:lvl w:ilvl="0" w:tplc="E8F48A74">
      <w:start w:val="7"/>
      <w:numFmt w:val="bullet"/>
      <w:lvlText w:val="-"/>
      <w:lvlJc w:val="left"/>
      <w:pPr>
        <w:ind w:left="1647" w:hanging="360"/>
      </w:pPr>
      <w:rPr>
        <w:rFonts w:ascii="Times New Roman" w:eastAsia="SimSun" w:hAnsi="Times New Roman" w:cs="Times New Roman" w:hint="default"/>
      </w:rPr>
    </w:lvl>
    <w:lvl w:ilvl="1" w:tplc="30744700" w:tentative="1">
      <w:start w:val="1"/>
      <w:numFmt w:val="bullet"/>
      <w:lvlText w:val="o"/>
      <w:lvlJc w:val="left"/>
      <w:pPr>
        <w:ind w:left="2007" w:hanging="360"/>
      </w:pPr>
      <w:rPr>
        <w:rFonts w:ascii="Courier New" w:hAnsi="Courier New" w:cs="Courier New" w:hint="default"/>
      </w:rPr>
    </w:lvl>
    <w:lvl w:ilvl="2" w:tplc="34307ECC" w:tentative="1">
      <w:start w:val="1"/>
      <w:numFmt w:val="bullet"/>
      <w:lvlText w:val=""/>
      <w:lvlJc w:val="left"/>
      <w:pPr>
        <w:ind w:left="2727" w:hanging="360"/>
      </w:pPr>
      <w:rPr>
        <w:rFonts w:ascii="Wingdings" w:hAnsi="Wingdings" w:hint="default"/>
      </w:rPr>
    </w:lvl>
    <w:lvl w:ilvl="3" w:tplc="FBA0E71A" w:tentative="1">
      <w:start w:val="1"/>
      <w:numFmt w:val="bullet"/>
      <w:lvlText w:val=""/>
      <w:lvlJc w:val="left"/>
      <w:pPr>
        <w:ind w:left="3447" w:hanging="360"/>
      </w:pPr>
      <w:rPr>
        <w:rFonts w:ascii="Symbol" w:hAnsi="Symbol" w:hint="default"/>
      </w:rPr>
    </w:lvl>
    <w:lvl w:ilvl="4" w:tplc="52A294EA" w:tentative="1">
      <w:start w:val="1"/>
      <w:numFmt w:val="bullet"/>
      <w:lvlText w:val="o"/>
      <w:lvlJc w:val="left"/>
      <w:pPr>
        <w:ind w:left="4167" w:hanging="360"/>
      </w:pPr>
      <w:rPr>
        <w:rFonts w:ascii="Courier New" w:hAnsi="Courier New" w:cs="Courier New" w:hint="default"/>
      </w:rPr>
    </w:lvl>
    <w:lvl w:ilvl="5" w:tplc="4F76B432" w:tentative="1">
      <w:start w:val="1"/>
      <w:numFmt w:val="bullet"/>
      <w:lvlText w:val=""/>
      <w:lvlJc w:val="left"/>
      <w:pPr>
        <w:ind w:left="4887" w:hanging="360"/>
      </w:pPr>
      <w:rPr>
        <w:rFonts w:ascii="Wingdings" w:hAnsi="Wingdings" w:hint="default"/>
      </w:rPr>
    </w:lvl>
    <w:lvl w:ilvl="6" w:tplc="5AFE38DE" w:tentative="1">
      <w:start w:val="1"/>
      <w:numFmt w:val="bullet"/>
      <w:lvlText w:val=""/>
      <w:lvlJc w:val="left"/>
      <w:pPr>
        <w:ind w:left="5607" w:hanging="360"/>
      </w:pPr>
      <w:rPr>
        <w:rFonts w:ascii="Symbol" w:hAnsi="Symbol" w:hint="default"/>
      </w:rPr>
    </w:lvl>
    <w:lvl w:ilvl="7" w:tplc="10F85FE6" w:tentative="1">
      <w:start w:val="1"/>
      <w:numFmt w:val="bullet"/>
      <w:lvlText w:val="o"/>
      <w:lvlJc w:val="left"/>
      <w:pPr>
        <w:ind w:left="6327" w:hanging="360"/>
      </w:pPr>
      <w:rPr>
        <w:rFonts w:ascii="Courier New" w:hAnsi="Courier New" w:cs="Courier New" w:hint="default"/>
      </w:rPr>
    </w:lvl>
    <w:lvl w:ilvl="8" w:tplc="70F24F8C" w:tentative="1">
      <w:start w:val="1"/>
      <w:numFmt w:val="bullet"/>
      <w:lvlText w:val=""/>
      <w:lvlJc w:val="left"/>
      <w:pPr>
        <w:ind w:left="7047" w:hanging="360"/>
      </w:pPr>
      <w:rPr>
        <w:rFonts w:ascii="Wingdings" w:hAnsi="Wingdings" w:hint="default"/>
      </w:rPr>
    </w:lvl>
  </w:abstractNum>
  <w:abstractNum w:abstractNumId="1" w15:restartNumberingAfterBreak="0">
    <w:nsid w:val="00000002"/>
    <w:multiLevelType w:val="hybridMultilevel"/>
    <w:tmpl w:val="897490C4"/>
    <w:lvl w:ilvl="0" w:tplc="988CA4EA">
      <w:start w:val="1"/>
      <w:numFmt w:val="decimal"/>
      <w:lvlText w:val="%1."/>
      <w:lvlJc w:val="left"/>
      <w:pPr>
        <w:ind w:left="720" w:hanging="360"/>
      </w:pPr>
      <w:rPr>
        <w:rFonts w:ascii="Arial" w:hAnsi="Arial" w:hint="default"/>
        <w:sz w:val="18"/>
        <w:szCs w:val="22"/>
      </w:rPr>
    </w:lvl>
    <w:lvl w:ilvl="1" w:tplc="31CEF512" w:tentative="1">
      <w:start w:val="1"/>
      <w:numFmt w:val="lowerLetter"/>
      <w:lvlText w:val="%2."/>
      <w:lvlJc w:val="left"/>
      <w:pPr>
        <w:ind w:left="1440" w:hanging="360"/>
      </w:pPr>
    </w:lvl>
    <w:lvl w:ilvl="2" w:tplc="74AC78A2" w:tentative="1">
      <w:start w:val="1"/>
      <w:numFmt w:val="lowerRoman"/>
      <w:lvlText w:val="%3."/>
      <w:lvlJc w:val="right"/>
      <w:pPr>
        <w:ind w:left="2160" w:hanging="180"/>
      </w:pPr>
    </w:lvl>
    <w:lvl w:ilvl="3" w:tplc="40AA35D8" w:tentative="1">
      <w:start w:val="1"/>
      <w:numFmt w:val="decimal"/>
      <w:lvlText w:val="%4."/>
      <w:lvlJc w:val="left"/>
      <w:pPr>
        <w:ind w:left="2880" w:hanging="360"/>
      </w:pPr>
    </w:lvl>
    <w:lvl w:ilvl="4" w:tplc="1FF67AC8" w:tentative="1">
      <w:start w:val="1"/>
      <w:numFmt w:val="lowerLetter"/>
      <w:lvlText w:val="%5."/>
      <w:lvlJc w:val="left"/>
      <w:pPr>
        <w:ind w:left="3600" w:hanging="360"/>
      </w:pPr>
    </w:lvl>
    <w:lvl w:ilvl="5" w:tplc="A69E84BA" w:tentative="1">
      <w:start w:val="1"/>
      <w:numFmt w:val="lowerRoman"/>
      <w:lvlText w:val="%6."/>
      <w:lvlJc w:val="right"/>
      <w:pPr>
        <w:ind w:left="4320" w:hanging="180"/>
      </w:pPr>
    </w:lvl>
    <w:lvl w:ilvl="6" w:tplc="51F6A3A4" w:tentative="1">
      <w:start w:val="1"/>
      <w:numFmt w:val="decimal"/>
      <w:lvlText w:val="%7."/>
      <w:lvlJc w:val="left"/>
      <w:pPr>
        <w:ind w:left="5040" w:hanging="360"/>
      </w:pPr>
    </w:lvl>
    <w:lvl w:ilvl="7" w:tplc="65528A7C" w:tentative="1">
      <w:start w:val="1"/>
      <w:numFmt w:val="lowerLetter"/>
      <w:lvlText w:val="%8."/>
      <w:lvlJc w:val="left"/>
      <w:pPr>
        <w:ind w:left="5760" w:hanging="360"/>
      </w:pPr>
    </w:lvl>
    <w:lvl w:ilvl="8" w:tplc="4942DE7A" w:tentative="1">
      <w:start w:val="1"/>
      <w:numFmt w:val="lowerRoman"/>
      <w:lvlText w:val="%9."/>
      <w:lvlJc w:val="right"/>
      <w:pPr>
        <w:ind w:left="6480" w:hanging="180"/>
      </w:pPr>
    </w:lvl>
  </w:abstractNum>
  <w:abstractNum w:abstractNumId="2" w15:restartNumberingAfterBreak="0">
    <w:nsid w:val="00000003"/>
    <w:multiLevelType w:val="hybridMultilevel"/>
    <w:tmpl w:val="C80AC77A"/>
    <w:lvl w:ilvl="0" w:tplc="2C0A09DE">
      <w:start w:val="7"/>
      <w:numFmt w:val="bullet"/>
      <w:lvlText w:val="-"/>
      <w:lvlJc w:val="left"/>
      <w:pPr>
        <w:ind w:left="1647" w:hanging="360"/>
      </w:pPr>
      <w:rPr>
        <w:rFonts w:ascii="Times New Roman" w:eastAsia="SimSun" w:hAnsi="Times New Roman" w:cs="Times New Roman" w:hint="default"/>
      </w:rPr>
    </w:lvl>
    <w:lvl w:ilvl="1" w:tplc="FC3E7044" w:tentative="1">
      <w:start w:val="1"/>
      <w:numFmt w:val="bullet"/>
      <w:lvlText w:val="o"/>
      <w:lvlJc w:val="left"/>
      <w:pPr>
        <w:ind w:left="2007" w:hanging="360"/>
      </w:pPr>
      <w:rPr>
        <w:rFonts w:ascii="Courier New" w:hAnsi="Courier New" w:cs="Courier New" w:hint="default"/>
      </w:rPr>
    </w:lvl>
    <w:lvl w:ilvl="2" w:tplc="45F42140" w:tentative="1">
      <w:start w:val="1"/>
      <w:numFmt w:val="bullet"/>
      <w:lvlText w:val=""/>
      <w:lvlJc w:val="left"/>
      <w:pPr>
        <w:ind w:left="2727" w:hanging="360"/>
      </w:pPr>
      <w:rPr>
        <w:rFonts w:ascii="Wingdings" w:hAnsi="Wingdings" w:hint="default"/>
      </w:rPr>
    </w:lvl>
    <w:lvl w:ilvl="3" w:tplc="09D699DE" w:tentative="1">
      <w:start w:val="1"/>
      <w:numFmt w:val="bullet"/>
      <w:lvlText w:val=""/>
      <w:lvlJc w:val="left"/>
      <w:pPr>
        <w:ind w:left="3447" w:hanging="360"/>
      </w:pPr>
      <w:rPr>
        <w:rFonts w:ascii="Symbol" w:hAnsi="Symbol" w:hint="default"/>
      </w:rPr>
    </w:lvl>
    <w:lvl w:ilvl="4" w:tplc="536817D6" w:tentative="1">
      <w:start w:val="1"/>
      <w:numFmt w:val="bullet"/>
      <w:lvlText w:val="o"/>
      <w:lvlJc w:val="left"/>
      <w:pPr>
        <w:ind w:left="4167" w:hanging="360"/>
      </w:pPr>
      <w:rPr>
        <w:rFonts w:ascii="Courier New" w:hAnsi="Courier New" w:cs="Courier New" w:hint="default"/>
      </w:rPr>
    </w:lvl>
    <w:lvl w:ilvl="5" w:tplc="C274776A" w:tentative="1">
      <w:start w:val="1"/>
      <w:numFmt w:val="bullet"/>
      <w:lvlText w:val=""/>
      <w:lvlJc w:val="left"/>
      <w:pPr>
        <w:ind w:left="4887" w:hanging="360"/>
      </w:pPr>
      <w:rPr>
        <w:rFonts w:ascii="Wingdings" w:hAnsi="Wingdings" w:hint="default"/>
      </w:rPr>
    </w:lvl>
    <w:lvl w:ilvl="6" w:tplc="C3984D7A" w:tentative="1">
      <w:start w:val="1"/>
      <w:numFmt w:val="bullet"/>
      <w:lvlText w:val=""/>
      <w:lvlJc w:val="left"/>
      <w:pPr>
        <w:ind w:left="5607" w:hanging="360"/>
      </w:pPr>
      <w:rPr>
        <w:rFonts w:ascii="Symbol" w:hAnsi="Symbol" w:hint="default"/>
      </w:rPr>
    </w:lvl>
    <w:lvl w:ilvl="7" w:tplc="AEB03FD2" w:tentative="1">
      <w:start w:val="1"/>
      <w:numFmt w:val="bullet"/>
      <w:lvlText w:val="o"/>
      <w:lvlJc w:val="left"/>
      <w:pPr>
        <w:ind w:left="6327" w:hanging="360"/>
      </w:pPr>
      <w:rPr>
        <w:rFonts w:ascii="Courier New" w:hAnsi="Courier New" w:cs="Courier New" w:hint="default"/>
      </w:rPr>
    </w:lvl>
    <w:lvl w:ilvl="8" w:tplc="A9BC35D6" w:tentative="1">
      <w:start w:val="1"/>
      <w:numFmt w:val="bullet"/>
      <w:lvlText w:val=""/>
      <w:lvlJc w:val="left"/>
      <w:pPr>
        <w:ind w:left="7047" w:hanging="360"/>
      </w:pPr>
      <w:rPr>
        <w:rFonts w:ascii="Wingdings" w:hAnsi="Wingdings" w:hint="default"/>
      </w:rPr>
    </w:lvl>
  </w:abstractNum>
  <w:abstractNum w:abstractNumId="3" w15:restartNumberingAfterBreak="0">
    <w:nsid w:val="00000004"/>
    <w:multiLevelType w:val="hybridMultilevel"/>
    <w:tmpl w:val="B6ECF31E"/>
    <w:lvl w:ilvl="0" w:tplc="68BC7DCC">
      <w:start w:val="1"/>
      <w:numFmt w:val="decimal"/>
      <w:lvlText w:val="%1."/>
      <w:lvlJc w:val="left"/>
      <w:pPr>
        <w:ind w:left="720" w:hanging="360"/>
      </w:pPr>
      <w:rPr>
        <w:rFonts w:hint="default"/>
      </w:rPr>
    </w:lvl>
    <w:lvl w:ilvl="1" w:tplc="9B50CA56">
      <w:start w:val="1"/>
      <w:numFmt w:val="lowerLetter"/>
      <w:lvlText w:val="%2."/>
      <w:lvlJc w:val="left"/>
      <w:pPr>
        <w:ind w:left="1440" w:hanging="360"/>
      </w:pPr>
    </w:lvl>
    <w:lvl w:ilvl="2" w:tplc="F7C27BF8" w:tentative="1">
      <w:start w:val="1"/>
      <w:numFmt w:val="lowerRoman"/>
      <w:lvlText w:val="%3."/>
      <w:lvlJc w:val="right"/>
      <w:pPr>
        <w:ind w:left="2160" w:hanging="180"/>
      </w:pPr>
    </w:lvl>
    <w:lvl w:ilvl="3" w:tplc="39B649AE" w:tentative="1">
      <w:start w:val="1"/>
      <w:numFmt w:val="decimal"/>
      <w:lvlText w:val="%4."/>
      <w:lvlJc w:val="left"/>
      <w:pPr>
        <w:ind w:left="2880" w:hanging="360"/>
      </w:pPr>
    </w:lvl>
    <w:lvl w:ilvl="4" w:tplc="16E4732A" w:tentative="1">
      <w:start w:val="1"/>
      <w:numFmt w:val="lowerLetter"/>
      <w:lvlText w:val="%5."/>
      <w:lvlJc w:val="left"/>
      <w:pPr>
        <w:ind w:left="3600" w:hanging="360"/>
      </w:pPr>
    </w:lvl>
    <w:lvl w:ilvl="5" w:tplc="A16E9AF0" w:tentative="1">
      <w:start w:val="1"/>
      <w:numFmt w:val="lowerRoman"/>
      <w:lvlText w:val="%6."/>
      <w:lvlJc w:val="right"/>
      <w:pPr>
        <w:ind w:left="4320" w:hanging="180"/>
      </w:pPr>
    </w:lvl>
    <w:lvl w:ilvl="6" w:tplc="87E4994C" w:tentative="1">
      <w:start w:val="1"/>
      <w:numFmt w:val="decimal"/>
      <w:lvlText w:val="%7."/>
      <w:lvlJc w:val="left"/>
      <w:pPr>
        <w:ind w:left="5040" w:hanging="360"/>
      </w:pPr>
    </w:lvl>
    <w:lvl w:ilvl="7" w:tplc="8DE892A0" w:tentative="1">
      <w:start w:val="1"/>
      <w:numFmt w:val="lowerLetter"/>
      <w:lvlText w:val="%8."/>
      <w:lvlJc w:val="left"/>
      <w:pPr>
        <w:ind w:left="5760" w:hanging="360"/>
      </w:pPr>
    </w:lvl>
    <w:lvl w:ilvl="8" w:tplc="84702938" w:tentative="1">
      <w:start w:val="1"/>
      <w:numFmt w:val="lowerRoman"/>
      <w:lvlText w:val="%9."/>
      <w:lvlJc w:val="right"/>
      <w:pPr>
        <w:ind w:left="6480" w:hanging="180"/>
      </w:pPr>
    </w:lvl>
  </w:abstractNum>
  <w:abstractNum w:abstractNumId="4" w15:restartNumberingAfterBreak="0">
    <w:nsid w:val="00000005"/>
    <w:multiLevelType w:val="hybridMultilevel"/>
    <w:tmpl w:val="E75C7044"/>
    <w:lvl w:ilvl="0" w:tplc="8F4E2594">
      <w:start w:val="7"/>
      <w:numFmt w:val="bullet"/>
      <w:lvlText w:val="-"/>
      <w:lvlJc w:val="left"/>
      <w:pPr>
        <w:ind w:left="720" w:hanging="360"/>
      </w:pPr>
      <w:rPr>
        <w:rFonts w:ascii="Times New Roman" w:eastAsia="SimSun" w:hAnsi="Times New Roman" w:cs="Times New Roman" w:hint="default"/>
      </w:rPr>
    </w:lvl>
    <w:lvl w:ilvl="1" w:tplc="08B67906" w:tentative="1">
      <w:start w:val="1"/>
      <w:numFmt w:val="bullet"/>
      <w:lvlText w:val="o"/>
      <w:lvlJc w:val="left"/>
      <w:pPr>
        <w:ind w:left="1440" w:hanging="360"/>
      </w:pPr>
      <w:rPr>
        <w:rFonts w:ascii="Courier New" w:hAnsi="Courier New" w:cs="Courier New" w:hint="default"/>
      </w:rPr>
    </w:lvl>
    <w:lvl w:ilvl="2" w:tplc="59627754" w:tentative="1">
      <w:start w:val="1"/>
      <w:numFmt w:val="bullet"/>
      <w:lvlText w:val=""/>
      <w:lvlJc w:val="left"/>
      <w:pPr>
        <w:ind w:left="2160" w:hanging="360"/>
      </w:pPr>
      <w:rPr>
        <w:rFonts w:ascii="Wingdings" w:hAnsi="Wingdings" w:hint="default"/>
      </w:rPr>
    </w:lvl>
    <w:lvl w:ilvl="3" w:tplc="6A72F702" w:tentative="1">
      <w:start w:val="1"/>
      <w:numFmt w:val="bullet"/>
      <w:lvlText w:val=""/>
      <w:lvlJc w:val="left"/>
      <w:pPr>
        <w:ind w:left="2880" w:hanging="360"/>
      </w:pPr>
      <w:rPr>
        <w:rFonts w:ascii="Symbol" w:hAnsi="Symbol" w:hint="default"/>
      </w:rPr>
    </w:lvl>
    <w:lvl w:ilvl="4" w:tplc="CAE08D7E" w:tentative="1">
      <w:start w:val="1"/>
      <w:numFmt w:val="bullet"/>
      <w:lvlText w:val="o"/>
      <w:lvlJc w:val="left"/>
      <w:pPr>
        <w:ind w:left="3600" w:hanging="360"/>
      </w:pPr>
      <w:rPr>
        <w:rFonts w:ascii="Courier New" w:hAnsi="Courier New" w:cs="Courier New" w:hint="default"/>
      </w:rPr>
    </w:lvl>
    <w:lvl w:ilvl="5" w:tplc="9D1CBA98" w:tentative="1">
      <w:start w:val="1"/>
      <w:numFmt w:val="bullet"/>
      <w:lvlText w:val=""/>
      <w:lvlJc w:val="left"/>
      <w:pPr>
        <w:ind w:left="4320" w:hanging="360"/>
      </w:pPr>
      <w:rPr>
        <w:rFonts w:ascii="Wingdings" w:hAnsi="Wingdings" w:hint="default"/>
      </w:rPr>
    </w:lvl>
    <w:lvl w:ilvl="6" w:tplc="083C3CA4" w:tentative="1">
      <w:start w:val="1"/>
      <w:numFmt w:val="bullet"/>
      <w:lvlText w:val=""/>
      <w:lvlJc w:val="left"/>
      <w:pPr>
        <w:ind w:left="5040" w:hanging="360"/>
      </w:pPr>
      <w:rPr>
        <w:rFonts w:ascii="Symbol" w:hAnsi="Symbol" w:hint="default"/>
      </w:rPr>
    </w:lvl>
    <w:lvl w:ilvl="7" w:tplc="AA866C7C" w:tentative="1">
      <w:start w:val="1"/>
      <w:numFmt w:val="bullet"/>
      <w:lvlText w:val="o"/>
      <w:lvlJc w:val="left"/>
      <w:pPr>
        <w:ind w:left="5760" w:hanging="360"/>
      </w:pPr>
      <w:rPr>
        <w:rFonts w:ascii="Courier New" w:hAnsi="Courier New" w:cs="Courier New" w:hint="default"/>
      </w:rPr>
    </w:lvl>
    <w:lvl w:ilvl="8" w:tplc="4A9CD130"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3550BC0C"/>
    <w:lvl w:ilvl="0" w:tplc="EECA6626">
      <w:start w:val="7"/>
      <w:numFmt w:val="bullet"/>
      <w:lvlText w:val="-"/>
      <w:lvlJc w:val="left"/>
      <w:pPr>
        <w:ind w:left="1080" w:hanging="360"/>
      </w:pPr>
      <w:rPr>
        <w:rFonts w:ascii="Times New Roman" w:eastAsia="SimSun" w:hAnsi="Times New Roman" w:cs="Times New Roman" w:hint="default"/>
      </w:rPr>
    </w:lvl>
    <w:lvl w:ilvl="1" w:tplc="268EA07C" w:tentative="1">
      <w:start w:val="1"/>
      <w:numFmt w:val="bullet"/>
      <w:lvlText w:val="o"/>
      <w:lvlJc w:val="left"/>
      <w:pPr>
        <w:ind w:left="1440" w:hanging="360"/>
      </w:pPr>
      <w:rPr>
        <w:rFonts w:ascii="Courier New" w:hAnsi="Courier New" w:cs="Courier New" w:hint="default"/>
      </w:rPr>
    </w:lvl>
    <w:lvl w:ilvl="2" w:tplc="32AEA722" w:tentative="1">
      <w:start w:val="1"/>
      <w:numFmt w:val="bullet"/>
      <w:lvlText w:val=""/>
      <w:lvlJc w:val="left"/>
      <w:pPr>
        <w:ind w:left="2160" w:hanging="360"/>
      </w:pPr>
      <w:rPr>
        <w:rFonts w:ascii="Wingdings" w:hAnsi="Wingdings" w:hint="default"/>
      </w:rPr>
    </w:lvl>
    <w:lvl w:ilvl="3" w:tplc="44F01BD0" w:tentative="1">
      <w:start w:val="1"/>
      <w:numFmt w:val="bullet"/>
      <w:lvlText w:val=""/>
      <w:lvlJc w:val="left"/>
      <w:pPr>
        <w:ind w:left="2880" w:hanging="360"/>
      </w:pPr>
      <w:rPr>
        <w:rFonts w:ascii="Symbol" w:hAnsi="Symbol" w:hint="default"/>
      </w:rPr>
    </w:lvl>
    <w:lvl w:ilvl="4" w:tplc="4246F364" w:tentative="1">
      <w:start w:val="1"/>
      <w:numFmt w:val="bullet"/>
      <w:lvlText w:val="o"/>
      <w:lvlJc w:val="left"/>
      <w:pPr>
        <w:ind w:left="3600" w:hanging="360"/>
      </w:pPr>
      <w:rPr>
        <w:rFonts w:ascii="Courier New" w:hAnsi="Courier New" w:cs="Courier New" w:hint="default"/>
      </w:rPr>
    </w:lvl>
    <w:lvl w:ilvl="5" w:tplc="0B063718" w:tentative="1">
      <w:start w:val="1"/>
      <w:numFmt w:val="bullet"/>
      <w:lvlText w:val=""/>
      <w:lvlJc w:val="left"/>
      <w:pPr>
        <w:ind w:left="4320" w:hanging="360"/>
      </w:pPr>
      <w:rPr>
        <w:rFonts w:ascii="Wingdings" w:hAnsi="Wingdings" w:hint="default"/>
      </w:rPr>
    </w:lvl>
    <w:lvl w:ilvl="6" w:tplc="E3CED77E" w:tentative="1">
      <w:start w:val="1"/>
      <w:numFmt w:val="bullet"/>
      <w:lvlText w:val=""/>
      <w:lvlJc w:val="left"/>
      <w:pPr>
        <w:ind w:left="5040" w:hanging="360"/>
      </w:pPr>
      <w:rPr>
        <w:rFonts w:ascii="Symbol" w:hAnsi="Symbol" w:hint="default"/>
      </w:rPr>
    </w:lvl>
    <w:lvl w:ilvl="7" w:tplc="9C90E0A6" w:tentative="1">
      <w:start w:val="1"/>
      <w:numFmt w:val="bullet"/>
      <w:lvlText w:val="o"/>
      <w:lvlJc w:val="left"/>
      <w:pPr>
        <w:ind w:left="5760" w:hanging="360"/>
      </w:pPr>
      <w:rPr>
        <w:rFonts w:ascii="Courier New" w:hAnsi="Courier New" w:cs="Courier New" w:hint="default"/>
      </w:rPr>
    </w:lvl>
    <w:lvl w:ilvl="8" w:tplc="F97A7FCE"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CDF48CAC"/>
    <w:lvl w:ilvl="0" w:tplc="9350D41C">
      <w:start w:val="1"/>
      <w:numFmt w:val="bullet"/>
      <w:lvlText w:val=""/>
      <w:lvlJc w:val="left"/>
      <w:pPr>
        <w:ind w:left="720" w:hanging="360"/>
      </w:pPr>
      <w:rPr>
        <w:rFonts w:ascii="Symbol" w:hAnsi="Symbol" w:hint="default"/>
      </w:rPr>
    </w:lvl>
    <w:lvl w:ilvl="1" w:tplc="E1F61438">
      <w:start w:val="7"/>
      <w:numFmt w:val="bullet"/>
      <w:lvlText w:val="-"/>
      <w:lvlJc w:val="left"/>
      <w:pPr>
        <w:ind w:left="1080" w:hanging="360"/>
      </w:pPr>
      <w:rPr>
        <w:rFonts w:ascii="Times New Roman" w:eastAsia="SimSun" w:hAnsi="Times New Roman" w:cs="Times New Roman" w:hint="default"/>
      </w:rPr>
    </w:lvl>
    <w:lvl w:ilvl="2" w:tplc="009CB486" w:tentative="1">
      <w:start w:val="1"/>
      <w:numFmt w:val="bullet"/>
      <w:lvlText w:val=""/>
      <w:lvlJc w:val="left"/>
      <w:pPr>
        <w:ind w:left="2160" w:hanging="360"/>
      </w:pPr>
      <w:rPr>
        <w:rFonts w:ascii="Wingdings" w:hAnsi="Wingdings" w:hint="default"/>
      </w:rPr>
    </w:lvl>
    <w:lvl w:ilvl="3" w:tplc="2E98C838" w:tentative="1">
      <w:start w:val="1"/>
      <w:numFmt w:val="bullet"/>
      <w:lvlText w:val=""/>
      <w:lvlJc w:val="left"/>
      <w:pPr>
        <w:ind w:left="2880" w:hanging="360"/>
      </w:pPr>
      <w:rPr>
        <w:rFonts w:ascii="Symbol" w:hAnsi="Symbol" w:hint="default"/>
      </w:rPr>
    </w:lvl>
    <w:lvl w:ilvl="4" w:tplc="9BDA9EB2" w:tentative="1">
      <w:start w:val="1"/>
      <w:numFmt w:val="bullet"/>
      <w:lvlText w:val="o"/>
      <w:lvlJc w:val="left"/>
      <w:pPr>
        <w:ind w:left="3600" w:hanging="360"/>
      </w:pPr>
      <w:rPr>
        <w:rFonts w:ascii="Courier New" w:hAnsi="Courier New" w:cs="Courier New" w:hint="default"/>
      </w:rPr>
    </w:lvl>
    <w:lvl w:ilvl="5" w:tplc="89200048" w:tentative="1">
      <w:start w:val="1"/>
      <w:numFmt w:val="bullet"/>
      <w:lvlText w:val=""/>
      <w:lvlJc w:val="left"/>
      <w:pPr>
        <w:ind w:left="4320" w:hanging="360"/>
      </w:pPr>
      <w:rPr>
        <w:rFonts w:ascii="Wingdings" w:hAnsi="Wingdings" w:hint="default"/>
      </w:rPr>
    </w:lvl>
    <w:lvl w:ilvl="6" w:tplc="18B4368A" w:tentative="1">
      <w:start w:val="1"/>
      <w:numFmt w:val="bullet"/>
      <w:lvlText w:val=""/>
      <w:lvlJc w:val="left"/>
      <w:pPr>
        <w:ind w:left="5040" w:hanging="360"/>
      </w:pPr>
      <w:rPr>
        <w:rFonts w:ascii="Symbol" w:hAnsi="Symbol" w:hint="default"/>
      </w:rPr>
    </w:lvl>
    <w:lvl w:ilvl="7" w:tplc="B792DCD2" w:tentative="1">
      <w:start w:val="1"/>
      <w:numFmt w:val="bullet"/>
      <w:lvlText w:val="o"/>
      <w:lvlJc w:val="left"/>
      <w:pPr>
        <w:ind w:left="5760" w:hanging="360"/>
      </w:pPr>
      <w:rPr>
        <w:rFonts w:ascii="Courier New" w:hAnsi="Courier New" w:cs="Courier New" w:hint="default"/>
      </w:rPr>
    </w:lvl>
    <w:lvl w:ilvl="8" w:tplc="09E6FC74"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847CE838"/>
    <w:lvl w:ilvl="0" w:tplc="04AA3BCE">
      <w:start w:val="7"/>
      <w:numFmt w:val="bullet"/>
      <w:lvlText w:val="-"/>
      <w:lvlJc w:val="left"/>
      <w:pPr>
        <w:ind w:left="1080" w:hanging="360"/>
      </w:pPr>
      <w:rPr>
        <w:rFonts w:ascii="Times New Roman" w:eastAsia="SimSun" w:hAnsi="Times New Roman" w:cs="Times New Roman" w:hint="default"/>
      </w:rPr>
    </w:lvl>
    <w:lvl w:ilvl="1" w:tplc="BCC8CA08">
      <w:start w:val="1"/>
      <w:numFmt w:val="bullet"/>
      <w:lvlText w:val="o"/>
      <w:lvlJc w:val="left"/>
      <w:pPr>
        <w:ind w:left="1800" w:hanging="360"/>
      </w:pPr>
      <w:rPr>
        <w:rFonts w:ascii="Courier New" w:hAnsi="Courier New" w:cs="Courier New" w:hint="default"/>
      </w:rPr>
    </w:lvl>
    <w:lvl w:ilvl="2" w:tplc="4406F408" w:tentative="1">
      <w:start w:val="1"/>
      <w:numFmt w:val="bullet"/>
      <w:lvlText w:val=""/>
      <w:lvlJc w:val="left"/>
      <w:pPr>
        <w:ind w:left="2520" w:hanging="360"/>
      </w:pPr>
      <w:rPr>
        <w:rFonts w:ascii="Wingdings" w:hAnsi="Wingdings" w:hint="default"/>
      </w:rPr>
    </w:lvl>
    <w:lvl w:ilvl="3" w:tplc="5AF6FB86" w:tentative="1">
      <w:start w:val="1"/>
      <w:numFmt w:val="bullet"/>
      <w:lvlText w:val=""/>
      <w:lvlJc w:val="left"/>
      <w:pPr>
        <w:ind w:left="3240" w:hanging="360"/>
      </w:pPr>
      <w:rPr>
        <w:rFonts w:ascii="Symbol" w:hAnsi="Symbol" w:hint="default"/>
      </w:rPr>
    </w:lvl>
    <w:lvl w:ilvl="4" w:tplc="C9A673FA" w:tentative="1">
      <w:start w:val="1"/>
      <w:numFmt w:val="bullet"/>
      <w:lvlText w:val="o"/>
      <w:lvlJc w:val="left"/>
      <w:pPr>
        <w:ind w:left="3960" w:hanging="360"/>
      </w:pPr>
      <w:rPr>
        <w:rFonts w:ascii="Courier New" w:hAnsi="Courier New" w:cs="Courier New" w:hint="default"/>
      </w:rPr>
    </w:lvl>
    <w:lvl w:ilvl="5" w:tplc="B8A41188" w:tentative="1">
      <w:start w:val="1"/>
      <w:numFmt w:val="bullet"/>
      <w:lvlText w:val=""/>
      <w:lvlJc w:val="left"/>
      <w:pPr>
        <w:ind w:left="4680" w:hanging="360"/>
      </w:pPr>
      <w:rPr>
        <w:rFonts w:ascii="Wingdings" w:hAnsi="Wingdings" w:hint="default"/>
      </w:rPr>
    </w:lvl>
    <w:lvl w:ilvl="6" w:tplc="07024A94" w:tentative="1">
      <w:start w:val="1"/>
      <w:numFmt w:val="bullet"/>
      <w:lvlText w:val=""/>
      <w:lvlJc w:val="left"/>
      <w:pPr>
        <w:ind w:left="5400" w:hanging="360"/>
      </w:pPr>
      <w:rPr>
        <w:rFonts w:ascii="Symbol" w:hAnsi="Symbol" w:hint="default"/>
      </w:rPr>
    </w:lvl>
    <w:lvl w:ilvl="7" w:tplc="8EACE9B0" w:tentative="1">
      <w:start w:val="1"/>
      <w:numFmt w:val="bullet"/>
      <w:lvlText w:val="o"/>
      <w:lvlJc w:val="left"/>
      <w:pPr>
        <w:ind w:left="6120" w:hanging="360"/>
      </w:pPr>
      <w:rPr>
        <w:rFonts w:ascii="Courier New" w:hAnsi="Courier New" w:cs="Courier New" w:hint="default"/>
      </w:rPr>
    </w:lvl>
    <w:lvl w:ilvl="8" w:tplc="9940920C"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2A16E7BE"/>
    <w:lvl w:ilvl="0" w:tplc="EB5E30FC">
      <w:start w:val="1"/>
      <w:numFmt w:val="bullet"/>
      <w:lvlText w:val="-"/>
      <w:lvlJc w:val="left"/>
      <w:pPr>
        <w:ind w:left="720" w:hanging="360"/>
      </w:pPr>
      <w:rPr>
        <w:rFonts w:ascii="Times New Roman" w:eastAsia="SimSun" w:hAnsi="Times New Roman" w:cs="Times New Roman" w:hint="default"/>
      </w:rPr>
    </w:lvl>
    <w:lvl w:ilvl="1" w:tplc="8C94B222" w:tentative="1">
      <w:start w:val="1"/>
      <w:numFmt w:val="bullet"/>
      <w:lvlText w:val="o"/>
      <w:lvlJc w:val="left"/>
      <w:pPr>
        <w:ind w:left="1440" w:hanging="360"/>
      </w:pPr>
      <w:rPr>
        <w:rFonts w:ascii="Courier New" w:hAnsi="Courier New" w:cs="Courier New" w:hint="default"/>
      </w:rPr>
    </w:lvl>
    <w:lvl w:ilvl="2" w:tplc="3AFC5EC8" w:tentative="1">
      <w:start w:val="1"/>
      <w:numFmt w:val="bullet"/>
      <w:lvlText w:val=""/>
      <w:lvlJc w:val="left"/>
      <w:pPr>
        <w:ind w:left="2160" w:hanging="360"/>
      </w:pPr>
      <w:rPr>
        <w:rFonts w:ascii="Wingdings" w:hAnsi="Wingdings" w:hint="default"/>
      </w:rPr>
    </w:lvl>
    <w:lvl w:ilvl="3" w:tplc="87E4CD76" w:tentative="1">
      <w:start w:val="1"/>
      <w:numFmt w:val="bullet"/>
      <w:lvlText w:val=""/>
      <w:lvlJc w:val="left"/>
      <w:pPr>
        <w:ind w:left="2880" w:hanging="360"/>
      </w:pPr>
      <w:rPr>
        <w:rFonts w:ascii="Symbol" w:hAnsi="Symbol" w:hint="default"/>
      </w:rPr>
    </w:lvl>
    <w:lvl w:ilvl="4" w:tplc="ACF0139A" w:tentative="1">
      <w:start w:val="1"/>
      <w:numFmt w:val="bullet"/>
      <w:lvlText w:val="o"/>
      <w:lvlJc w:val="left"/>
      <w:pPr>
        <w:ind w:left="3600" w:hanging="360"/>
      </w:pPr>
      <w:rPr>
        <w:rFonts w:ascii="Courier New" w:hAnsi="Courier New" w:cs="Courier New" w:hint="default"/>
      </w:rPr>
    </w:lvl>
    <w:lvl w:ilvl="5" w:tplc="7310CEF6" w:tentative="1">
      <w:start w:val="1"/>
      <w:numFmt w:val="bullet"/>
      <w:lvlText w:val=""/>
      <w:lvlJc w:val="left"/>
      <w:pPr>
        <w:ind w:left="4320" w:hanging="360"/>
      </w:pPr>
      <w:rPr>
        <w:rFonts w:ascii="Wingdings" w:hAnsi="Wingdings" w:hint="default"/>
      </w:rPr>
    </w:lvl>
    <w:lvl w:ilvl="6" w:tplc="4B080A0A" w:tentative="1">
      <w:start w:val="1"/>
      <w:numFmt w:val="bullet"/>
      <w:lvlText w:val=""/>
      <w:lvlJc w:val="left"/>
      <w:pPr>
        <w:ind w:left="5040" w:hanging="360"/>
      </w:pPr>
      <w:rPr>
        <w:rFonts w:ascii="Symbol" w:hAnsi="Symbol" w:hint="default"/>
      </w:rPr>
    </w:lvl>
    <w:lvl w:ilvl="7" w:tplc="8BC0B692" w:tentative="1">
      <w:start w:val="1"/>
      <w:numFmt w:val="bullet"/>
      <w:lvlText w:val="o"/>
      <w:lvlJc w:val="left"/>
      <w:pPr>
        <w:ind w:left="5760" w:hanging="360"/>
      </w:pPr>
      <w:rPr>
        <w:rFonts w:ascii="Courier New" w:hAnsi="Courier New" w:cs="Courier New" w:hint="default"/>
      </w:rPr>
    </w:lvl>
    <w:lvl w:ilvl="8" w:tplc="75C8D810"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79D08890"/>
    <w:lvl w:ilvl="0" w:tplc="A3043D3A">
      <w:start w:val="1"/>
      <w:numFmt w:val="decimal"/>
      <w:lvlText w:val="%1."/>
      <w:lvlJc w:val="left"/>
      <w:pPr>
        <w:ind w:left="720" w:hanging="360"/>
      </w:pPr>
      <w:rPr>
        <w:rFonts w:hint="default"/>
        <w:b/>
      </w:rPr>
    </w:lvl>
    <w:lvl w:ilvl="1" w:tplc="5574C8F4">
      <w:start w:val="1"/>
      <w:numFmt w:val="lowerLetter"/>
      <w:lvlText w:val="%2."/>
      <w:lvlJc w:val="left"/>
      <w:pPr>
        <w:ind w:left="1440" w:hanging="360"/>
      </w:pPr>
    </w:lvl>
    <w:lvl w:ilvl="2" w:tplc="AD82E04C" w:tentative="1">
      <w:start w:val="1"/>
      <w:numFmt w:val="lowerRoman"/>
      <w:lvlText w:val="%3."/>
      <w:lvlJc w:val="right"/>
      <w:pPr>
        <w:ind w:left="2160" w:hanging="180"/>
      </w:pPr>
    </w:lvl>
    <w:lvl w:ilvl="3" w:tplc="3F540B3C" w:tentative="1">
      <w:start w:val="1"/>
      <w:numFmt w:val="decimal"/>
      <w:lvlText w:val="%4."/>
      <w:lvlJc w:val="left"/>
      <w:pPr>
        <w:ind w:left="2880" w:hanging="360"/>
      </w:pPr>
    </w:lvl>
    <w:lvl w:ilvl="4" w:tplc="72D012DA" w:tentative="1">
      <w:start w:val="1"/>
      <w:numFmt w:val="lowerLetter"/>
      <w:lvlText w:val="%5."/>
      <w:lvlJc w:val="left"/>
      <w:pPr>
        <w:ind w:left="3600" w:hanging="360"/>
      </w:pPr>
    </w:lvl>
    <w:lvl w:ilvl="5" w:tplc="A6441600" w:tentative="1">
      <w:start w:val="1"/>
      <w:numFmt w:val="lowerRoman"/>
      <w:lvlText w:val="%6."/>
      <w:lvlJc w:val="right"/>
      <w:pPr>
        <w:ind w:left="4320" w:hanging="180"/>
      </w:pPr>
    </w:lvl>
    <w:lvl w:ilvl="6" w:tplc="59988514" w:tentative="1">
      <w:start w:val="1"/>
      <w:numFmt w:val="decimal"/>
      <w:lvlText w:val="%7."/>
      <w:lvlJc w:val="left"/>
      <w:pPr>
        <w:ind w:left="5040" w:hanging="360"/>
      </w:pPr>
    </w:lvl>
    <w:lvl w:ilvl="7" w:tplc="D67C10DA" w:tentative="1">
      <w:start w:val="1"/>
      <w:numFmt w:val="lowerLetter"/>
      <w:lvlText w:val="%8."/>
      <w:lvlJc w:val="left"/>
      <w:pPr>
        <w:ind w:left="5760" w:hanging="360"/>
      </w:pPr>
    </w:lvl>
    <w:lvl w:ilvl="8" w:tplc="F2BEEDAE" w:tentative="1">
      <w:start w:val="1"/>
      <w:numFmt w:val="lowerRoman"/>
      <w:lvlText w:val="%9."/>
      <w:lvlJc w:val="right"/>
      <w:pPr>
        <w:ind w:left="6480" w:hanging="180"/>
      </w:pPr>
    </w:lvl>
  </w:abstractNum>
  <w:abstractNum w:abstractNumId="10" w15:restartNumberingAfterBreak="0">
    <w:nsid w:val="0000000B"/>
    <w:multiLevelType w:val="hybridMultilevel"/>
    <w:tmpl w:val="8DEE50F8"/>
    <w:lvl w:ilvl="0" w:tplc="065EBFE8">
      <w:start w:val="1"/>
      <w:numFmt w:val="bullet"/>
      <w:lvlText w:val=""/>
      <w:lvlJc w:val="left"/>
      <w:pPr>
        <w:ind w:left="1287" w:hanging="360"/>
      </w:pPr>
      <w:rPr>
        <w:rFonts w:ascii="Symbol" w:hAnsi="Symbol" w:hint="default"/>
      </w:rPr>
    </w:lvl>
    <w:lvl w:ilvl="1" w:tplc="D7DA6670" w:tentative="1">
      <w:start w:val="1"/>
      <w:numFmt w:val="bullet"/>
      <w:lvlText w:val="o"/>
      <w:lvlJc w:val="left"/>
      <w:pPr>
        <w:ind w:left="2007" w:hanging="360"/>
      </w:pPr>
      <w:rPr>
        <w:rFonts w:ascii="Courier New" w:hAnsi="Courier New" w:cs="Courier New" w:hint="default"/>
      </w:rPr>
    </w:lvl>
    <w:lvl w:ilvl="2" w:tplc="455C512E" w:tentative="1">
      <w:start w:val="1"/>
      <w:numFmt w:val="bullet"/>
      <w:lvlText w:val=""/>
      <w:lvlJc w:val="left"/>
      <w:pPr>
        <w:ind w:left="2727" w:hanging="360"/>
      </w:pPr>
      <w:rPr>
        <w:rFonts w:ascii="Wingdings" w:hAnsi="Wingdings" w:hint="default"/>
      </w:rPr>
    </w:lvl>
    <w:lvl w:ilvl="3" w:tplc="E5E08160" w:tentative="1">
      <w:start w:val="1"/>
      <w:numFmt w:val="bullet"/>
      <w:lvlText w:val=""/>
      <w:lvlJc w:val="left"/>
      <w:pPr>
        <w:ind w:left="3447" w:hanging="360"/>
      </w:pPr>
      <w:rPr>
        <w:rFonts w:ascii="Symbol" w:hAnsi="Symbol" w:hint="default"/>
      </w:rPr>
    </w:lvl>
    <w:lvl w:ilvl="4" w:tplc="D9AC2836" w:tentative="1">
      <w:start w:val="1"/>
      <w:numFmt w:val="bullet"/>
      <w:lvlText w:val="o"/>
      <w:lvlJc w:val="left"/>
      <w:pPr>
        <w:ind w:left="4167" w:hanging="360"/>
      </w:pPr>
      <w:rPr>
        <w:rFonts w:ascii="Courier New" w:hAnsi="Courier New" w:cs="Courier New" w:hint="default"/>
      </w:rPr>
    </w:lvl>
    <w:lvl w:ilvl="5" w:tplc="0E5412DC" w:tentative="1">
      <w:start w:val="1"/>
      <w:numFmt w:val="bullet"/>
      <w:lvlText w:val=""/>
      <w:lvlJc w:val="left"/>
      <w:pPr>
        <w:ind w:left="4887" w:hanging="360"/>
      </w:pPr>
      <w:rPr>
        <w:rFonts w:ascii="Wingdings" w:hAnsi="Wingdings" w:hint="default"/>
      </w:rPr>
    </w:lvl>
    <w:lvl w:ilvl="6" w:tplc="0218B30C" w:tentative="1">
      <w:start w:val="1"/>
      <w:numFmt w:val="bullet"/>
      <w:lvlText w:val=""/>
      <w:lvlJc w:val="left"/>
      <w:pPr>
        <w:ind w:left="5607" w:hanging="360"/>
      </w:pPr>
      <w:rPr>
        <w:rFonts w:ascii="Symbol" w:hAnsi="Symbol" w:hint="default"/>
      </w:rPr>
    </w:lvl>
    <w:lvl w:ilvl="7" w:tplc="6974FC6E" w:tentative="1">
      <w:start w:val="1"/>
      <w:numFmt w:val="bullet"/>
      <w:lvlText w:val="o"/>
      <w:lvlJc w:val="left"/>
      <w:pPr>
        <w:ind w:left="6327" w:hanging="360"/>
      </w:pPr>
      <w:rPr>
        <w:rFonts w:ascii="Courier New" w:hAnsi="Courier New" w:cs="Courier New" w:hint="default"/>
      </w:rPr>
    </w:lvl>
    <w:lvl w:ilvl="8" w:tplc="ABE4E30C" w:tentative="1">
      <w:start w:val="1"/>
      <w:numFmt w:val="bullet"/>
      <w:lvlText w:val=""/>
      <w:lvlJc w:val="left"/>
      <w:pPr>
        <w:ind w:left="7047" w:hanging="360"/>
      </w:pPr>
      <w:rPr>
        <w:rFonts w:ascii="Wingdings" w:hAnsi="Wingdings" w:hint="default"/>
      </w:rPr>
    </w:lvl>
  </w:abstractNum>
  <w:abstractNum w:abstractNumId="11" w15:restartNumberingAfterBreak="0">
    <w:nsid w:val="0000000C"/>
    <w:multiLevelType w:val="hybridMultilevel"/>
    <w:tmpl w:val="98F6B364"/>
    <w:lvl w:ilvl="0" w:tplc="D932FD28">
      <w:start w:val="7"/>
      <w:numFmt w:val="bullet"/>
      <w:lvlText w:val="-"/>
      <w:lvlJc w:val="left"/>
      <w:pPr>
        <w:ind w:left="1080" w:hanging="360"/>
      </w:pPr>
      <w:rPr>
        <w:rFonts w:ascii="Times New Roman" w:eastAsia="SimSun" w:hAnsi="Times New Roman" w:cs="Times New Roman" w:hint="default"/>
      </w:rPr>
    </w:lvl>
    <w:lvl w:ilvl="1" w:tplc="B2DAF23A">
      <w:start w:val="1"/>
      <w:numFmt w:val="bullet"/>
      <w:lvlText w:val="o"/>
      <w:lvlJc w:val="left"/>
      <w:pPr>
        <w:ind w:left="1800" w:hanging="360"/>
      </w:pPr>
      <w:rPr>
        <w:rFonts w:ascii="Courier New" w:hAnsi="Courier New" w:cs="Courier New" w:hint="default"/>
      </w:rPr>
    </w:lvl>
    <w:lvl w:ilvl="2" w:tplc="5A4468A0" w:tentative="1">
      <w:start w:val="1"/>
      <w:numFmt w:val="bullet"/>
      <w:lvlText w:val=""/>
      <w:lvlJc w:val="left"/>
      <w:pPr>
        <w:ind w:left="2520" w:hanging="360"/>
      </w:pPr>
      <w:rPr>
        <w:rFonts w:ascii="Wingdings" w:hAnsi="Wingdings" w:hint="default"/>
      </w:rPr>
    </w:lvl>
    <w:lvl w:ilvl="3" w:tplc="52841B7C" w:tentative="1">
      <w:start w:val="1"/>
      <w:numFmt w:val="bullet"/>
      <w:lvlText w:val=""/>
      <w:lvlJc w:val="left"/>
      <w:pPr>
        <w:ind w:left="3240" w:hanging="360"/>
      </w:pPr>
      <w:rPr>
        <w:rFonts w:ascii="Symbol" w:hAnsi="Symbol" w:hint="default"/>
      </w:rPr>
    </w:lvl>
    <w:lvl w:ilvl="4" w:tplc="E966A4BA" w:tentative="1">
      <w:start w:val="1"/>
      <w:numFmt w:val="bullet"/>
      <w:lvlText w:val="o"/>
      <w:lvlJc w:val="left"/>
      <w:pPr>
        <w:ind w:left="3960" w:hanging="360"/>
      </w:pPr>
      <w:rPr>
        <w:rFonts w:ascii="Courier New" w:hAnsi="Courier New" w:cs="Courier New" w:hint="default"/>
      </w:rPr>
    </w:lvl>
    <w:lvl w:ilvl="5" w:tplc="2458ABD4" w:tentative="1">
      <w:start w:val="1"/>
      <w:numFmt w:val="bullet"/>
      <w:lvlText w:val=""/>
      <w:lvlJc w:val="left"/>
      <w:pPr>
        <w:ind w:left="4680" w:hanging="360"/>
      </w:pPr>
      <w:rPr>
        <w:rFonts w:ascii="Wingdings" w:hAnsi="Wingdings" w:hint="default"/>
      </w:rPr>
    </w:lvl>
    <w:lvl w:ilvl="6" w:tplc="6050501E" w:tentative="1">
      <w:start w:val="1"/>
      <w:numFmt w:val="bullet"/>
      <w:lvlText w:val=""/>
      <w:lvlJc w:val="left"/>
      <w:pPr>
        <w:ind w:left="5400" w:hanging="360"/>
      </w:pPr>
      <w:rPr>
        <w:rFonts w:ascii="Symbol" w:hAnsi="Symbol" w:hint="default"/>
      </w:rPr>
    </w:lvl>
    <w:lvl w:ilvl="7" w:tplc="0BDE876A" w:tentative="1">
      <w:start w:val="1"/>
      <w:numFmt w:val="bullet"/>
      <w:lvlText w:val="o"/>
      <w:lvlJc w:val="left"/>
      <w:pPr>
        <w:ind w:left="6120" w:hanging="360"/>
      </w:pPr>
      <w:rPr>
        <w:rFonts w:ascii="Courier New" w:hAnsi="Courier New" w:cs="Courier New" w:hint="default"/>
      </w:rPr>
    </w:lvl>
    <w:lvl w:ilvl="8" w:tplc="877C0DCA" w:tentative="1">
      <w:start w:val="1"/>
      <w:numFmt w:val="bullet"/>
      <w:lvlText w:val=""/>
      <w:lvlJc w:val="left"/>
      <w:pPr>
        <w:ind w:left="6840" w:hanging="360"/>
      </w:pPr>
      <w:rPr>
        <w:rFonts w:ascii="Wingdings" w:hAnsi="Wingdings" w:hint="default"/>
      </w:rPr>
    </w:lvl>
  </w:abstractNum>
  <w:abstractNum w:abstractNumId="12" w15:restartNumberingAfterBreak="0">
    <w:nsid w:val="0000000D"/>
    <w:multiLevelType w:val="hybridMultilevel"/>
    <w:tmpl w:val="D6F4EC7C"/>
    <w:lvl w:ilvl="0" w:tplc="134C91A4">
      <w:start w:val="7"/>
      <w:numFmt w:val="bullet"/>
      <w:lvlText w:val="-"/>
      <w:lvlJc w:val="left"/>
      <w:pPr>
        <w:ind w:left="1080" w:hanging="360"/>
      </w:pPr>
      <w:rPr>
        <w:rFonts w:ascii="Times New Roman" w:eastAsia="SimSun" w:hAnsi="Times New Roman" w:cs="Times New Roman" w:hint="default"/>
      </w:rPr>
    </w:lvl>
    <w:lvl w:ilvl="1" w:tplc="E0CC7472" w:tentative="1">
      <w:start w:val="1"/>
      <w:numFmt w:val="bullet"/>
      <w:lvlText w:val="o"/>
      <w:lvlJc w:val="left"/>
      <w:pPr>
        <w:ind w:left="1440" w:hanging="360"/>
      </w:pPr>
      <w:rPr>
        <w:rFonts w:ascii="Courier New" w:hAnsi="Courier New" w:cs="Courier New" w:hint="default"/>
      </w:rPr>
    </w:lvl>
    <w:lvl w:ilvl="2" w:tplc="D56C5110" w:tentative="1">
      <w:start w:val="1"/>
      <w:numFmt w:val="bullet"/>
      <w:lvlText w:val=""/>
      <w:lvlJc w:val="left"/>
      <w:pPr>
        <w:ind w:left="2160" w:hanging="360"/>
      </w:pPr>
      <w:rPr>
        <w:rFonts w:ascii="Wingdings" w:hAnsi="Wingdings" w:hint="default"/>
      </w:rPr>
    </w:lvl>
    <w:lvl w:ilvl="3" w:tplc="4AD403F4" w:tentative="1">
      <w:start w:val="1"/>
      <w:numFmt w:val="bullet"/>
      <w:lvlText w:val=""/>
      <w:lvlJc w:val="left"/>
      <w:pPr>
        <w:ind w:left="2880" w:hanging="360"/>
      </w:pPr>
      <w:rPr>
        <w:rFonts w:ascii="Symbol" w:hAnsi="Symbol" w:hint="default"/>
      </w:rPr>
    </w:lvl>
    <w:lvl w:ilvl="4" w:tplc="0562D72E" w:tentative="1">
      <w:start w:val="1"/>
      <w:numFmt w:val="bullet"/>
      <w:lvlText w:val="o"/>
      <w:lvlJc w:val="left"/>
      <w:pPr>
        <w:ind w:left="3600" w:hanging="360"/>
      </w:pPr>
      <w:rPr>
        <w:rFonts w:ascii="Courier New" w:hAnsi="Courier New" w:cs="Courier New" w:hint="default"/>
      </w:rPr>
    </w:lvl>
    <w:lvl w:ilvl="5" w:tplc="7D50C308" w:tentative="1">
      <w:start w:val="1"/>
      <w:numFmt w:val="bullet"/>
      <w:lvlText w:val=""/>
      <w:lvlJc w:val="left"/>
      <w:pPr>
        <w:ind w:left="4320" w:hanging="360"/>
      </w:pPr>
      <w:rPr>
        <w:rFonts w:ascii="Wingdings" w:hAnsi="Wingdings" w:hint="default"/>
      </w:rPr>
    </w:lvl>
    <w:lvl w:ilvl="6" w:tplc="A98022D2" w:tentative="1">
      <w:start w:val="1"/>
      <w:numFmt w:val="bullet"/>
      <w:lvlText w:val=""/>
      <w:lvlJc w:val="left"/>
      <w:pPr>
        <w:ind w:left="5040" w:hanging="360"/>
      </w:pPr>
      <w:rPr>
        <w:rFonts w:ascii="Symbol" w:hAnsi="Symbol" w:hint="default"/>
      </w:rPr>
    </w:lvl>
    <w:lvl w:ilvl="7" w:tplc="4AD416CA" w:tentative="1">
      <w:start w:val="1"/>
      <w:numFmt w:val="bullet"/>
      <w:lvlText w:val="o"/>
      <w:lvlJc w:val="left"/>
      <w:pPr>
        <w:ind w:left="5760" w:hanging="360"/>
      </w:pPr>
      <w:rPr>
        <w:rFonts w:ascii="Courier New" w:hAnsi="Courier New" w:cs="Courier New" w:hint="default"/>
      </w:rPr>
    </w:lvl>
    <w:lvl w:ilvl="8" w:tplc="A5B0FF8E"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430A6900"/>
    <w:lvl w:ilvl="0" w:tplc="7B9810E6">
      <w:start w:val="1"/>
      <w:numFmt w:val="bullet"/>
      <w:lvlText w:val=""/>
      <w:lvlJc w:val="left"/>
      <w:pPr>
        <w:ind w:left="1080" w:hanging="360"/>
      </w:pPr>
      <w:rPr>
        <w:rFonts w:ascii="Symbol" w:hAnsi="Symbol" w:hint="default"/>
      </w:rPr>
    </w:lvl>
    <w:lvl w:ilvl="1" w:tplc="9AF8C478" w:tentative="1">
      <w:start w:val="1"/>
      <w:numFmt w:val="bullet"/>
      <w:lvlText w:val="o"/>
      <w:lvlJc w:val="left"/>
      <w:pPr>
        <w:ind w:left="1800" w:hanging="360"/>
      </w:pPr>
      <w:rPr>
        <w:rFonts w:ascii="Courier New" w:hAnsi="Courier New" w:cs="Courier New" w:hint="default"/>
      </w:rPr>
    </w:lvl>
    <w:lvl w:ilvl="2" w:tplc="EA9E4490" w:tentative="1">
      <w:start w:val="1"/>
      <w:numFmt w:val="bullet"/>
      <w:lvlText w:val=""/>
      <w:lvlJc w:val="left"/>
      <w:pPr>
        <w:ind w:left="2520" w:hanging="360"/>
      </w:pPr>
      <w:rPr>
        <w:rFonts w:ascii="Wingdings" w:hAnsi="Wingdings" w:hint="default"/>
      </w:rPr>
    </w:lvl>
    <w:lvl w:ilvl="3" w:tplc="B91A9432" w:tentative="1">
      <w:start w:val="1"/>
      <w:numFmt w:val="bullet"/>
      <w:lvlText w:val=""/>
      <w:lvlJc w:val="left"/>
      <w:pPr>
        <w:ind w:left="3240" w:hanging="360"/>
      </w:pPr>
      <w:rPr>
        <w:rFonts w:ascii="Symbol" w:hAnsi="Symbol" w:hint="default"/>
      </w:rPr>
    </w:lvl>
    <w:lvl w:ilvl="4" w:tplc="E4C03B8E" w:tentative="1">
      <w:start w:val="1"/>
      <w:numFmt w:val="bullet"/>
      <w:lvlText w:val="o"/>
      <w:lvlJc w:val="left"/>
      <w:pPr>
        <w:ind w:left="3960" w:hanging="360"/>
      </w:pPr>
      <w:rPr>
        <w:rFonts w:ascii="Courier New" w:hAnsi="Courier New" w:cs="Courier New" w:hint="default"/>
      </w:rPr>
    </w:lvl>
    <w:lvl w:ilvl="5" w:tplc="27AEC7E0" w:tentative="1">
      <w:start w:val="1"/>
      <w:numFmt w:val="bullet"/>
      <w:lvlText w:val=""/>
      <w:lvlJc w:val="left"/>
      <w:pPr>
        <w:ind w:left="4680" w:hanging="360"/>
      </w:pPr>
      <w:rPr>
        <w:rFonts w:ascii="Wingdings" w:hAnsi="Wingdings" w:hint="default"/>
      </w:rPr>
    </w:lvl>
    <w:lvl w:ilvl="6" w:tplc="71C8A32A" w:tentative="1">
      <w:start w:val="1"/>
      <w:numFmt w:val="bullet"/>
      <w:lvlText w:val=""/>
      <w:lvlJc w:val="left"/>
      <w:pPr>
        <w:ind w:left="5400" w:hanging="360"/>
      </w:pPr>
      <w:rPr>
        <w:rFonts w:ascii="Symbol" w:hAnsi="Symbol" w:hint="default"/>
      </w:rPr>
    </w:lvl>
    <w:lvl w:ilvl="7" w:tplc="0E449262" w:tentative="1">
      <w:start w:val="1"/>
      <w:numFmt w:val="bullet"/>
      <w:lvlText w:val="o"/>
      <w:lvlJc w:val="left"/>
      <w:pPr>
        <w:ind w:left="6120" w:hanging="360"/>
      </w:pPr>
      <w:rPr>
        <w:rFonts w:ascii="Courier New" w:hAnsi="Courier New" w:cs="Courier New" w:hint="default"/>
      </w:rPr>
    </w:lvl>
    <w:lvl w:ilvl="8" w:tplc="42C635CA" w:tentative="1">
      <w:start w:val="1"/>
      <w:numFmt w:val="bullet"/>
      <w:lvlText w:val=""/>
      <w:lvlJc w:val="left"/>
      <w:pPr>
        <w:ind w:left="6840" w:hanging="360"/>
      </w:pPr>
      <w:rPr>
        <w:rFonts w:ascii="Wingdings" w:hAnsi="Wingdings" w:hint="default"/>
      </w:rPr>
    </w:lvl>
  </w:abstractNum>
  <w:abstractNum w:abstractNumId="14" w15:restartNumberingAfterBreak="0">
    <w:nsid w:val="0000000F"/>
    <w:multiLevelType w:val="hybridMultilevel"/>
    <w:tmpl w:val="AA18FCBE"/>
    <w:lvl w:ilvl="0" w:tplc="773480B0">
      <w:start w:val="1"/>
      <w:numFmt w:val="decimal"/>
      <w:lvlText w:val="%1."/>
      <w:lvlJc w:val="left"/>
      <w:pPr>
        <w:ind w:left="720" w:hanging="360"/>
      </w:pPr>
      <w:rPr>
        <w:rFonts w:hint="default"/>
      </w:rPr>
    </w:lvl>
    <w:lvl w:ilvl="1" w:tplc="5464FC1C" w:tentative="1">
      <w:start w:val="1"/>
      <w:numFmt w:val="lowerLetter"/>
      <w:lvlText w:val="%2."/>
      <w:lvlJc w:val="left"/>
      <w:pPr>
        <w:ind w:left="1440" w:hanging="360"/>
      </w:pPr>
    </w:lvl>
    <w:lvl w:ilvl="2" w:tplc="5DE23A04" w:tentative="1">
      <w:start w:val="1"/>
      <w:numFmt w:val="lowerRoman"/>
      <w:lvlText w:val="%3."/>
      <w:lvlJc w:val="right"/>
      <w:pPr>
        <w:ind w:left="2160" w:hanging="180"/>
      </w:pPr>
    </w:lvl>
    <w:lvl w:ilvl="3" w:tplc="1CAC3896" w:tentative="1">
      <w:start w:val="1"/>
      <w:numFmt w:val="decimal"/>
      <w:lvlText w:val="%4."/>
      <w:lvlJc w:val="left"/>
      <w:pPr>
        <w:ind w:left="2880" w:hanging="360"/>
      </w:pPr>
    </w:lvl>
    <w:lvl w:ilvl="4" w:tplc="56F2DF46" w:tentative="1">
      <w:start w:val="1"/>
      <w:numFmt w:val="lowerLetter"/>
      <w:lvlText w:val="%5."/>
      <w:lvlJc w:val="left"/>
      <w:pPr>
        <w:ind w:left="3600" w:hanging="360"/>
      </w:pPr>
    </w:lvl>
    <w:lvl w:ilvl="5" w:tplc="4446918E" w:tentative="1">
      <w:start w:val="1"/>
      <w:numFmt w:val="lowerRoman"/>
      <w:lvlText w:val="%6."/>
      <w:lvlJc w:val="right"/>
      <w:pPr>
        <w:ind w:left="4320" w:hanging="180"/>
      </w:pPr>
    </w:lvl>
    <w:lvl w:ilvl="6" w:tplc="68C84A28" w:tentative="1">
      <w:start w:val="1"/>
      <w:numFmt w:val="decimal"/>
      <w:lvlText w:val="%7."/>
      <w:lvlJc w:val="left"/>
      <w:pPr>
        <w:ind w:left="5040" w:hanging="360"/>
      </w:pPr>
    </w:lvl>
    <w:lvl w:ilvl="7" w:tplc="6EECF372" w:tentative="1">
      <w:start w:val="1"/>
      <w:numFmt w:val="lowerLetter"/>
      <w:lvlText w:val="%8."/>
      <w:lvlJc w:val="left"/>
      <w:pPr>
        <w:ind w:left="5760" w:hanging="360"/>
      </w:pPr>
    </w:lvl>
    <w:lvl w:ilvl="8" w:tplc="E9E45D94" w:tentative="1">
      <w:start w:val="1"/>
      <w:numFmt w:val="lowerRoman"/>
      <w:lvlText w:val="%9."/>
      <w:lvlJc w:val="right"/>
      <w:pPr>
        <w:ind w:left="6480" w:hanging="180"/>
      </w:pPr>
    </w:lvl>
  </w:abstractNum>
  <w:abstractNum w:abstractNumId="15" w15:restartNumberingAfterBreak="0">
    <w:nsid w:val="00000010"/>
    <w:multiLevelType w:val="hybridMultilevel"/>
    <w:tmpl w:val="CCF6A532"/>
    <w:lvl w:ilvl="0" w:tplc="956CCFB6">
      <w:start w:val="1"/>
      <w:numFmt w:val="bullet"/>
      <w:lvlText w:val=""/>
      <w:lvlJc w:val="left"/>
      <w:pPr>
        <w:ind w:left="720" w:hanging="360"/>
      </w:pPr>
      <w:rPr>
        <w:rFonts w:ascii="Symbol" w:hAnsi="Symbol" w:hint="default"/>
        <w:sz w:val="22"/>
        <w:szCs w:val="22"/>
      </w:rPr>
    </w:lvl>
    <w:lvl w:ilvl="1" w:tplc="F79809C4" w:tentative="1">
      <w:start w:val="1"/>
      <w:numFmt w:val="lowerLetter"/>
      <w:lvlText w:val="%2."/>
      <w:lvlJc w:val="left"/>
      <w:pPr>
        <w:ind w:left="1440" w:hanging="360"/>
      </w:pPr>
    </w:lvl>
    <w:lvl w:ilvl="2" w:tplc="201E9B48" w:tentative="1">
      <w:start w:val="1"/>
      <w:numFmt w:val="lowerRoman"/>
      <w:lvlText w:val="%3."/>
      <w:lvlJc w:val="right"/>
      <w:pPr>
        <w:ind w:left="2160" w:hanging="180"/>
      </w:pPr>
    </w:lvl>
    <w:lvl w:ilvl="3" w:tplc="9EDCD88C" w:tentative="1">
      <w:start w:val="1"/>
      <w:numFmt w:val="decimal"/>
      <w:lvlText w:val="%4."/>
      <w:lvlJc w:val="left"/>
      <w:pPr>
        <w:ind w:left="2880" w:hanging="360"/>
      </w:pPr>
    </w:lvl>
    <w:lvl w:ilvl="4" w:tplc="0192B0B6" w:tentative="1">
      <w:start w:val="1"/>
      <w:numFmt w:val="lowerLetter"/>
      <w:lvlText w:val="%5."/>
      <w:lvlJc w:val="left"/>
      <w:pPr>
        <w:ind w:left="3600" w:hanging="360"/>
      </w:pPr>
    </w:lvl>
    <w:lvl w:ilvl="5" w:tplc="B9D267C2" w:tentative="1">
      <w:start w:val="1"/>
      <w:numFmt w:val="lowerRoman"/>
      <w:lvlText w:val="%6."/>
      <w:lvlJc w:val="right"/>
      <w:pPr>
        <w:ind w:left="4320" w:hanging="180"/>
      </w:pPr>
    </w:lvl>
    <w:lvl w:ilvl="6" w:tplc="D96EEE72" w:tentative="1">
      <w:start w:val="1"/>
      <w:numFmt w:val="decimal"/>
      <w:lvlText w:val="%7."/>
      <w:lvlJc w:val="left"/>
      <w:pPr>
        <w:ind w:left="5040" w:hanging="360"/>
      </w:pPr>
    </w:lvl>
    <w:lvl w:ilvl="7" w:tplc="1520C9EC" w:tentative="1">
      <w:start w:val="1"/>
      <w:numFmt w:val="lowerLetter"/>
      <w:lvlText w:val="%8."/>
      <w:lvlJc w:val="left"/>
      <w:pPr>
        <w:ind w:left="5760" w:hanging="360"/>
      </w:pPr>
    </w:lvl>
    <w:lvl w:ilvl="8" w:tplc="EF7ADEFA" w:tentative="1">
      <w:start w:val="1"/>
      <w:numFmt w:val="lowerRoman"/>
      <w:lvlText w:val="%9."/>
      <w:lvlJc w:val="right"/>
      <w:pPr>
        <w:ind w:left="6480" w:hanging="180"/>
      </w:pPr>
    </w:lvl>
  </w:abstractNum>
  <w:abstractNum w:abstractNumId="16" w15:restartNumberingAfterBreak="0">
    <w:nsid w:val="00000011"/>
    <w:multiLevelType w:val="hybridMultilevel"/>
    <w:tmpl w:val="5F06E12C"/>
    <w:lvl w:ilvl="0" w:tplc="6CF0D686">
      <w:start w:val="1"/>
      <w:numFmt w:val="bullet"/>
      <w:lvlText w:val=""/>
      <w:lvlJc w:val="left"/>
      <w:pPr>
        <w:ind w:left="1080" w:hanging="360"/>
      </w:pPr>
      <w:rPr>
        <w:rFonts w:ascii="Symbol" w:hAnsi="Symbol" w:hint="default"/>
      </w:rPr>
    </w:lvl>
    <w:lvl w:ilvl="1" w:tplc="558C4CFC" w:tentative="1">
      <w:start w:val="1"/>
      <w:numFmt w:val="bullet"/>
      <w:lvlText w:val="o"/>
      <w:lvlJc w:val="left"/>
      <w:pPr>
        <w:ind w:left="1800" w:hanging="360"/>
      </w:pPr>
      <w:rPr>
        <w:rFonts w:ascii="Courier New" w:hAnsi="Courier New" w:cs="Courier New" w:hint="default"/>
      </w:rPr>
    </w:lvl>
    <w:lvl w:ilvl="2" w:tplc="E4AAF260" w:tentative="1">
      <w:start w:val="1"/>
      <w:numFmt w:val="bullet"/>
      <w:lvlText w:val=""/>
      <w:lvlJc w:val="left"/>
      <w:pPr>
        <w:ind w:left="2520" w:hanging="360"/>
      </w:pPr>
      <w:rPr>
        <w:rFonts w:ascii="Wingdings" w:hAnsi="Wingdings" w:hint="default"/>
      </w:rPr>
    </w:lvl>
    <w:lvl w:ilvl="3" w:tplc="F8BCDCEC" w:tentative="1">
      <w:start w:val="1"/>
      <w:numFmt w:val="bullet"/>
      <w:lvlText w:val=""/>
      <w:lvlJc w:val="left"/>
      <w:pPr>
        <w:ind w:left="3240" w:hanging="360"/>
      </w:pPr>
      <w:rPr>
        <w:rFonts w:ascii="Symbol" w:hAnsi="Symbol" w:hint="default"/>
      </w:rPr>
    </w:lvl>
    <w:lvl w:ilvl="4" w:tplc="DD60407C" w:tentative="1">
      <w:start w:val="1"/>
      <w:numFmt w:val="bullet"/>
      <w:lvlText w:val="o"/>
      <w:lvlJc w:val="left"/>
      <w:pPr>
        <w:ind w:left="3960" w:hanging="360"/>
      </w:pPr>
      <w:rPr>
        <w:rFonts w:ascii="Courier New" w:hAnsi="Courier New" w:cs="Courier New" w:hint="default"/>
      </w:rPr>
    </w:lvl>
    <w:lvl w:ilvl="5" w:tplc="4FD2AA7E" w:tentative="1">
      <w:start w:val="1"/>
      <w:numFmt w:val="bullet"/>
      <w:lvlText w:val=""/>
      <w:lvlJc w:val="left"/>
      <w:pPr>
        <w:ind w:left="4680" w:hanging="360"/>
      </w:pPr>
      <w:rPr>
        <w:rFonts w:ascii="Wingdings" w:hAnsi="Wingdings" w:hint="default"/>
      </w:rPr>
    </w:lvl>
    <w:lvl w:ilvl="6" w:tplc="376EE638" w:tentative="1">
      <w:start w:val="1"/>
      <w:numFmt w:val="bullet"/>
      <w:lvlText w:val=""/>
      <w:lvlJc w:val="left"/>
      <w:pPr>
        <w:ind w:left="5400" w:hanging="360"/>
      </w:pPr>
      <w:rPr>
        <w:rFonts w:ascii="Symbol" w:hAnsi="Symbol" w:hint="default"/>
      </w:rPr>
    </w:lvl>
    <w:lvl w:ilvl="7" w:tplc="77B49676" w:tentative="1">
      <w:start w:val="1"/>
      <w:numFmt w:val="bullet"/>
      <w:lvlText w:val="o"/>
      <w:lvlJc w:val="left"/>
      <w:pPr>
        <w:ind w:left="6120" w:hanging="360"/>
      </w:pPr>
      <w:rPr>
        <w:rFonts w:ascii="Courier New" w:hAnsi="Courier New" w:cs="Courier New" w:hint="default"/>
      </w:rPr>
    </w:lvl>
    <w:lvl w:ilvl="8" w:tplc="94F2A492" w:tentative="1">
      <w:start w:val="1"/>
      <w:numFmt w:val="bullet"/>
      <w:lvlText w:val=""/>
      <w:lvlJc w:val="left"/>
      <w:pPr>
        <w:ind w:left="6840" w:hanging="360"/>
      </w:pPr>
      <w:rPr>
        <w:rFonts w:ascii="Wingdings" w:hAnsi="Wingdings" w:hint="default"/>
      </w:rPr>
    </w:lvl>
  </w:abstractNum>
  <w:abstractNum w:abstractNumId="17" w15:restartNumberingAfterBreak="0">
    <w:nsid w:val="00000012"/>
    <w:multiLevelType w:val="hybridMultilevel"/>
    <w:tmpl w:val="E42C164C"/>
    <w:lvl w:ilvl="0" w:tplc="F67EEEC4">
      <w:start w:val="1"/>
      <w:numFmt w:val="decimal"/>
      <w:lvlText w:val="%1."/>
      <w:lvlJc w:val="left"/>
      <w:pPr>
        <w:ind w:left="720" w:hanging="360"/>
      </w:pPr>
      <w:rPr>
        <w:rFonts w:hint="default"/>
      </w:rPr>
    </w:lvl>
    <w:lvl w:ilvl="1" w:tplc="733412BE" w:tentative="1">
      <w:start w:val="1"/>
      <w:numFmt w:val="lowerLetter"/>
      <w:lvlText w:val="%2."/>
      <w:lvlJc w:val="left"/>
      <w:pPr>
        <w:ind w:left="1440" w:hanging="360"/>
      </w:pPr>
    </w:lvl>
    <w:lvl w:ilvl="2" w:tplc="4628DBE4" w:tentative="1">
      <w:start w:val="1"/>
      <w:numFmt w:val="lowerRoman"/>
      <w:lvlText w:val="%3."/>
      <w:lvlJc w:val="right"/>
      <w:pPr>
        <w:ind w:left="2160" w:hanging="180"/>
      </w:pPr>
    </w:lvl>
    <w:lvl w:ilvl="3" w:tplc="75607D08" w:tentative="1">
      <w:start w:val="1"/>
      <w:numFmt w:val="decimal"/>
      <w:lvlText w:val="%4."/>
      <w:lvlJc w:val="left"/>
      <w:pPr>
        <w:ind w:left="2880" w:hanging="360"/>
      </w:pPr>
    </w:lvl>
    <w:lvl w:ilvl="4" w:tplc="0E2AB35A" w:tentative="1">
      <w:start w:val="1"/>
      <w:numFmt w:val="lowerLetter"/>
      <w:lvlText w:val="%5."/>
      <w:lvlJc w:val="left"/>
      <w:pPr>
        <w:ind w:left="3600" w:hanging="360"/>
      </w:pPr>
    </w:lvl>
    <w:lvl w:ilvl="5" w:tplc="289668E0" w:tentative="1">
      <w:start w:val="1"/>
      <w:numFmt w:val="lowerRoman"/>
      <w:lvlText w:val="%6."/>
      <w:lvlJc w:val="right"/>
      <w:pPr>
        <w:ind w:left="4320" w:hanging="180"/>
      </w:pPr>
    </w:lvl>
    <w:lvl w:ilvl="6" w:tplc="BA9801C4" w:tentative="1">
      <w:start w:val="1"/>
      <w:numFmt w:val="decimal"/>
      <w:lvlText w:val="%7."/>
      <w:lvlJc w:val="left"/>
      <w:pPr>
        <w:ind w:left="5040" w:hanging="360"/>
      </w:pPr>
    </w:lvl>
    <w:lvl w:ilvl="7" w:tplc="10A00602" w:tentative="1">
      <w:start w:val="1"/>
      <w:numFmt w:val="lowerLetter"/>
      <w:lvlText w:val="%8."/>
      <w:lvlJc w:val="left"/>
      <w:pPr>
        <w:ind w:left="5760" w:hanging="360"/>
      </w:pPr>
    </w:lvl>
    <w:lvl w:ilvl="8" w:tplc="EBE413C0" w:tentative="1">
      <w:start w:val="1"/>
      <w:numFmt w:val="lowerRoman"/>
      <w:lvlText w:val="%9."/>
      <w:lvlJc w:val="right"/>
      <w:pPr>
        <w:ind w:left="6480" w:hanging="180"/>
      </w:pPr>
    </w:lvl>
  </w:abstractNum>
  <w:abstractNum w:abstractNumId="18" w15:restartNumberingAfterBreak="0">
    <w:nsid w:val="00000013"/>
    <w:multiLevelType w:val="hybridMultilevel"/>
    <w:tmpl w:val="E1507106"/>
    <w:lvl w:ilvl="0" w:tplc="FC64487C">
      <w:start w:val="1"/>
      <w:numFmt w:val="bullet"/>
      <w:lvlText w:val=""/>
      <w:lvlJc w:val="left"/>
      <w:pPr>
        <w:ind w:left="720" w:hanging="360"/>
      </w:pPr>
      <w:rPr>
        <w:rFonts w:ascii="Symbol" w:hAnsi="Symbol" w:hint="default"/>
      </w:rPr>
    </w:lvl>
    <w:lvl w:ilvl="1" w:tplc="32E6FD48" w:tentative="1">
      <w:start w:val="1"/>
      <w:numFmt w:val="bullet"/>
      <w:lvlText w:val="o"/>
      <w:lvlJc w:val="left"/>
      <w:pPr>
        <w:ind w:left="1440" w:hanging="360"/>
      </w:pPr>
      <w:rPr>
        <w:rFonts w:ascii="Courier New" w:hAnsi="Courier New" w:cs="Courier New" w:hint="default"/>
      </w:rPr>
    </w:lvl>
    <w:lvl w:ilvl="2" w:tplc="4112A1F2" w:tentative="1">
      <w:start w:val="1"/>
      <w:numFmt w:val="bullet"/>
      <w:lvlText w:val=""/>
      <w:lvlJc w:val="left"/>
      <w:pPr>
        <w:ind w:left="2160" w:hanging="360"/>
      </w:pPr>
      <w:rPr>
        <w:rFonts w:ascii="Wingdings" w:hAnsi="Wingdings" w:hint="default"/>
      </w:rPr>
    </w:lvl>
    <w:lvl w:ilvl="3" w:tplc="46BA99D0" w:tentative="1">
      <w:start w:val="1"/>
      <w:numFmt w:val="bullet"/>
      <w:lvlText w:val=""/>
      <w:lvlJc w:val="left"/>
      <w:pPr>
        <w:ind w:left="2880" w:hanging="360"/>
      </w:pPr>
      <w:rPr>
        <w:rFonts w:ascii="Symbol" w:hAnsi="Symbol" w:hint="default"/>
      </w:rPr>
    </w:lvl>
    <w:lvl w:ilvl="4" w:tplc="4F9EC7AC" w:tentative="1">
      <w:start w:val="1"/>
      <w:numFmt w:val="bullet"/>
      <w:lvlText w:val="o"/>
      <w:lvlJc w:val="left"/>
      <w:pPr>
        <w:ind w:left="3600" w:hanging="360"/>
      </w:pPr>
      <w:rPr>
        <w:rFonts w:ascii="Courier New" w:hAnsi="Courier New" w:cs="Courier New" w:hint="default"/>
      </w:rPr>
    </w:lvl>
    <w:lvl w:ilvl="5" w:tplc="B6BE15D6" w:tentative="1">
      <w:start w:val="1"/>
      <w:numFmt w:val="bullet"/>
      <w:lvlText w:val=""/>
      <w:lvlJc w:val="left"/>
      <w:pPr>
        <w:ind w:left="4320" w:hanging="360"/>
      </w:pPr>
      <w:rPr>
        <w:rFonts w:ascii="Wingdings" w:hAnsi="Wingdings" w:hint="default"/>
      </w:rPr>
    </w:lvl>
    <w:lvl w:ilvl="6" w:tplc="06D430C8" w:tentative="1">
      <w:start w:val="1"/>
      <w:numFmt w:val="bullet"/>
      <w:lvlText w:val=""/>
      <w:lvlJc w:val="left"/>
      <w:pPr>
        <w:ind w:left="5040" w:hanging="360"/>
      </w:pPr>
      <w:rPr>
        <w:rFonts w:ascii="Symbol" w:hAnsi="Symbol" w:hint="default"/>
      </w:rPr>
    </w:lvl>
    <w:lvl w:ilvl="7" w:tplc="D41A694C" w:tentative="1">
      <w:start w:val="1"/>
      <w:numFmt w:val="bullet"/>
      <w:lvlText w:val="o"/>
      <w:lvlJc w:val="left"/>
      <w:pPr>
        <w:ind w:left="5760" w:hanging="360"/>
      </w:pPr>
      <w:rPr>
        <w:rFonts w:ascii="Courier New" w:hAnsi="Courier New" w:cs="Courier New" w:hint="default"/>
      </w:rPr>
    </w:lvl>
    <w:lvl w:ilvl="8" w:tplc="1D48B67C" w:tentative="1">
      <w:start w:val="1"/>
      <w:numFmt w:val="bullet"/>
      <w:lvlText w:val=""/>
      <w:lvlJc w:val="left"/>
      <w:pPr>
        <w:ind w:left="6480" w:hanging="360"/>
      </w:pPr>
      <w:rPr>
        <w:rFonts w:ascii="Wingdings" w:hAnsi="Wingdings" w:hint="default"/>
      </w:rPr>
    </w:lvl>
  </w:abstractNum>
  <w:abstractNum w:abstractNumId="19" w15:restartNumberingAfterBreak="0">
    <w:nsid w:val="4D463573"/>
    <w:multiLevelType w:val="hybridMultilevel"/>
    <w:tmpl w:val="F9C46668"/>
    <w:lvl w:ilvl="0" w:tplc="0FE2C0C2">
      <w:start w:val="1"/>
      <w:numFmt w:val="bullet"/>
      <w:lvlText w:val="o"/>
      <w:lvlJc w:val="left"/>
      <w:pPr>
        <w:ind w:left="1800" w:hanging="360"/>
      </w:pPr>
      <w:rPr>
        <w:rFonts w:ascii="Courier New" w:hAnsi="Courier New" w:cs="Courier New" w:hint="default"/>
      </w:rPr>
    </w:lvl>
    <w:lvl w:ilvl="1" w:tplc="68E82538" w:tentative="1">
      <w:start w:val="1"/>
      <w:numFmt w:val="bullet"/>
      <w:lvlText w:val="o"/>
      <w:lvlJc w:val="left"/>
      <w:pPr>
        <w:ind w:left="2520" w:hanging="360"/>
      </w:pPr>
      <w:rPr>
        <w:rFonts w:ascii="Courier New" w:hAnsi="Courier New" w:cs="Courier New" w:hint="default"/>
      </w:rPr>
    </w:lvl>
    <w:lvl w:ilvl="2" w:tplc="4462D468" w:tentative="1">
      <w:start w:val="1"/>
      <w:numFmt w:val="bullet"/>
      <w:lvlText w:val=""/>
      <w:lvlJc w:val="left"/>
      <w:pPr>
        <w:ind w:left="3240" w:hanging="360"/>
      </w:pPr>
      <w:rPr>
        <w:rFonts w:ascii="Wingdings" w:hAnsi="Wingdings" w:hint="default"/>
      </w:rPr>
    </w:lvl>
    <w:lvl w:ilvl="3" w:tplc="121E7814" w:tentative="1">
      <w:start w:val="1"/>
      <w:numFmt w:val="bullet"/>
      <w:lvlText w:val=""/>
      <w:lvlJc w:val="left"/>
      <w:pPr>
        <w:ind w:left="3960" w:hanging="360"/>
      </w:pPr>
      <w:rPr>
        <w:rFonts w:ascii="Symbol" w:hAnsi="Symbol" w:hint="default"/>
      </w:rPr>
    </w:lvl>
    <w:lvl w:ilvl="4" w:tplc="0442C816" w:tentative="1">
      <w:start w:val="1"/>
      <w:numFmt w:val="bullet"/>
      <w:lvlText w:val="o"/>
      <w:lvlJc w:val="left"/>
      <w:pPr>
        <w:ind w:left="4680" w:hanging="360"/>
      </w:pPr>
      <w:rPr>
        <w:rFonts w:ascii="Courier New" w:hAnsi="Courier New" w:cs="Courier New" w:hint="default"/>
      </w:rPr>
    </w:lvl>
    <w:lvl w:ilvl="5" w:tplc="A40C1186" w:tentative="1">
      <w:start w:val="1"/>
      <w:numFmt w:val="bullet"/>
      <w:lvlText w:val=""/>
      <w:lvlJc w:val="left"/>
      <w:pPr>
        <w:ind w:left="5400" w:hanging="360"/>
      </w:pPr>
      <w:rPr>
        <w:rFonts w:ascii="Wingdings" w:hAnsi="Wingdings" w:hint="default"/>
      </w:rPr>
    </w:lvl>
    <w:lvl w:ilvl="6" w:tplc="C636B618" w:tentative="1">
      <w:start w:val="1"/>
      <w:numFmt w:val="bullet"/>
      <w:lvlText w:val=""/>
      <w:lvlJc w:val="left"/>
      <w:pPr>
        <w:ind w:left="6120" w:hanging="360"/>
      </w:pPr>
      <w:rPr>
        <w:rFonts w:ascii="Symbol" w:hAnsi="Symbol" w:hint="default"/>
      </w:rPr>
    </w:lvl>
    <w:lvl w:ilvl="7" w:tplc="53D8EFB4" w:tentative="1">
      <w:start w:val="1"/>
      <w:numFmt w:val="bullet"/>
      <w:lvlText w:val="o"/>
      <w:lvlJc w:val="left"/>
      <w:pPr>
        <w:ind w:left="6840" w:hanging="360"/>
      </w:pPr>
      <w:rPr>
        <w:rFonts w:ascii="Courier New" w:hAnsi="Courier New" w:cs="Courier New" w:hint="default"/>
      </w:rPr>
    </w:lvl>
    <w:lvl w:ilvl="8" w:tplc="619AD62C" w:tentative="1">
      <w:start w:val="1"/>
      <w:numFmt w:val="bullet"/>
      <w:lvlText w:val=""/>
      <w:lvlJc w:val="left"/>
      <w:pPr>
        <w:ind w:left="7560" w:hanging="360"/>
      </w:pPr>
      <w:rPr>
        <w:rFonts w:ascii="Wingdings" w:hAnsi="Wingdings" w:hint="default"/>
      </w:rPr>
    </w:lvl>
  </w:abstractNum>
  <w:abstractNum w:abstractNumId="20" w15:restartNumberingAfterBreak="0">
    <w:nsid w:val="794639B6"/>
    <w:multiLevelType w:val="hybridMultilevel"/>
    <w:tmpl w:val="771851D6"/>
    <w:lvl w:ilvl="0" w:tplc="378C5E98">
      <w:start w:val="1"/>
      <w:numFmt w:val="decimal"/>
      <w:lvlText w:val="%1."/>
      <w:lvlJc w:val="left"/>
      <w:pPr>
        <w:ind w:left="720" w:hanging="360"/>
      </w:pPr>
      <w:rPr>
        <w:rFonts w:hint="default"/>
      </w:rPr>
    </w:lvl>
    <w:lvl w:ilvl="1" w:tplc="417EEF0E" w:tentative="1">
      <w:start w:val="1"/>
      <w:numFmt w:val="lowerLetter"/>
      <w:lvlText w:val="%2."/>
      <w:lvlJc w:val="left"/>
      <w:pPr>
        <w:ind w:left="1440" w:hanging="360"/>
      </w:pPr>
    </w:lvl>
    <w:lvl w:ilvl="2" w:tplc="7944A222" w:tentative="1">
      <w:start w:val="1"/>
      <w:numFmt w:val="lowerRoman"/>
      <w:lvlText w:val="%3."/>
      <w:lvlJc w:val="right"/>
      <w:pPr>
        <w:ind w:left="2160" w:hanging="180"/>
      </w:pPr>
    </w:lvl>
    <w:lvl w:ilvl="3" w:tplc="989ADC94" w:tentative="1">
      <w:start w:val="1"/>
      <w:numFmt w:val="decimal"/>
      <w:lvlText w:val="%4."/>
      <w:lvlJc w:val="left"/>
      <w:pPr>
        <w:ind w:left="2880" w:hanging="360"/>
      </w:pPr>
    </w:lvl>
    <w:lvl w:ilvl="4" w:tplc="9F88B966" w:tentative="1">
      <w:start w:val="1"/>
      <w:numFmt w:val="lowerLetter"/>
      <w:lvlText w:val="%5."/>
      <w:lvlJc w:val="left"/>
      <w:pPr>
        <w:ind w:left="3600" w:hanging="360"/>
      </w:pPr>
    </w:lvl>
    <w:lvl w:ilvl="5" w:tplc="1DF21990" w:tentative="1">
      <w:start w:val="1"/>
      <w:numFmt w:val="lowerRoman"/>
      <w:lvlText w:val="%6."/>
      <w:lvlJc w:val="right"/>
      <w:pPr>
        <w:ind w:left="4320" w:hanging="180"/>
      </w:pPr>
    </w:lvl>
    <w:lvl w:ilvl="6" w:tplc="2E48D258" w:tentative="1">
      <w:start w:val="1"/>
      <w:numFmt w:val="decimal"/>
      <w:lvlText w:val="%7."/>
      <w:lvlJc w:val="left"/>
      <w:pPr>
        <w:ind w:left="5040" w:hanging="360"/>
      </w:pPr>
    </w:lvl>
    <w:lvl w:ilvl="7" w:tplc="1E0636EC" w:tentative="1">
      <w:start w:val="1"/>
      <w:numFmt w:val="lowerLetter"/>
      <w:lvlText w:val="%8."/>
      <w:lvlJc w:val="left"/>
      <w:pPr>
        <w:ind w:left="5760" w:hanging="360"/>
      </w:pPr>
    </w:lvl>
    <w:lvl w:ilvl="8" w:tplc="768AED42" w:tentative="1">
      <w:start w:val="1"/>
      <w:numFmt w:val="lowerRoman"/>
      <w:lvlText w:val="%9."/>
      <w:lvlJc w:val="right"/>
      <w:pPr>
        <w:ind w:left="6480" w:hanging="180"/>
      </w:pPr>
    </w:lvl>
  </w:abstractNum>
  <w:num w:numId="1" w16cid:durableId="429548639">
    <w:abstractNumId w:val="17"/>
  </w:num>
  <w:num w:numId="2" w16cid:durableId="667057071">
    <w:abstractNumId w:val="3"/>
  </w:num>
  <w:num w:numId="3" w16cid:durableId="215314772">
    <w:abstractNumId w:val="13"/>
  </w:num>
  <w:num w:numId="4" w16cid:durableId="1036781985">
    <w:abstractNumId w:val="16"/>
  </w:num>
  <w:num w:numId="5" w16cid:durableId="82726999">
    <w:abstractNumId w:val="18"/>
  </w:num>
  <w:num w:numId="6" w16cid:durableId="1981229823">
    <w:abstractNumId w:val="14"/>
  </w:num>
  <w:num w:numId="7" w16cid:durableId="1574003343">
    <w:abstractNumId w:val="9"/>
  </w:num>
  <w:num w:numId="8" w16cid:durableId="773987131">
    <w:abstractNumId w:val="10"/>
  </w:num>
  <w:num w:numId="9" w16cid:durableId="428694254">
    <w:abstractNumId w:val="6"/>
  </w:num>
  <w:num w:numId="10" w16cid:durableId="901796137">
    <w:abstractNumId w:val="7"/>
  </w:num>
  <w:num w:numId="11" w16cid:durableId="531302571">
    <w:abstractNumId w:val="2"/>
  </w:num>
  <w:num w:numId="12" w16cid:durableId="418841663">
    <w:abstractNumId w:val="12"/>
  </w:num>
  <w:num w:numId="13" w16cid:durableId="1242325849">
    <w:abstractNumId w:val="5"/>
  </w:num>
  <w:num w:numId="14" w16cid:durableId="1211569910">
    <w:abstractNumId w:val="4"/>
  </w:num>
  <w:num w:numId="15" w16cid:durableId="436759724">
    <w:abstractNumId w:val="11"/>
  </w:num>
  <w:num w:numId="16" w16cid:durableId="668750832">
    <w:abstractNumId w:val="8"/>
  </w:num>
  <w:num w:numId="17" w16cid:durableId="1024330713">
    <w:abstractNumId w:val="0"/>
  </w:num>
  <w:num w:numId="18" w16cid:durableId="1736128970">
    <w:abstractNumId w:val="20"/>
  </w:num>
  <w:num w:numId="19" w16cid:durableId="278492368">
    <w:abstractNumId w:val="1"/>
  </w:num>
  <w:num w:numId="20" w16cid:durableId="913315898">
    <w:abstractNumId w:val="15"/>
  </w:num>
  <w:num w:numId="21" w16cid:durableId="18611223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D9"/>
    <w:rsid w:val="00076804"/>
    <w:rsid w:val="000D55F2"/>
    <w:rsid w:val="002C5B8E"/>
    <w:rsid w:val="00316D9A"/>
    <w:rsid w:val="003F3AA0"/>
    <w:rsid w:val="00444D18"/>
    <w:rsid w:val="0047722E"/>
    <w:rsid w:val="005266A7"/>
    <w:rsid w:val="006634E2"/>
    <w:rsid w:val="007000EB"/>
    <w:rsid w:val="009415D9"/>
    <w:rsid w:val="00981664"/>
    <w:rsid w:val="00AC662E"/>
    <w:rsid w:val="00B723CC"/>
    <w:rsid w:val="00BA1E9D"/>
    <w:rsid w:val="00CF6855"/>
    <w:rsid w:val="00E60FDC"/>
    <w:rsid w:val="00F17902"/>
    <w:rsid w:val="00F81E4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148AA2"/>
  <w15:docId w15:val="{CB0951FA-FFAC-48C6-9FBE-9A62E5F7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Cambria" w:hAnsi="Cambria"/>
      <w:color w:val="365F91"/>
      <w:sz w:val="26"/>
      <w:szCs w:val="23"/>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lang w:bidi="ar-SA"/>
    </w:rPr>
  </w:style>
  <w:style w:type="paragraph" w:styleId="Heading5">
    <w:name w:val="heading 5"/>
    <w:basedOn w:val="Normal"/>
    <w:link w:val="Heading5Char"/>
    <w:uiPriority w:val="9"/>
    <w:semiHidden/>
    <w:unhideWhenUsed/>
    <w:qFormat/>
    <w:pPr>
      <w:spacing w:before="100" w:beforeAutospacing="1" w:after="100" w:afterAutospacing="1" w:line="240" w:lineRule="auto"/>
      <w:outlineLvl w:val="4"/>
    </w:pPr>
    <w:rPr>
      <w:rFonts w:ascii="Times New Roman" w:eastAsia="Times New Roman" w:hAnsi="Times New Roman" w:cs="Times New Roman"/>
      <w:b/>
      <w:bCs/>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Angsana New"/>
      <w:sz w:val="16"/>
    </w:rPr>
  </w:style>
  <w:style w:type="character" w:customStyle="1" w:styleId="BalloonTextChar">
    <w:name w:val="Balloon Text Char"/>
    <w:basedOn w:val="DefaultParagraphFont"/>
    <w:link w:val="BalloonText"/>
    <w:uiPriority w:val="99"/>
    <w:rPr>
      <w:rFonts w:ascii="Tahoma" w:hAnsi="Tahoma" w:cs="Angsana New"/>
      <w:sz w:val="16"/>
      <w:szCs w:val="2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apple-converted-space">
    <w:name w:val="apple-converted-space"/>
    <w:basedOn w:val="DefaultParagraphFont"/>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bidi="ar-SA"/>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lang w:bidi="ar-SA"/>
    </w:rPr>
  </w:style>
  <w:style w:type="character" w:customStyle="1" w:styleId="date-range">
    <w:name w:val="date-range"/>
    <w:basedOn w:val="DefaultParagraphFont"/>
  </w:style>
  <w:style w:type="paragraph" w:customStyle="1" w:styleId="description">
    <w:name w:val="description"/>
    <w:basedOn w:val="Normal"/>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gmail-msonormal">
    <w:name w:val="gmai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2Char">
    <w:name w:val="Heading 2 Char"/>
    <w:basedOn w:val="DefaultParagraphFont"/>
    <w:link w:val="Heading2"/>
    <w:uiPriority w:val="9"/>
    <w:rPr>
      <w:rFonts w:ascii="Cambria" w:eastAsia="SimSun" w:hAnsi="Cambria" w:cs="Mangal"/>
      <w:color w:val="365F9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rdxfootmark.naukri.com/v2/track/openCv?trackingInfo=a7c482efb2e1d3ca7ec7cc5dc20f5996134f4b0419514c4847440321091b5b58160c100112415b4f1543124a4b485d4637071f1b5b1456554d1f031207004900145a7045111b535f5d0d5649100a031f031b070f6a041f485c537a4553524f0f584e110f17071153444f4a081e0103030417475c5a0f52421608034e6&amp;docType=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f5rCGaLX6l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sdcDa32FBAk" TargetMode="External"/><Relationship Id="rId4" Type="http://schemas.openxmlformats.org/officeDocument/2006/relationships/settings" Target="settings.xml"/><Relationship Id="rId9" Type="http://schemas.openxmlformats.org/officeDocument/2006/relationships/hyperlink" Target="mailto:khimithaku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F8FB6-DCAF-47C1-9285-E9FD5409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CÉ LA VI Singapore</vt:lpstr>
    </vt:vector>
  </TitlesOfParts>
  <Company>Hewlett-Packard</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 LA VI Singapore</dc:title>
  <dc:creator>Ana Wahyuni</dc:creator>
  <cp:lastModifiedBy>Bhanu</cp:lastModifiedBy>
  <cp:revision>171</cp:revision>
  <cp:lastPrinted>2017-08-21T11:40:00Z</cp:lastPrinted>
  <dcterms:created xsi:type="dcterms:W3CDTF">2023-12-29T08:32:00Z</dcterms:created>
  <dcterms:modified xsi:type="dcterms:W3CDTF">2025-05-14T07:46:00Z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bed97d43b54745899c44ba940183f503</vt:lpwstr>
  </property>
</Properties>
</file>