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>Curriculum Vitae</w:t>
      </w:r>
    </w:p>
    <w:p>
      <w:pPr>
        <w:pStyle w:val="style0"/>
        <w:spacing w:after="0"/>
        <w:jc w:val="center"/>
        <w:rPr>
          <w:b/>
          <w:sz w:val="32"/>
          <w:szCs w:val="26"/>
        </w:rPr>
      </w:pPr>
    </w:p>
    <w:p>
      <w:pPr>
        <w:pStyle w:val="style0"/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Career </w:t>
      </w:r>
      <w:r>
        <w:rPr>
          <w:b/>
          <w:sz w:val="26"/>
          <w:szCs w:val="26"/>
        </w:rPr>
        <w:t>Objective :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Looking for a position as Area Sales Manager to utilize my knowledge and proficiency in a fast paced </w:t>
      </w:r>
      <w:r>
        <w:rPr>
          <w:sz w:val="26"/>
          <w:szCs w:val="26"/>
        </w:rPr>
        <w:t>Pharma</w:t>
      </w:r>
      <w:r>
        <w:rPr>
          <w:sz w:val="26"/>
          <w:szCs w:val="26"/>
        </w:rPr>
        <w:t xml:space="preserve"> environment.</w:t>
      </w:r>
    </w:p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Professional </w:t>
      </w:r>
      <w:r>
        <w:rPr>
          <w:b/>
          <w:sz w:val="26"/>
          <w:szCs w:val="26"/>
        </w:rPr>
        <w:t>Strengths :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Enthusiastic, energetic and dedicated with 1</w:t>
      </w:r>
      <w:r>
        <w:rPr>
          <w:sz w:val="26"/>
          <w:szCs w:val="26"/>
          <w:lang w:val="en-US"/>
        </w:rPr>
        <w:t>4</w:t>
      </w:r>
      <w:r>
        <w:rPr>
          <w:sz w:val="26"/>
          <w:szCs w:val="26"/>
        </w:rPr>
        <w:t xml:space="preserve"> years</w:t>
      </w:r>
      <w:r>
        <w:rPr>
          <w:sz w:val="26"/>
          <w:szCs w:val="26"/>
        </w:rPr>
        <w:t xml:space="preserve"> of professional experience in the pharmaceutical field.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Excellent verbal and written communication skills.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Organised</w:t>
      </w:r>
      <w:r>
        <w:rPr>
          <w:sz w:val="26"/>
          <w:szCs w:val="26"/>
        </w:rPr>
        <w:t>, decisive with strong leadership skills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Possess excellent planning and organizational skills.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Goal-oriented and ability to handle multiple tasks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Possess excellent negotiation and management skills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Ability to work under pressure</w:t>
      </w:r>
    </w:p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Organisation</w:t>
      </w:r>
      <w:r>
        <w:rPr>
          <w:b/>
          <w:sz w:val="26"/>
          <w:szCs w:val="26"/>
        </w:rPr>
        <w:t xml:space="preserve"> 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Alkem</w:t>
      </w:r>
      <w:r>
        <w:rPr>
          <w:sz w:val="26"/>
          <w:szCs w:val="26"/>
        </w:rPr>
        <w:t xml:space="preserve"> Lab Ltd.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Duration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Jan 5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2011 to Feb 2014 – 3 years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Designation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Marketing Executive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Established</w:t>
      </w:r>
      <w:r>
        <w:rPr>
          <w:sz w:val="26"/>
          <w:szCs w:val="26"/>
        </w:rPr>
        <w:t xml:space="preserve"> and maintained good as well as positive relationship with customers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Developed my skill sets like relationship building, territory management and presentation skill.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Was awarded “Best Product Launch” award in 2012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Best Sales performer Award in 2013</w:t>
      </w:r>
    </w:p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Organisation</w:t>
      </w:r>
      <w:r>
        <w:rPr>
          <w:b/>
          <w:sz w:val="26"/>
          <w:szCs w:val="26"/>
        </w:rPr>
        <w:t xml:space="preserve"> 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Abbott India Limited (Neuro</w:t>
      </w:r>
      <w:r>
        <w:rPr>
          <w:sz w:val="26"/>
          <w:szCs w:val="26"/>
          <w:lang w:val="en-US"/>
        </w:rPr>
        <w:t xml:space="preserve">life </w:t>
      </w:r>
      <w:r>
        <w:rPr>
          <w:sz w:val="26"/>
          <w:szCs w:val="26"/>
        </w:rPr>
        <w:t>)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Duration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5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February 2014 till working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</w:rPr>
        <w:t>Designation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Therapy Business Manager, </w:t>
      </w:r>
      <w:r>
        <w:rPr>
          <w:sz w:val="26"/>
          <w:szCs w:val="26"/>
        </w:rPr>
        <w:t>Vijayapur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Achieved company given targets for 5 consecutive years and raised the Base of the region in a span of 5 years with Epilepsy, Migraine and Vertigo portfolio covering all </w:t>
      </w:r>
      <w:r>
        <w:rPr>
          <w:sz w:val="26"/>
          <w:szCs w:val="26"/>
        </w:rPr>
        <w:t>specialities</w:t>
      </w:r>
      <w:r>
        <w:rPr>
          <w:sz w:val="26"/>
          <w:szCs w:val="26"/>
        </w:rPr>
        <w:t xml:space="preserve"> of Drs.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Was awarded the MD award for the year 2014-15, 2016 (</w:t>
      </w:r>
      <w:r>
        <w:rPr>
          <w:sz w:val="26"/>
          <w:szCs w:val="26"/>
        </w:rPr>
        <w:t>Lakshya</w:t>
      </w:r>
      <w:r>
        <w:rPr>
          <w:sz w:val="26"/>
          <w:szCs w:val="26"/>
        </w:rPr>
        <w:t xml:space="preserve"> MD Award) for best sales performer.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Professionally executed new product launch and achieved their targets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ABM Certification Program @ </w:t>
      </w:r>
      <w:r>
        <w:rPr>
          <w:sz w:val="26"/>
          <w:szCs w:val="26"/>
        </w:rPr>
        <w:t>Abott</w:t>
      </w:r>
      <w:r>
        <w:rPr>
          <w:sz w:val="26"/>
          <w:szCs w:val="26"/>
        </w:rPr>
        <w:t xml:space="preserve"> Ltd.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Prima </w:t>
      </w:r>
      <w:r>
        <w:rPr>
          <w:sz w:val="26"/>
          <w:szCs w:val="26"/>
        </w:rPr>
        <w:t>Certification :</w:t>
      </w:r>
      <w:r>
        <w:rPr>
          <w:sz w:val="26"/>
          <w:szCs w:val="26"/>
        </w:rPr>
        <w:t xml:space="preserve"> ABM qualification program which I passed with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distinction.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Recognize </w:t>
      </w:r>
      <w:r>
        <w:rPr>
          <w:sz w:val="26"/>
          <w:szCs w:val="26"/>
        </w:rPr>
        <w:t>Certification :</w:t>
      </w:r>
      <w:r>
        <w:rPr>
          <w:sz w:val="26"/>
          <w:szCs w:val="26"/>
        </w:rPr>
        <w:t xml:space="preserve"> An extensive ABM training workshop @ HO along with HR Interaction.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Organization : Meril Endo Surgery Pvt Ltd.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Duration : Spt 26th 2022 to Jun 01 2025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Designation :  Territory Sales Manager. Vijayapur and Bagalkok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Present in Healthium Medtech ltd As Associated Area manager at Bijapur Hq.</w:t>
      </w:r>
    </w:p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Experience </w:t>
      </w:r>
      <w:r>
        <w:rPr>
          <w:b/>
          <w:sz w:val="26"/>
          <w:szCs w:val="26"/>
        </w:rPr>
        <w:t>Summary :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Resume Headline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: B.Com. </w:t>
      </w:r>
      <w:r>
        <w:rPr>
          <w:sz w:val="26"/>
          <w:szCs w:val="26"/>
        </w:rPr>
        <w:t>with</w:t>
      </w:r>
      <w:r>
        <w:rPr>
          <w:sz w:val="26"/>
          <w:szCs w:val="26"/>
        </w:rPr>
        <w:t xml:space="preserve"> 1</w:t>
      </w:r>
      <w:r>
        <w:rPr>
          <w:sz w:val="26"/>
          <w:szCs w:val="26"/>
          <w:lang w:val="en-US"/>
        </w:rPr>
        <w:t>4</w:t>
      </w:r>
      <w:r>
        <w:rPr>
          <w:sz w:val="26"/>
          <w:szCs w:val="26"/>
        </w:rPr>
        <w:t xml:space="preserve"> years of rich experience in </w:t>
      </w:r>
      <w:r>
        <w:rPr>
          <w:sz w:val="26"/>
          <w:szCs w:val="26"/>
        </w:rPr>
        <w:t>Pharma</w:t>
      </w:r>
      <w:r>
        <w:rPr>
          <w:sz w:val="26"/>
          <w:szCs w:val="26"/>
        </w:rPr>
        <w:t xml:space="preserve"> Industry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Age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: 3</w:t>
      </w:r>
      <w:r>
        <w:rPr>
          <w:sz w:val="26"/>
          <w:szCs w:val="26"/>
          <w:lang w:val="en-US"/>
        </w:rPr>
        <w:t>8</w:t>
      </w:r>
      <w:r>
        <w:rPr>
          <w:sz w:val="26"/>
          <w:szCs w:val="26"/>
        </w:rPr>
        <w:t xml:space="preserve"> years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Total Experience</w:t>
      </w:r>
      <w:r>
        <w:rPr>
          <w:sz w:val="26"/>
          <w:szCs w:val="26"/>
        </w:rPr>
        <w:tab/>
      </w:r>
      <w:r>
        <w:rPr>
          <w:sz w:val="26"/>
          <w:szCs w:val="26"/>
        </w:rPr>
        <w:t>: 1</w:t>
      </w: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 xml:space="preserve"> years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Current CTC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8.20</w:t>
      </w:r>
      <w:r>
        <w:rPr>
          <w:sz w:val="26"/>
          <w:szCs w:val="26"/>
        </w:rPr>
        <w:t>lakhs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Functional Area</w:t>
      </w:r>
      <w:r>
        <w:rPr>
          <w:sz w:val="26"/>
          <w:szCs w:val="26"/>
        </w:rPr>
        <w:tab/>
      </w:r>
      <w:r>
        <w:rPr>
          <w:sz w:val="26"/>
          <w:szCs w:val="26"/>
        </w:rPr>
        <w:t>: Marketing (</w:t>
      </w:r>
      <w:r>
        <w:rPr>
          <w:sz w:val="26"/>
          <w:szCs w:val="26"/>
        </w:rPr>
        <w:t>Bijapur</w:t>
      </w:r>
      <w:r>
        <w:rPr>
          <w:sz w:val="26"/>
          <w:szCs w:val="26"/>
        </w:rPr>
        <w:t xml:space="preserve"> &amp; </w:t>
      </w:r>
      <w:r>
        <w:rPr>
          <w:sz w:val="26"/>
          <w:szCs w:val="26"/>
        </w:rPr>
        <w:t>Bagalkot</w:t>
      </w:r>
      <w:r>
        <w:rPr>
          <w:sz w:val="26"/>
          <w:szCs w:val="26"/>
        </w:rPr>
        <w:t>)</w:t>
      </w:r>
    </w:p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Key </w:t>
      </w:r>
      <w:r>
        <w:rPr>
          <w:b/>
          <w:sz w:val="26"/>
          <w:szCs w:val="26"/>
        </w:rPr>
        <w:t>Skills :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Communication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Integrity at work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Decision Making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Time Management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Self Motivation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Conflict Resolution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Leadership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Adaptabilit</w:t>
      </w:r>
      <w:r>
        <w:rPr>
          <w:sz w:val="26"/>
          <w:szCs w:val="26"/>
          <w:lang w:val="en-US"/>
        </w:rPr>
        <w:t>y</w:t>
      </w:r>
    </w:p>
    <w:p>
      <w:pPr>
        <w:pStyle w:val="style0"/>
        <w:numPr>
          <w:ilvl w:val="0"/>
          <w:numId w:val="0"/>
        </w:numPr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Technical </w:t>
      </w:r>
      <w:r>
        <w:rPr>
          <w:b/>
          <w:sz w:val="26"/>
          <w:szCs w:val="26"/>
        </w:rPr>
        <w:t>Proficiencies :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Good knowledge of Microsoft Office suite and Internet Information Services Familiar with Microsoft Word, Excel, PowerPoint and Internet.</w:t>
      </w:r>
    </w:p>
    <w:p>
      <w:pPr>
        <w:pStyle w:val="style0"/>
        <w:spacing w:after="0"/>
        <w:jc w:val="both"/>
        <w:rPr>
          <w:sz w:val="26"/>
          <w:szCs w:val="26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101"/>
      </w:tblGrid>
      <w:tr>
        <w:trPr/>
        <w:tc>
          <w:tcPr>
            <w:tcW w:w="9101" w:type="dxa"/>
            <w:tcBorders/>
          </w:tcPr>
          <w:p>
            <w:pPr>
              <w:pStyle w:val="style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Educational Summary :</w:t>
            </w:r>
          </w:p>
        </w:tc>
      </w:tr>
    </w:tbl>
    <w:p>
      <w:pPr>
        <w:pStyle w:val="style0"/>
        <w:spacing w:after="0"/>
        <w:jc w:val="both"/>
        <w:rPr>
          <w:sz w:val="26"/>
          <w:szCs w:val="26"/>
        </w:rPr>
      </w:pPr>
    </w:p>
    <w:tbl>
      <w:tblPr>
        <w:tblStyle w:val="style154"/>
        <w:tblW w:w="9141" w:type="dxa"/>
        <w:tblLook w:val="04A0" w:firstRow="1" w:lastRow="0" w:firstColumn="1" w:lastColumn="0" w:noHBand="0" w:noVBand="1"/>
      </w:tblPr>
      <w:tblGrid>
        <w:gridCol w:w="1721"/>
        <w:gridCol w:w="4924"/>
        <w:gridCol w:w="1168"/>
        <w:gridCol w:w="1290"/>
      </w:tblGrid>
      <w:tr>
        <w:trPr>
          <w:trHeight w:val="576" w:hRule="atLeast"/>
        </w:trPr>
        <w:tc>
          <w:tcPr>
            <w:tcW w:w="172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Level</w:t>
            </w:r>
          </w:p>
        </w:tc>
        <w:tc>
          <w:tcPr>
            <w:tcW w:w="49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University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Year</w:t>
            </w:r>
          </w:p>
        </w:tc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</w:tr>
      <w:tr>
        <w:tblPrEx/>
        <w:trPr>
          <w:trHeight w:val="576" w:hRule="atLeast"/>
        </w:trPr>
        <w:tc>
          <w:tcPr>
            <w:tcW w:w="1728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 10</w:t>
            </w:r>
            <w:r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4950" w:type="dxa"/>
            <w:tcBorders/>
            <w:vAlign w:val="center"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Karnataka Secondary Education Examination Board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</w:t>
            </w:r>
          </w:p>
        </w:tc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55.00</w:t>
            </w:r>
          </w:p>
        </w:tc>
      </w:tr>
      <w:tr>
        <w:tblPrEx/>
        <w:trPr>
          <w:trHeight w:val="576" w:hRule="atLeast"/>
        </w:trPr>
        <w:tc>
          <w:tcPr>
            <w:tcW w:w="1728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PUC II / 12</w:t>
            </w:r>
            <w:r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4950" w:type="dxa"/>
            <w:tcBorders/>
            <w:vAlign w:val="center"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Department of Pre-University Education</w:t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</w:t>
            </w:r>
          </w:p>
        </w:tc>
        <w:tc>
          <w:tcPr>
            <w:tcW w:w="1293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55.00</w:t>
            </w:r>
          </w:p>
        </w:tc>
      </w:tr>
    </w:tbl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sz w:val="26"/>
          <w:szCs w:val="26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101"/>
      </w:tblGrid>
      <w:tr>
        <w:trPr/>
        <w:tc>
          <w:tcPr>
            <w:tcW w:w="9101" w:type="dxa"/>
            <w:tcBorders/>
          </w:tcPr>
          <w:p>
            <w:pPr>
              <w:pStyle w:val="style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Graduation :</w:t>
            </w:r>
          </w:p>
        </w:tc>
      </w:tr>
    </w:tbl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Course</w:t>
      </w:r>
      <w:r>
        <w:rPr>
          <w:sz w:val="26"/>
          <w:szCs w:val="26"/>
        </w:rPr>
        <w:tab/>
      </w:r>
      <w:r>
        <w:rPr>
          <w:sz w:val="26"/>
          <w:szCs w:val="26"/>
        </w:rPr>
        <w:t>: B.Com.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University</w:t>
      </w:r>
      <w:r>
        <w:rPr>
          <w:sz w:val="26"/>
          <w:szCs w:val="26"/>
        </w:rPr>
        <w:tab/>
      </w:r>
      <w:r>
        <w:rPr>
          <w:sz w:val="26"/>
          <w:szCs w:val="26"/>
        </w:rPr>
        <w:t>: Karnataka University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Dharwad</w:t>
      </w: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College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>Darbar</w:t>
      </w:r>
      <w:r>
        <w:rPr>
          <w:sz w:val="26"/>
          <w:szCs w:val="26"/>
        </w:rPr>
        <w:t xml:space="preserve"> Arts &amp; Commerce College, </w:t>
      </w:r>
      <w:r>
        <w:rPr>
          <w:sz w:val="26"/>
          <w:szCs w:val="26"/>
        </w:rPr>
        <w:t>Vijayapur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33"/>
        <w:gridCol w:w="3034"/>
        <w:gridCol w:w="3034"/>
      </w:tblGrid>
      <w:tr>
        <w:trPr>
          <w:trHeight w:val="432" w:hRule="atLeast"/>
        </w:trPr>
        <w:tc>
          <w:tcPr>
            <w:tcW w:w="303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Particulars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Month / Year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</w:tr>
      <w:tr>
        <w:tblPrEx/>
        <w:trPr>
          <w:trHeight w:val="432" w:hRule="atLeast"/>
        </w:trPr>
        <w:tc>
          <w:tcPr>
            <w:tcW w:w="3033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</w:t>
            </w:r>
            <w:r>
              <w:rPr>
                <w:sz w:val="26"/>
                <w:szCs w:val="26"/>
              </w:rPr>
              <w:t>Com</w:t>
            </w:r>
            <w:r>
              <w:rPr>
                <w:sz w:val="26"/>
                <w:szCs w:val="26"/>
              </w:rPr>
              <w:t>. I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/ April 2005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63.38</w:t>
            </w:r>
          </w:p>
        </w:tc>
      </w:tr>
      <w:tr>
        <w:tblPrEx/>
        <w:trPr>
          <w:trHeight w:val="432" w:hRule="atLeast"/>
        </w:trPr>
        <w:tc>
          <w:tcPr>
            <w:tcW w:w="3033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</w:t>
            </w:r>
            <w:r>
              <w:rPr>
                <w:sz w:val="26"/>
                <w:szCs w:val="26"/>
              </w:rPr>
              <w:t>Com</w:t>
            </w:r>
            <w:r>
              <w:rPr>
                <w:sz w:val="26"/>
                <w:szCs w:val="26"/>
              </w:rPr>
              <w:t>. II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/ April 2006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56.53</w:t>
            </w:r>
          </w:p>
        </w:tc>
      </w:tr>
      <w:tr>
        <w:tblPrEx/>
        <w:trPr>
          <w:trHeight w:val="432" w:hRule="atLeast"/>
        </w:trPr>
        <w:tc>
          <w:tcPr>
            <w:tcW w:w="3033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</w:t>
            </w:r>
            <w:r>
              <w:rPr>
                <w:sz w:val="26"/>
                <w:szCs w:val="26"/>
              </w:rPr>
              <w:t>Com</w:t>
            </w:r>
            <w:r>
              <w:rPr>
                <w:sz w:val="26"/>
                <w:szCs w:val="26"/>
              </w:rPr>
              <w:t>. III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/ April 2007</w:t>
            </w:r>
          </w:p>
        </w:tc>
        <w:tc>
          <w:tcPr>
            <w:tcW w:w="3034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60.00</w:t>
            </w:r>
          </w:p>
        </w:tc>
      </w:tr>
    </w:tbl>
    <w:p>
      <w:pPr>
        <w:pStyle w:val="style0"/>
        <w:spacing w:after="0"/>
        <w:jc w:val="both"/>
        <w:rPr>
          <w:sz w:val="26"/>
          <w:szCs w:val="26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101"/>
      </w:tblGrid>
      <w:tr>
        <w:trPr/>
        <w:tc>
          <w:tcPr>
            <w:tcW w:w="9101" w:type="dxa"/>
            <w:tcBorders/>
          </w:tcPr>
          <w:p>
            <w:pPr>
              <w:pStyle w:val="style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Personal Details :</w:t>
            </w:r>
          </w:p>
        </w:tc>
      </w:tr>
    </w:tbl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Name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Mr. </w:t>
      </w:r>
      <w:r>
        <w:rPr>
          <w:sz w:val="26"/>
          <w:szCs w:val="26"/>
        </w:rPr>
        <w:t>Pramod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Diwakar</w:t>
      </w:r>
      <w:r>
        <w:rPr>
          <w:sz w:val="26"/>
          <w:szCs w:val="26"/>
        </w:rPr>
        <w:t xml:space="preserve"> Joshi</w:t>
      </w: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Gender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Male</w:t>
      </w: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Father’s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Diwakar</w:t>
      </w:r>
      <w:r>
        <w:rPr>
          <w:sz w:val="26"/>
          <w:szCs w:val="26"/>
        </w:rPr>
        <w:t xml:space="preserve"> C. Joshi</w:t>
      </w: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05-09-1987</w:t>
      </w: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Mother Tongue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Kannada</w:t>
      </w: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Mobile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7899903685</w:t>
      </w: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Email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/>
        <w:fldChar w:fldCharType="begin"/>
      </w:r>
      <w:r>
        <w:instrText xml:space="preserve"> HYPERLINK "mailto:joshipramod2001@gmail.com" </w:instrText>
      </w:r>
      <w:r>
        <w:rPr/>
        <w:fldChar w:fldCharType="separate"/>
      </w:r>
      <w:r>
        <w:rPr>
          <w:rStyle w:val="style85"/>
          <w:sz w:val="26"/>
          <w:szCs w:val="26"/>
        </w:rPr>
        <w:t>joshipramod2001@gmail.com</w:t>
      </w:r>
      <w:r>
        <w:rPr/>
        <w:fldChar w:fldCharType="end"/>
      </w: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>Married</w:t>
      </w:r>
    </w:p>
    <w:p>
      <w:pPr>
        <w:pStyle w:val="style0"/>
        <w:tabs>
          <w:tab w:val="left" w:leader="none" w:pos="2160"/>
          <w:tab w:val="left" w:leader="none" w:pos="252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Languages Known</w:t>
      </w:r>
      <w:r>
        <w:rPr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English, Hindi, </w:t>
      </w:r>
      <w:r>
        <w:rPr>
          <w:sz w:val="26"/>
          <w:szCs w:val="26"/>
        </w:rPr>
        <w:t>Marathi</w:t>
      </w:r>
      <w:r>
        <w:rPr>
          <w:sz w:val="26"/>
          <w:szCs w:val="26"/>
        </w:rPr>
        <w:t xml:space="preserve"> &amp; Kannada (Read, Write &amp; speak)</w:t>
      </w:r>
    </w:p>
    <w:p>
      <w:pPr>
        <w:pStyle w:val="style0"/>
        <w:spacing w:after="0"/>
        <w:jc w:val="both"/>
        <w:rPr>
          <w:sz w:val="26"/>
          <w:szCs w:val="26"/>
        </w:rPr>
      </w:pPr>
    </w:p>
    <w:p>
      <w:pPr>
        <w:pStyle w:val="style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I hereby declare that the information furnished above is true and correct to the best of my knowledge and all the testimonials in regard to the above will be presented personally.</w:t>
      </w:r>
    </w:p>
    <w:p>
      <w:pPr>
        <w:pStyle w:val="style0"/>
        <w:tabs>
          <w:tab w:val="center" w:leader="none" w:pos="747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Signature</w:t>
      </w:r>
    </w:p>
    <w:p>
      <w:pPr>
        <w:pStyle w:val="style0"/>
        <w:tabs>
          <w:tab w:val="center" w:leader="none" w:pos="747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Place 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Vijayapur</w:t>
      </w:r>
    </w:p>
    <w:p>
      <w:pPr>
        <w:pStyle w:val="style0"/>
        <w:tabs>
          <w:tab w:val="center" w:leader="none" w:pos="7470"/>
        </w:tabs>
        <w:spacing w:after="0"/>
        <w:jc w:val="both"/>
        <w:rPr>
          <w:b/>
          <w:sz w:val="26"/>
          <w:szCs w:val="26"/>
        </w:rPr>
      </w:pPr>
      <w:r>
        <w:rPr>
          <w:sz w:val="26"/>
          <w:szCs w:val="26"/>
        </w:rPr>
        <w:t>Date  :</w:t>
      </w:r>
      <w:r>
        <w:rPr>
          <w:sz w:val="26"/>
          <w:szCs w:val="26"/>
          <w:lang w:val="en-US"/>
        </w:rPr>
        <w:t xml:space="preserve"> 16.11. 25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Pramod</w:t>
      </w:r>
      <w:r>
        <w:rPr>
          <w:b/>
          <w:sz w:val="26"/>
          <w:szCs w:val="26"/>
        </w:rPr>
        <w:t xml:space="preserve"> D. Joshi)</w:t>
      </w:r>
    </w:p>
    <w:p>
      <w:pPr>
        <w:pStyle w:val="style0"/>
        <w:spacing w:after="0"/>
        <w:jc w:val="both"/>
        <w:rPr>
          <w:sz w:val="26"/>
          <w:szCs w:val="26"/>
        </w:rPr>
      </w:pPr>
    </w:p>
    <w:sectPr>
      <w:pgSz w:w="11909" w:h="16834" w:orient="portrait" w:code="9"/>
      <w:pgMar w:top="1440" w:right="1296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912BA7A"/>
    <w:lvl w:ilvl="0" w:tplc="33FCC774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514</Words>
  <Pages>3</Pages>
  <Characters>2860</Characters>
  <Application>WPS Office</Application>
  <DocSecurity>0</DocSecurity>
  <Paragraphs>119</Paragraphs>
  <ScaleCrop>false</ScaleCrop>
  <LinksUpToDate>false</LinksUpToDate>
  <CharactersWithSpaces>3294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2022-05-26T12:26:00Z</dcterms:created>
  <dc:creator>ADMIN</dc:creator>
  <lastModifiedBy>V2437</lastModifiedBy>
  <dcterms:modified xsi:type="dcterms:W3CDTF">2025-11-23T15:33:24Z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e357b72032be4395a8aaf5c9ea165a71</vt:lpwstr>
  </property>
</Properties>
</file>