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6FDA" w14:textId="77777777" w:rsidR="00B73236" w:rsidRDefault="00123ED5" w:rsidP="00A46564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 wp14:anchorId="4C1AD569" wp14:editId="3C79EAD9">
            <wp:simplePos x="0" y="0"/>
            <wp:positionH relativeFrom="column">
              <wp:posOffset>4297680</wp:posOffset>
            </wp:positionH>
            <wp:positionV relativeFrom="paragraph">
              <wp:posOffset>-17780</wp:posOffset>
            </wp:positionV>
            <wp:extent cx="2559685" cy="405130"/>
            <wp:effectExtent l="0" t="0" r="0" b="0"/>
            <wp:wrapThrough wrapText="bothSides">
              <wp:wrapPolygon edited="0">
                <wp:start x="0" y="0"/>
                <wp:lineTo x="0" y="20313"/>
                <wp:lineTo x="21380" y="20313"/>
                <wp:lineTo x="21380" y="0"/>
                <wp:lineTo x="0" y="0"/>
              </wp:wrapPolygon>
            </wp:wrapThrough>
            <wp:docPr id="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85" cy="40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E5CE98" w14:textId="77777777" w:rsidR="00B73236" w:rsidRDefault="0098561C" w:rsidP="00A46564">
      <w:pPr>
        <w:spacing w:line="24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ANAND RAMDAS PARAB </w:t>
      </w:r>
    </w:p>
    <w:p w14:paraId="2733733D" w14:textId="1B925205" w:rsidR="00B73236" w:rsidRDefault="00E96CF0" w:rsidP="00A46564">
      <w:pPr>
        <w:spacing w:line="240" w:lineRule="auto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Rambhuvan</w:t>
      </w:r>
      <w:proofErr w:type="spellEnd"/>
      <w:r>
        <w:rPr>
          <w:rFonts w:ascii="Cambria" w:hAnsi="Cambria"/>
          <w:sz w:val="20"/>
          <w:szCs w:val="20"/>
        </w:rPr>
        <w:t xml:space="preserve"> Wada, </w:t>
      </w:r>
      <w:proofErr w:type="spellStart"/>
      <w:r>
        <w:rPr>
          <w:rFonts w:ascii="Cambria" w:hAnsi="Cambria"/>
          <w:sz w:val="20"/>
          <w:szCs w:val="20"/>
        </w:rPr>
        <w:t>Cumbarjua</w:t>
      </w:r>
      <w:proofErr w:type="spellEnd"/>
      <w:r>
        <w:rPr>
          <w:rFonts w:ascii="Cambria" w:hAnsi="Cambria"/>
          <w:sz w:val="20"/>
          <w:szCs w:val="20"/>
        </w:rPr>
        <w:t xml:space="preserve"> - Goa 403107</w:t>
      </w:r>
    </w:p>
    <w:p w14:paraId="7BD8B2B7" w14:textId="47F4FDDE" w:rsidR="00B73236" w:rsidRDefault="0098561C" w:rsidP="00A46564">
      <w:pPr>
        <w:spacing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Contact:</w:t>
      </w:r>
      <w:r>
        <w:rPr>
          <w:rFonts w:ascii="Cambria" w:hAnsi="Cambria"/>
          <w:sz w:val="20"/>
          <w:szCs w:val="20"/>
        </w:rPr>
        <w:t xml:space="preserve"> +91-9822387033; </w:t>
      </w:r>
      <w:proofErr w:type="gramStart"/>
      <w:r>
        <w:rPr>
          <w:rFonts w:ascii="Cambria" w:hAnsi="Cambria"/>
          <w:b/>
          <w:sz w:val="20"/>
          <w:szCs w:val="20"/>
        </w:rPr>
        <w:t>Email:</w:t>
      </w:r>
      <w:r>
        <w:rPr>
          <w:rFonts w:ascii="Cambria" w:hAnsi="Cambria"/>
          <w:color w:val="0000FF"/>
          <w:sz w:val="20"/>
          <w:szCs w:val="20"/>
          <w:u w:val="single"/>
        </w:rPr>
        <w:t>anand.arparab@</w:t>
      </w:r>
      <w:r w:rsidR="008D2227">
        <w:rPr>
          <w:rFonts w:ascii="Cambria" w:hAnsi="Cambria"/>
          <w:color w:val="0000FF"/>
          <w:sz w:val="20"/>
          <w:szCs w:val="20"/>
          <w:u w:val="single"/>
        </w:rPr>
        <w:t>gmail.com</w:t>
      </w:r>
      <w:proofErr w:type="gramEnd"/>
    </w:p>
    <w:p w14:paraId="434D023A" w14:textId="77777777" w:rsidR="00B73236" w:rsidRDefault="00123ED5" w:rsidP="00A46564">
      <w:pPr>
        <w:pStyle w:val="Heading1"/>
        <w:spacing w:line="240" w:lineRule="auto"/>
        <w:jc w:val="both"/>
        <w:rPr>
          <w:rFonts w:ascii="Cambria" w:hAnsi="Cambria" w:cs="Arial"/>
          <w:b w:val="0"/>
          <w:bCs/>
        </w:rPr>
      </w:pPr>
      <w:r>
        <w:rPr>
          <w:rFonts w:ascii="Cambria" w:eastAsia="SimSun" w:hAnsi="Cambria"/>
          <w:b w:val="0"/>
          <w:noProof/>
          <w:sz w:val="18"/>
          <w:szCs w:val="18"/>
        </w:rPr>
        <w:drawing>
          <wp:inline distT="0" distB="0" distL="0" distR="0" wp14:anchorId="2C33482C" wp14:editId="46648272">
            <wp:extent cx="6991350" cy="95250"/>
            <wp:effectExtent l="0" t="0" r="0" b="0"/>
            <wp:docPr id="1" name="Picture 1" descr="BD151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5155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B4CB3" w14:textId="77777777" w:rsidR="00B73236" w:rsidRDefault="0098561C" w:rsidP="00A46564">
      <w:pPr>
        <w:spacing w:line="240" w:lineRule="auto"/>
        <w:jc w:val="both"/>
        <w:rPr>
          <w:rFonts w:ascii="Cambria" w:hAnsi="Cambria"/>
          <w:b/>
          <w:caps/>
          <w:color w:val="000000"/>
          <w:sz w:val="32"/>
          <w:szCs w:val="32"/>
        </w:rPr>
      </w:pPr>
      <w:r>
        <w:rPr>
          <w:rFonts w:ascii="Cambria" w:hAnsi="Cambria"/>
          <w:b/>
          <w:color w:val="000000"/>
          <w:sz w:val="32"/>
          <w:szCs w:val="32"/>
        </w:rPr>
        <w:t xml:space="preserve">SAP FI ASSOCIATE  </w:t>
      </w:r>
    </w:p>
    <w:p w14:paraId="559A62DE" w14:textId="77777777" w:rsidR="00B73236" w:rsidRDefault="0098561C" w:rsidP="00A46564">
      <w:pPr>
        <w:spacing w:before="20" w:after="20" w:line="240" w:lineRule="auto"/>
        <w:jc w:val="both"/>
        <w:rPr>
          <w:rFonts w:ascii="Cambria" w:hAnsi="Cambria" w:cs="Tahoma"/>
          <w:i/>
          <w:sz w:val="20"/>
          <w:szCs w:val="20"/>
        </w:rPr>
      </w:pPr>
      <w:r>
        <w:rPr>
          <w:rFonts w:ascii="Cambria" w:hAnsi="Cambria" w:cs="Tahoma"/>
          <w:i/>
          <w:sz w:val="20"/>
          <w:szCs w:val="20"/>
        </w:rPr>
        <w:t xml:space="preserve">To </w:t>
      </w:r>
      <w:r w:rsidR="008466EB">
        <w:rPr>
          <w:rFonts w:ascii="Cambria" w:hAnsi="Cambria" w:cs="Tahoma"/>
          <w:i/>
          <w:sz w:val="20"/>
          <w:szCs w:val="20"/>
        </w:rPr>
        <w:t>work in</w:t>
      </w:r>
      <w:r>
        <w:rPr>
          <w:rFonts w:ascii="Cambria" w:hAnsi="Cambria" w:cs="Tahoma"/>
          <w:i/>
          <w:sz w:val="20"/>
          <w:szCs w:val="20"/>
        </w:rPr>
        <w:t xml:space="preserve"> a challenging environment and be known for depth knowledge, quality hard work, timeliness of service and enable organization to enhance their Business</w:t>
      </w:r>
    </w:p>
    <w:p w14:paraId="1ECFB199" w14:textId="77777777" w:rsidR="00B73236" w:rsidRDefault="00123ED5" w:rsidP="00A46564">
      <w:pPr>
        <w:spacing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eastAsia="SimSun" w:hAnsi="Cambria"/>
          <w:b/>
          <w:noProof/>
          <w:sz w:val="18"/>
          <w:szCs w:val="18"/>
        </w:rPr>
        <w:drawing>
          <wp:inline distT="0" distB="0" distL="0" distR="0" wp14:anchorId="18ED2DAD" wp14:editId="5DFE0CA7">
            <wp:extent cx="6991350" cy="95250"/>
            <wp:effectExtent l="0" t="0" r="0" b="0"/>
            <wp:docPr id="2" name="Picture 2" descr="BD151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5155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CF0FB" w14:textId="77777777" w:rsidR="00B73236" w:rsidRDefault="0098561C" w:rsidP="00A46564">
      <w:pPr>
        <w:tabs>
          <w:tab w:val="left" w:pos="360"/>
        </w:tabs>
        <w:suppressAutoHyphens/>
        <w:spacing w:line="24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SUMMARY OF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3"/>
        <w:gridCol w:w="5407"/>
      </w:tblGrid>
      <w:tr w:rsidR="00A071E0" w14:paraId="2D806E31" w14:textId="77777777" w:rsidTr="00A071E0">
        <w:tc>
          <w:tcPr>
            <w:tcW w:w="5508" w:type="dxa"/>
          </w:tcPr>
          <w:p w14:paraId="5715A214" w14:textId="77777777" w:rsidR="00A071E0" w:rsidRDefault="00A071E0" w:rsidP="00A46564">
            <w:pPr>
              <w:tabs>
                <w:tab w:val="left" w:pos="360"/>
              </w:tabs>
              <w:suppressAutoHyphens/>
              <w:spacing w:line="240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libri" w:eastAsia="+mn-ea" w:hAnsi="Calibri" w:cs="Calibri"/>
                <w:b/>
                <w:sz w:val="20"/>
              </w:rPr>
              <w:t>SAP Experience</w:t>
            </w:r>
          </w:p>
        </w:tc>
        <w:tc>
          <w:tcPr>
            <w:tcW w:w="5508" w:type="dxa"/>
          </w:tcPr>
          <w:p w14:paraId="73F7AB62" w14:textId="77777777" w:rsidR="00A071E0" w:rsidRPr="003C15BB" w:rsidRDefault="00A071E0" w:rsidP="003C15B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3C15BB">
              <w:rPr>
                <w:rFonts w:ascii="Cambria" w:hAnsi="Cambria"/>
                <w:sz w:val="20"/>
                <w:szCs w:val="20"/>
              </w:rPr>
              <w:t xml:space="preserve">Certified SAP FI Associate </w:t>
            </w:r>
          </w:p>
          <w:p w14:paraId="7F76D1CC" w14:textId="7D93F466" w:rsidR="00A071E0" w:rsidRDefault="000A3CE8" w:rsidP="003C15B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10+</w:t>
            </w:r>
            <w:r w:rsidR="00A071E0" w:rsidRPr="003C15BB">
              <w:rPr>
                <w:rFonts w:ascii="Cambria" w:hAnsi="Cambria"/>
                <w:sz w:val="20"/>
                <w:szCs w:val="20"/>
              </w:rPr>
              <w:t xml:space="preserve"> Years in SAP FI Consulting –E2E implementation,</w:t>
            </w:r>
            <w:r w:rsidR="003C15BB" w:rsidRPr="003C15B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071E0" w:rsidRPr="003C15BB">
              <w:rPr>
                <w:rFonts w:ascii="Cambria" w:hAnsi="Cambria"/>
                <w:sz w:val="20"/>
                <w:szCs w:val="20"/>
              </w:rPr>
              <w:t>Rollouts</w:t>
            </w:r>
          </w:p>
          <w:p w14:paraId="0C5B816A" w14:textId="5EDBF89E" w:rsidR="008D09D6" w:rsidRPr="008D09D6" w:rsidRDefault="003C15BB" w:rsidP="008D09D6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3C15BB">
              <w:rPr>
                <w:rFonts w:ascii="Cambria" w:hAnsi="Cambria"/>
                <w:sz w:val="20"/>
                <w:szCs w:val="20"/>
              </w:rPr>
              <w:t xml:space="preserve">Internal </w:t>
            </w:r>
            <w:proofErr w:type="gramStart"/>
            <w:r w:rsidRPr="003C15BB">
              <w:rPr>
                <w:rFonts w:ascii="Cambria" w:hAnsi="Cambria"/>
                <w:sz w:val="20"/>
                <w:szCs w:val="20"/>
              </w:rPr>
              <w:t>Training  S</w:t>
            </w:r>
            <w:proofErr w:type="gramEnd"/>
            <w:r w:rsidRPr="003C15BB">
              <w:rPr>
                <w:rFonts w:ascii="Cambria" w:hAnsi="Cambria"/>
                <w:sz w:val="20"/>
                <w:szCs w:val="20"/>
              </w:rPr>
              <w:t>/4 HANA</w:t>
            </w:r>
          </w:p>
        </w:tc>
      </w:tr>
      <w:tr w:rsidR="003C15BB" w14:paraId="49BFBAD1" w14:textId="77777777" w:rsidTr="00A071E0">
        <w:tc>
          <w:tcPr>
            <w:tcW w:w="5508" w:type="dxa"/>
          </w:tcPr>
          <w:p w14:paraId="3310077F" w14:textId="77777777" w:rsidR="003C15BB" w:rsidRDefault="003C15BB" w:rsidP="003C15BB">
            <w:pPr>
              <w:spacing w:after="0" w:line="360" w:lineRule="auto"/>
              <w:rPr>
                <w:rFonts w:ascii="Calibri" w:eastAsia="+mn-ea" w:hAnsi="Calibri" w:cs="Calibri"/>
                <w:b/>
                <w:sz w:val="20"/>
              </w:rPr>
            </w:pPr>
            <w:r w:rsidRPr="00993064">
              <w:rPr>
                <w:rFonts w:ascii="Calibri" w:eastAsia="+mn-ea" w:hAnsi="Calibri" w:cs="Calibri"/>
                <w:b/>
                <w:sz w:val="20"/>
              </w:rPr>
              <w:t xml:space="preserve">Over All </w:t>
            </w:r>
            <w:r>
              <w:rPr>
                <w:rFonts w:ascii="Calibri" w:eastAsia="+mn-ea" w:hAnsi="Calibri" w:cs="Calibri"/>
                <w:b/>
                <w:sz w:val="20"/>
              </w:rPr>
              <w:t>Experience</w:t>
            </w:r>
          </w:p>
        </w:tc>
        <w:tc>
          <w:tcPr>
            <w:tcW w:w="5508" w:type="dxa"/>
          </w:tcPr>
          <w:p w14:paraId="08FC67BC" w14:textId="77777777" w:rsidR="003C15BB" w:rsidRDefault="00AA0B4C" w:rsidP="003C15BB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uppressAutoHyphens/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</w:t>
            </w:r>
            <w:r w:rsidR="003C15BB" w:rsidRPr="003C15BB">
              <w:rPr>
                <w:rFonts w:ascii="Cambria" w:hAnsi="Cambria"/>
                <w:sz w:val="20"/>
                <w:szCs w:val="20"/>
              </w:rPr>
              <w:t xml:space="preserve">xperience as SAP </w:t>
            </w:r>
            <w:r w:rsidR="003C15BB">
              <w:rPr>
                <w:rFonts w:ascii="Cambria" w:hAnsi="Cambria"/>
                <w:sz w:val="20"/>
                <w:szCs w:val="20"/>
              </w:rPr>
              <w:t>FI</w:t>
            </w:r>
            <w:r w:rsidR="003C15BB" w:rsidRPr="003C15BB">
              <w:rPr>
                <w:rFonts w:ascii="Cambria" w:hAnsi="Cambria"/>
                <w:sz w:val="20"/>
                <w:szCs w:val="20"/>
              </w:rPr>
              <w:t xml:space="preserve"> Consultant</w:t>
            </w:r>
          </w:p>
          <w:p w14:paraId="56244D8B" w14:textId="77777777" w:rsidR="003C15BB" w:rsidRDefault="003C15BB" w:rsidP="007E35CB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uppressAutoHyphens/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3C15BB">
              <w:rPr>
                <w:rFonts w:ascii="Cambria" w:hAnsi="Cambria"/>
                <w:sz w:val="20"/>
                <w:szCs w:val="20"/>
              </w:rPr>
              <w:t>Experience of various type of project lifecycles, Process formation and deployment, Configuration and developments, Test management, Data migration, Training, Support, Building Prototypes etc.</w:t>
            </w:r>
          </w:p>
        </w:tc>
      </w:tr>
    </w:tbl>
    <w:p w14:paraId="5B6EBE4A" w14:textId="77777777" w:rsidR="00A071E0" w:rsidRDefault="00A071E0" w:rsidP="00A46564">
      <w:pPr>
        <w:tabs>
          <w:tab w:val="left" w:pos="360"/>
        </w:tabs>
        <w:suppressAutoHyphens/>
        <w:spacing w:line="240" w:lineRule="auto"/>
        <w:jc w:val="both"/>
        <w:rPr>
          <w:rFonts w:ascii="Cambria" w:hAnsi="Cambria"/>
          <w:b/>
          <w:sz w:val="22"/>
          <w:szCs w:val="22"/>
        </w:rPr>
      </w:pPr>
    </w:p>
    <w:p w14:paraId="4286F8F8" w14:textId="77777777" w:rsidR="00B73236" w:rsidRDefault="00123ED5" w:rsidP="00A46564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SimSun" w:hAnsi="Cambria"/>
          <w:b/>
          <w:noProof/>
          <w:sz w:val="18"/>
          <w:szCs w:val="18"/>
        </w:rPr>
        <w:drawing>
          <wp:inline distT="0" distB="0" distL="0" distR="0" wp14:anchorId="76385575" wp14:editId="6A334DD5">
            <wp:extent cx="7058025" cy="95250"/>
            <wp:effectExtent l="0" t="0" r="0" b="0"/>
            <wp:docPr id="3" name="Picture 3" descr="BD151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15155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A2500" w14:textId="77777777" w:rsidR="00B73236" w:rsidRDefault="0098561C" w:rsidP="00A46564">
      <w:pPr>
        <w:spacing w:line="24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SAP skills:</w:t>
      </w:r>
    </w:p>
    <w:p w14:paraId="533A41D9" w14:textId="40863B26" w:rsidR="00B73236" w:rsidRDefault="0098561C" w:rsidP="00A46564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Proficient in ASAP Methodology and </w:t>
      </w:r>
      <w:r w:rsidR="000A3CE8">
        <w:rPr>
          <w:rFonts w:ascii="Cambria" w:hAnsi="Cambria"/>
          <w:sz w:val="20"/>
          <w:szCs w:val="20"/>
        </w:rPr>
        <w:t>well-versed</w:t>
      </w:r>
      <w:r>
        <w:rPr>
          <w:rFonts w:ascii="Cambria" w:hAnsi="Cambria"/>
          <w:sz w:val="20"/>
          <w:szCs w:val="20"/>
        </w:rPr>
        <w:t xml:space="preserve"> with business </w:t>
      </w:r>
      <w:r w:rsidR="000A3CE8">
        <w:rPr>
          <w:rFonts w:ascii="Cambria" w:hAnsi="Cambria"/>
          <w:sz w:val="20"/>
          <w:szCs w:val="20"/>
        </w:rPr>
        <w:t>processes</w:t>
      </w:r>
      <w:r>
        <w:rPr>
          <w:rFonts w:ascii="Cambria" w:hAnsi="Cambria"/>
          <w:sz w:val="20"/>
          <w:szCs w:val="20"/>
        </w:rPr>
        <w:t xml:space="preserve">, its </w:t>
      </w:r>
      <w:proofErr w:type="gramStart"/>
      <w:r>
        <w:rPr>
          <w:rFonts w:ascii="Cambria" w:hAnsi="Cambria"/>
          <w:sz w:val="20"/>
          <w:szCs w:val="20"/>
        </w:rPr>
        <w:t xml:space="preserve">mapping  </w:t>
      </w:r>
      <w:r w:rsidR="000A3CE8">
        <w:rPr>
          <w:rFonts w:ascii="Cambria" w:hAnsi="Cambria"/>
          <w:sz w:val="20"/>
          <w:szCs w:val="20"/>
        </w:rPr>
        <w:t>and</w:t>
      </w:r>
      <w:proofErr w:type="gramEnd"/>
      <w:r w:rsidR="000A3CE8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configuration in SAP.</w:t>
      </w:r>
    </w:p>
    <w:p w14:paraId="7CFCFB4B" w14:textId="77777777" w:rsidR="00B73236" w:rsidRDefault="0098561C" w:rsidP="00A46564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SAP FI – General Ledger (FI-GL), Accounts Receivable (F</w:t>
      </w:r>
      <w:r w:rsidR="00570DD4">
        <w:rPr>
          <w:rFonts w:ascii="Cambria" w:hAnsi="Cambria"/>
          <w:sz w:val="20"/>
          <w:szCs w:val="20"/>
        </w:rPr>
        <w:t xml:space="preserve">I-AR), Accounts Payable (FI-AP), </w:t>
      </w:r>
      <w:r>
        <w:rPr>
          <w:rFonts w:ascii="Cambria" w:hAnsi="Cambria"/>
          <w:sz w:val="20"/>
          <w:szCs w:val="20"/>
        </w:rPr>
        <w:t xml:space="preserve">Asset Accounting </w:t>
      </w:r>
      <w:proofErr w:type="gramStart"/>
      <w:r w:rsidR="00570DD4">
        <w:rPr>
          <w:rFonts w:ascii="Cambria" w:hAnsi="Cambria"/>
          <w:sz w:val="20"/>
          <w:szCs w:val="20"/>
        </w:rPr>
        <w:t>And</w:t>
      </w:r>
      <w:proofErr w:type="gramEnd"/>
      <w:r w:rsidR="00570DD4">
        <w:rPr>
          <w:rFonts w:ascii="Cambria" w:hAnsi="Cambria"/>
          <w:sz w:val="20"/>
          <w:szCs w:val="20"/>
        </w:rPr>
        <w:t xml:space="preserve"> Employee Expense management</w:t>
      </w:r>
    </w:p>
    <w:p w14:paraId="104167CE" w14:textId="7A68D2BF" w:rsidR="002B5121" w:rsidRPr="002B5121" w:rsidRDefault="002B5121" w:rsidP="002B5121">
      <w:pPr>
        <w:numPr>
          <w:ilvl w:val="0"/>
          <w:numId w:val="3"/>
        </w:numPr>
        <w:spacing w:after="12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Good </w:t>
      </w:r>
      <w:r w:rsidRPr="002B5121">
        <w:rPr>
          <w:rFonts w:ascii="Cambria" w:hAnsi="Cambria"/>
          <w:sz w:val="20"/>
          <w:szCs w:val="20"/>
        </w:rPr>
        <w:t xml:space="preserve">functional experience in Migration, </w:t>
      </w:r>
      <w:r w:rsidR="000A3CE8">
        <w:rPr>
          <w:rFonts w:ascii="Cambria" w:hAnsi="Cambria"/>
          <w:sz w:val="20"/>
          <w:szCs w:val="20"/>
        </w:rPr>
        <w:t>upgradation</w:t>
      </w:r>
      <w:r w:rsidRPr="002B5121">
        <w:rPr>
          <w:rFonts w:ascii="Cambria" w:hAnsi="Cambria"/>
          <w:sz w:val="20"/>
          <w:szCs w:val="20"/>
        </w:rPr>
        <w:t>, Implementation, Customization, Configuration, Integration, Testing, User Training and Support.</w:t>
      </w:r>
    </w:p>
    <w:p w14:paraId="3838118B" w14:textId="540519AC" w:rsidR="00B73236" w:rsidRDefault="0098561C" w:rsidP="002B5121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Knowledge </w:t>
      </w:r>
      <w:r w:rsidR="000A3CE8">
        <w:rPr>
          <w:rFonts w:ascii="Cambria" w:hAnsi="Cambria"/>
          <w:sz w:val="20"/>
          <w:szCs w:val="20"/>
        </w:rPr>
        <w:t>of</w:t>
      </w:r>
      <w:r>
        <w:rPr>
          <w:rFonts w:ascii="Cambria" w:hAnsi="Cambria"/>
          <w:sz w:val="20"/>
          <w:szCs w:val="20"/>
        </w:rPr>
        <w:t xml:space="preserve"> integration with SD-FI and MM-FI.</w:t>
      </w:r>
    </w:p>
    <w:p w14:paraId="5A05D4D1" w14:textId="15B32A33" w:rsidR="00570DD4" w:rsidRDefault="00570DD4" w:rsidP="00AA0B4C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Conversant with DME Configuration, New GL, Document Splitting, </w:t>
      </w:r>
      <w:r w:rsidR="00AA0B4C">
        <w:rPr>
          <w:rFonts w:ascii="Cambria" w:hAnsi="Cambria"/>
          <w:sz w:val="20"/>
          <w:szCs w:val="20"/>
        </w:rPr>
        <w:t>BCM, IDOCs. Internal Orders, Cost Center</w:t>
      </w:r>
      <w:r w:rsidR="000A3CE8">
        <w:rPr>
          <w:rFonts w:ascii="Cambria" w:hAnsi="Cambria"/>
          <w:sz w:val="20"/>
          <w:szCs w:val="20"/>
        </w:rPr>
        <w:t>,</w:t>
      </w:r>
      <w:r w:rsidR="00AA0B4C">
        <w:rPr>
          <w:rFonts w:ascii="Cambria" w:hAnsi="Cambria"/>
          <w:sz w:val="20"/>
          <w:szCs w:val="20"/>
        </w:rPr>
        <w:t xml:space="preserve"> and Profit Center Accounting</w:t>
      </w:r>
    </w:p>
    <w:p w14:paraId="2CC22F2B" w14:textId="62B6B10D" w:rsidR="00570DD4" w:rsidRDefault="00570DD4" w:rsidP="00AA0B4C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Conversant with setting up of interfaces (</w:t>
      </w:r>
      <w:r w:rsidR="000A3CE8">
        <w:rPr>
          <w:rFonts w:ascii="Cambria" w:hAnsi="Cambria"/>
          <w:sz w:val="20"/>
          <w:szCs w:val="20"/>
        </w:rPr>
        <w:t xml:space="preserve">Exchange Rate, </w:t>
      </w:r>
      <w:r>
        <w:rPr>
          <w:rFonts w:ascii="Cambria" w:hAnsi="Cambria"/>
          <w:sz w:val="20"/>
          <w:szCs w:val="20"/>
        </w:rPr>
        <w:t>VISA</w:t>
      </w:r>
      <w:r w:rsidR="000A3CE8">
        <w:rPr>
          <w:rFonts w:ascii="Cambria" w:hAnsi="Cambria"/>
          <w:sz w:val="20"/>
          <w:szCs w:val="20"/>
        </w:rPr>
        <w:t>,</w:t>
      </w:r>
      <w:r>
        <w:rPr>
          <w:rFonts w:ascii="Cambria" w:hAnsi="Cambria"/>
          <w:sz w:val="20"/>
          <w:szCs w:val="20"/>
        </w:rPr>
        <w:t xml:space="preserve"> and AMEX interface)</w:t>
      </w:r>
      <w:r w:rsidR="00254480">
        <w:rPr>
          <w:rFonts w:ascii="Cambria" w:hAnsi="Cambria"/>
          <w:sz w:val="20"/>
          <w:szCs w:val="20"/>
        </w:rPr>
        <w:t xml:space="preserve"> </w:t>
      </w:r>
    </w:p>
    <w:p w14:paraId="0E023483" w14:textId="10609901" w:rsidR="00BA0335" w:rsidRDefault="00BA0335" w:rsidP="00AA0B4C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Conversant with Customer Vendor integration to BP Process.</w:t>
      </w:r>
    </w:p>
    <w:p w14:paraId="08194783" w14:textId="18B40B39" w:rsidR="00A82DB5" w:rsidRDefault="00A82DB5" w:rsidP="00AA0B4C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BPM tool: ARIS</w:t>
      </w:r>
    </w:p>
    <w:p w14:paraId="4E1F59E1" w14:textId="23C7F437" w:rsidR="006D6A5F" w:rsidRDefault="006D6A5F" w:rsidP="006D6A5F">
      <w:pPr>
        <w:tabs>
          <w:tab w:val="left" w:pos="360"/>
        </w:tabs>
        <w:spacing w:after="120" w:line="240" w:lineRule="auto"/>
        <w:jc w:val="both"/>
        <w:rPr>
          <w:rFonts w:ascii="Cambria" w:hAnsi="Cambria"/>
          <w:sz w:val="20"/>
          <w:szCs w:val="20"/>
        </w:rPr>
      </w:pPr>
    </w:p>
    <w:p w14:paraId="48F0B5E6" w14:textId="557F232D" w:rsidR="006D6A5F" w:rsidRDefault="006D6A5F" w:rsidP="006D6A5F">
      <w:pPr>
        <w:tabs>
          <w:tab w:val="left" w:pos="360"/>
        </w:tabs>
        <w:spacing w:after="120" w:line="240" w:lineRule="auto"/>
        <w:jc w:val="both"/>
        <w:rPr>
          <w:rFonts w:ascii="Cambria" w:hAnsi="Cambria"/>
          <w:sz w:val="20"/>
          <w:szCs w:val="20"/>
        </w:rPr>
      </w:pPr>
    </w:p>
    <w:p w14:paraId="09756166" w14:textId="772636AE" w:rsidR="006D6A5F" w:rsidRDefault="006D6A5F" w:rsidP="006D6A5F">
      <w:pPr>
        <w:tabs>
          <w:tab w:val="left" w:pos="360"/>
        </w:tabs>
        <w:spacing w:after="120" w:line="240" w:lineRule="auto"/>
        <w:jc w:val="both"/>
        <w:rPr>
          <w:rFonts w:ascii="Cambria" w:hAnsi="Cambria"/>
          <w:sz w:val="20"/>
          <w:szCs w:val="20"/>
        </w:rPr>
      </w:pPr>
    </w:p>
    <w:p w14:paraId="100CACFF" w14:textId="515568CF" w:rsidR="006D6A5F" w:rsidRDefault="006D6A5F" w:rsidP="006D6A5F">
      <w:pPr>
        <w:tabs>
          <w:tab w:val="left" w:pos="360"/>
        </w:tabs>
        <w:spacing w:after="120" w:line="240" w:lineRule="auto"/>
        <w:jc w:val="both"/>
        <w:rPr>
          <w:rFonts w:ascii="Cambria" w:hAnsi="Cambria"/>
          <w:sz w:val="20"/>
          <w:szCs w:val="20"/>
        </w:rPr>
      </w:pPr>
    </w:p>
    <w:p w14:paraId="54A2B38D" w14:textId="00CF06B6" w:rsidR="006D6A5F" w:rsidRDefault="006D6A5F" w:rsidP="006D6A5F">
      <w:pPr>
        <w:tabs>
          <w:tab w:val="left" w:pos="360"/>
        </w:tabs>
        <w:spacing w:after="120" w:line="240" w:lineRule="auto"/>
        <w:jc w:val="both"/>
        <w:rPr>
          <w:rFonts w:ascii="Cambria" w:hAnsi="Cambria"/>
          <w:sz w:val="20"/>
          <w:szCs w:val="20"/>
        </w:rPr>
      </w:pPr>
    </w:p>
    <w:p w14:paraId="21412978" w14:textId="77777777" w:rsidR="006D6A5F" w:rsidRDefault="006D6A5F" w:rsidP="006D6A5F">
      <w:pPr>
        <w:tabs>
          <w:tab w:val="left" w:pos="360"/>
        </w:tabs>
        <w:spacing w:after="120" w:line="240" w:lineRule="auto"/>
        <w:jc w:val="both"/>
        <w:rPr>
          <w:rFonts w:ascii="Cambria" w:hAnsi="Cambria"/>
          <w:sz w:val="20"/>
          <w:szCs w:val="20"/>
        </w:rPr>
      </w:pPr>
    </w:p>
    <w:p w14:paraId="02326944" w14:textId="77777777" w:rsidR="00A82DB5" w:rsidRPr="00A46564" w:rsidRDefault="00A82DB5" w:rsidP="004350FB">
      <w:pPr>
        <w:tabs>
          <w:tab w:val="left" w:pos="360"/>
        </w:tabs>
        <w:spacing w:after="120" w:line="240" w:lineRule="auto"/>
        <w:ind w:left="357"/>
        <w:jc w:val="both"/>
        <w:rPr>
          <w:rFonts w:ascii="Cambria" w:hAnsi="Cambria"/>
          <w:sz w:val="20"/>
          <w:szCs w:val="20"/>
        </w:rPr>
      </w:pPr>
    </w:p>
    <w:p w14:paraId="0921CF16" w14:textId="77777777" w:rsidR="00B73236" w:rsidRDefault="00B73236" w:rsidP="00A46564">
      <w:pPr>
        <w:spacing w:after="120" w:line="240" w:lineRule="auto"/>
        <w:ind w:left="360"/>
        <w:jc w:val="both"/>
        <w:rPr>
          <w:rFonts w:ascii="Cambria" w:hAnsi="Cambria"/>
          <w:sz w:val="20"/>
          <w:szCs w:val="20"/>
        </w:rPr>
      </w:pPr>
    </w:p>
    <w:p w14:paraId="711238D6" w14:textId="77777777" w:rsidR="00B73236" w:rsidRDefault="00123ED5" w:rsidP="00A46564">
      <w:pPr>
        <w:spacing w:line="240" w:lineRule="auto"/>
        <w:jc w:val="both"/>
        <w:rPr>
          <w:rFonts w:ascii="Cambria" w:eastAsia="SimSun" w:hAnsi="Cambria"/>
          <w:b/>
          <w:sz w:val="20"/>
          <w:szCs w:val="20"/>
        </w:rPr>
      </w:pPr>
      <w:r>
        <w:rPr>
          <w:rFonts w:ascii="Cambria" w:eastAsia="SimSun" w:hAnsi="Cambria"/>
          <w:b/>
          <w:noProof/>
          <w:sz w:val="18"/>
          <w:szCs w:val="18"/>
        </w:rPr>
        <w:drawing>
          <wp:inline distT="0" distB="0" distL="0" distR="0" wp14:anchorId="10A35BBF" wp14:editId="66037471">
            <wp:extent cx="9144000" cy="95250"/>
            <wp:effectExtent l="0" t="0" r="0" b="0"/>
            <wp:docPr id="6" name="Picture 6" descr="BD151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D15155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B4C45" w14:textId="77777777" w:rsidR="00B73236" w:rsidRDefault="0098561C" w:rsidP="00A46564">
      <w:pPr>
        <w:tabs>
          <w:tab w:val="left" w:pos="360"/>
        </w:tabs>
        <w:suppressAutoHyphens/>
        <w:spacing w:line="24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EDUCATIONAL CREDENTIALS</w:t>
      </w:r>
    </w:p>
    <w:p w14:paraId="2949EDE0" w14:textId="77777777" w:rsidR="00B73236" w:rsidRDefault="0098561C" w:rsidP="00A46564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Certification in </w:t>
      </w:r>
      <w:r>
        <w:rPr>
          <w:rFonts w:ascii="Cambria" w:hAnsi="Cambria" w:cs="Cambria"/>
          <w:b/>
          <w:sz w:val="20"/>
          <w:szCs w:val="20"/>
        </w:rPr>
        <w:t>SAP - FI (</w:t>
      </w:r>
      <w:r>
        <w:rPr>
          <w:rFonts w:ascii="Cambria" w:hAnsi="Cambria"/>
          <w:b/>
          <w:sz w:val="20"/>
          <w:szCs w:val="20"/>
        </w:rPr>
        <w:t>SAP Certification ID No.: 0008364952), July 2011</w:t>
      </w:r>
    </w:p>
    <w:p w14:paraId="1437790D" w14:textId="77777777" w:rsidR="00B73236" w:rsidRDefault="0098561C" w:rsidP="00A46564">
      <w:pPr>
        <w:spacing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 </w:t>
      </w:r>
      <w:proofErr w:type="spellStart"/>
      <w:r>
        <w:rPr>
          <w:rFonts w:ascii="Cambria" w:hAnsi="Cambria"/>
          <w:sz w:val="20"/>
          <w:szCs w:val="20"/>
        </w:rPr>
        <w:t>S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Dempo</w:t>
      </w:r>
      <w:proofErr w:type="spellEnd"/>
      <w:r>
        <w:rPr>
          <w:rFonts w:ascii="Cambria" w:hAnsi="Cambria"/>
          <w:sz w:val="20"/>
          <w:szCs w:val="20"/>
        </w:rPr>
        <w:t xml:space="preserve"> SAP Training Centre – GOA (Authorized SAP Training Institute) </w:t>
      </w:r>
    </w:p>
    <w:p w14:paraId="2F2BB6EC" w14:textId="77777777" w:rsidR="00B73236" w:rsidRDefault="0098561C" w:rsidP="00A46564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Diploma in Computer Applications, 2002</w:t>
      </w:r>
    </w:p>
    <w:p w14:paraId="3B155559" w14:textId="77777777" w:rsidR="00B73236" w:rsidRDefault="0098561C" w:rsidP="00A46564">
      <w:pPr>
        <w:spacing w:line="240" w:lineRule="auto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Acetek</w:t>
      </w:r>
      <w:proofErr w:type="spellEnd"/>
      <w:r>
        <w:rPr>
          <w:rFonts w:ascii="Cambria" w:hAnsi="Cambria"/>
          <w:sz w:val="20"/>
          <w:szCs w:val="20"/>
        </w:rPr>
        <w:t xml:space="preserve"> Computer Education Marcela - Goa (Authorized by channel Partner of Zennith Computers)</w:t>
      </w:r>
    </w:p>
    <w:p w14:paraId="3C781A76" w14:textId="77777777" w:rsidR="00B73236" w:rsidRDefault="00B73236" w:rsidP="00A46564">
      <w:pPr>
        <w:spacing w:line="240" w:lineRule="auto"/>
        <w:jc w:val="both"/>
        <w:rPr>
          <w:rFonts w:ascii="Cambria" w:hAnsi="Cambria"/>
          <w:sz w:val="8"/>
          <w:szCs w:val="8"/>
        </w:rPr>
      </w:pPr>
    </w:p>
    <w:p w14:paraId="669C069E" w14:textId="77777777" w:rsidR="00B73236" w:rsidRDefault="0098561C" w:rsidP="00A46564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  <w:proofErr w:type="gramStart"/>
      <w:r>
        <w:rPr>
          <w:rFonts w:ascii="Cambria" w:hAnsi="Cambria"/>
          <w:b/>
          <w:sz w:val="20"/>
          <w:szCs w:val="20"/>
        </w:rPr>
        <w:t>B.Com</w:t>
      </w:r>
      <w:proofErr w:type="gramEnd"/>
      <w:r>
        <w:rPr>
          <w:rFonts w:ascii="Cambria" w:hAnsi="Cambria"/>
          <w:b/>
          <w:sz w:val="20"/>
          <w:szCs w:val="20"/>
        </w:rPr>
        <w:t xml:space="preserve">, 2002 </w:t>
      </w:r>
    </w:p>
    <w:p w14:paraId="0AB6CEDE" w14:textId="77777777" w:rsidR="00B73236" w:rsidRDefault="0098561C" w:rsidP="00A46564">
      <w:pPr>
        <w:spacing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Goa University; 53.57%</w:t>
      </w:r>
    </w:p>
    <w:p w14:paraId="222ACA9B" w14:textId="77777777" w:rsidR="00B73236" w:rsidRDefault="00B73236" w:rsidP="00A46564">
      <w:pPr>
        <w:spacing w:line="240" w:lineRule="auto"/>
        <w:jc w:val="both"/>
        <w:rPr>
          <w:rFonts w:ascii="Cambria" w:hAnsi="Cambria"/>
          <w:b/>
          <w:sz w:val="8"/>
          <w:szCs w:val="8"/>
        </w:rPr>
      </w:pPr>
    </w:p>
    <w:p w14:paraId="5EAB5960" w14:textId="77777777" w:rsidR="00B73236" w:rsidRDefault="0098561C" w:rsidP="00A46564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Intermediate, 1999</w:t>
      </w:r>
    </w:p>
    <w:p w14:paraId="6E909323" w14:textId="77777777" w:rsidR="00B73236" w:rsidRDefault="0098561C" w:rsidP="00A46564">
      <w:pPr>
        <w:spacing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Goa Board; 68.16%</w:t>
      </w:r>
    </w:p>
    <w:p w14:paraId="3B6988B2" w14:textId="77777777" w:rsidR="00B73236" w:rsidRDefault="00B73236" w:rsidP="00A46564">
      <w:pPr>
        <w:spacing w:line="240" w:lineRule="auto"/>
        <w:jc w:val="both"/>
        <w:rPr>
          <w:rFonts w:ascii="Cambria" w:hAnsi="Cambria"/>
          <w:sz w:val="8"/>
          <w:szCs w:val="8"/>
        </w:rPr>
      </w:pPr>
    </w:p>
    <w:p w14:paraId="5AADEC8E" w14:textId="77777777" w:rsidR="00B73236" w:rsidRDefault="0098561C" w:rsidP="00A46564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Matriculation, 1997</w:t>
      </w:r>
    </w:p>
    <w:p w14:paraId="5D58DFE5" w14:textId="77777777" w:rsidR="00B73236" w:rsidRDefault="0098561C" w:rsidP="00A46564">
      <w:pPr>
        <w:spacing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Goa Board; 60.80%</w:t>
      </w:r>
    </w:p>
    <w:p w14:paraId="35924C01" w14:textId="77777777" w:rsidR="00B73236" w:rsidRDefault="00123ED5" w:rsidP="00A46564">
      <w:pPr>
        <w:spacing w:line="240" w:lineRule="auto"/>
        <w:jc w:val="both"/>
        <w:rPr>
          <w:rFonts w:ascii="Cambria" w:eastAsia="SimSun" w:hAnsi="Cambria"/>
          <w:b/>
          <w:sz w:val="20"/>
          <w:szCs w:val="20"/>
        </w:rPr>
      </w:pPr>
      <w:r>
        <w:rPr>
          <w:rFonts w:ascii="Cambria" w:eastAsia="SimSun" w:hAnsi="Cambria"/>
          <w:b/>
          <w:noProof/>
          <w:sz w:val="18"/>
          <w:szCs w:val="18"/>
        </w:rPr>
        <w:drawing>
          <wp:inline distT="0" distB="0" distL="0" distR="0" wp14:anchorId="2D970CE3" wp14:editId="16D62148">
            <wp:extent cx="9144000" cy="95250"/>
            <wp:effectExtent l="0" t="0" r="0" b="0"/>
            <wp:docPr id="7" name="Picture 7" descr="BD151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15155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A86D9" w14:textId="77777777" w:rsidR="00B73236" w:rsidRDefault="0098561C" w:rsidP="00A46564">
      <w:pPr>
        <w:spacing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iCs/>
          <w:sz w:val="20"/>
          <w:szCs w:val="20"/>
        </w:rPr>
        <w:t>Date of Birth</w:t>
      </w:r>
      <w:r>
        <w:rPr>
          <w:rFonts w:ascii="Cambria" w:hAnsi="Cambria"/>
          <w:b/>
          <w:bCs/>
          <w:iCs/>
          <w:sz w:val="20"/>
          <w:szCs w:val="20"/>
        </w:rPr>
        <w:tab/>
      </w:r>
      <w:r>
        <w:rPr>
          <w:rFonts w:ascii="Cambria" w:hAnsi="Cambria"/>
          <w:b/>
          <w:bCs/>
          <w:iCs/>
          <w:sz w:val="20"/>
          <w:szCs w:val="20"/>
        </w:rPr>
        <w:tab/>
        <w:t>:</w:t>
      </w:r>
      <w:r>
        <w:rPr>
          <w:rFonts w:ascii="Cambria" w:hAnsi="Cambria"/>
          <w:sz w:val="20"/>
          <w:szCs w:val="20"/>
        </w:rPr>
        <w:t>7</w:t>
      </w:r>
      <w:r>
        <w:rPr>
          <w:rFonts w:ascii="Cambria" w:hAnsi="Cambria"/>
          <w:sz w:val="20"/>
          <w:szCs w:val="20"/>
          <w:vertAlign w:val="superscript"/>
        </w:rPr>
        <w:t>th</w:t>
      </w:r>
      <w:r>
        <w:rPr>
          <w:rFonts w:ascii="Cambria" w:hAnsi="Cambria"/>
          <w:sz w:val="20"/>
          <w:szCs w:val="20"/>
        </w:rPr>
        <w:t xml:space="preserve"> November 1981</w:t>
      </w:r>
    </w:p>
    <w:p w14:paraId="1F940D6C" w14:textId="77777777" w:rsidR="00B73236" w:rsidRDefault="0098561C" w:rsidP="00A46564">
      <w:pPr>
        <w:spacing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Nationality</w:t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  <w:t xml:space="preserve">:  </w:t>
      </w:r>
      <w:r>
        <w:rPr>
          <w:rFonts w:ascii="Cambria" w:hAnsi="Cambria"/>
          <w:sz w:val="20"/>
          <w:szCs w:val="20"/>
        </w:rPr>
        <w:t>Indian</w:t>
      </w:r>
    </w:p>
    <w:p w14:paraId="0DD3B2DE" w14:textId="77777777" w:rsidR="00B73236" w:rsidRDefault="0098561C" w:rsidP="00A46564">
      <w:pPr>
        <w:spacing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Permanent Address</w:t>
      </w:r>
      <w:r>
        <w:rPr>
          <w:rFonts w:ascii="Cambria" w:hAnsi="Cambria"/>
          <w:sz w:val="20"/>
          <w:szCs w:val="20"/>
        </w:rPr>
        <w:tab/>
        <w:t xml:space="preserve">: H. No 762, Near Ram Temple, </w:t>
      </w:r>
      <w:proofErr w:type="spellStart"/>
      <w:r>
        <w:rPr>
          <w:rFonts w:ascii="Cambria" w:hAnsi="Cambria"/>
          <w:sz w:val="20"/>
          <w:szCs w:val="20"/>
        </w:rPr>
        <w:t>Rambhuwan</w:t>
      </w:r>
      <w:proofErr w:type="spellEnd"/>
      <w:r>
        <w:rPr>
          <w:rFonts w:ascii="Cambria" w:hAnsi="Cambria"/>
          <w:sz w:val="20"/>
          <w:szCs w:val="20"/>
        </w:rPr>
        <w:t xml:space="preserve"> Wada Kumbharjua, </w:t>
      </w:r>
      <w:proofErr w:type="spellStart"/>
      <w:r>
        <w:rPr>
          <w:rFonts w:ascii="Cambria" w:hAnsi="Cambria"/>
          <w:sz w:val="20"/>
          <w:szCs w:val="20"/>
        </w:rPr>
        <w:t>Tiswadi</w:t>
      </w:r>
      <w:proofErr w:type="spellEnd"/>
      <w:r>
        <w:rPr>
          <w:rFonts w:ascii="Cambria" w:hAnsi="Cambria"/>
          <w:sz w:val="20"/>
          <w:szCs w:val="20"/>
        </w:rPr>
        <w:t xml:space="preserve"> – Goa, 403107</w:t>
      </w:r>
    </w:p>
    <w:p w14:paraId="0D819ED5" w14:textId="77777777" w:rsidR="00B73236" w:rsidRDefault="0098561C" w:rsidP="00A46564">
      <w:pPr>
        <w:spacing w:line="240" w:lineRule="auto"/>
        <w:jc w:val="both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b/>
          <w:bCs/>
          <w:iCs/>
          <w:sz w:val="20"/>
          <w:szCs w:val="20"/>
        </w:rPr>
        <w:t>Passport No</w:t>
      </w:r>
      <w:r>
        <w:rPr>
          <w:rFonts w:ascii="Cambria" w:hAnsi="Cambria"/>
          <w:bCs/>
          <w:iCs/>
          <w:sz w:val="20"/>
          <w:szCs w:val="20"/>
        </w:rPr>
        <w:tab/>
      </w:r>
      <w:r>
        <w:rPr>
          <w:rFonts w:ascii="Cambria" w:hAnsi="Cambria"/>
          <w:bCs/>
          <w:iCs/>
          <w:sz w:val="20"/>
          <w:szCs w:val="20"/>
        </w:rPr>
        <w:tab/>
        <w:t>: Available on request</w:t>
      </w:r>
    </w:p>
    <w:p w14:paraId="40B6FCFD" w14:textId="77777777" w:rsidR="00B73236" w:rsidRDefault="0098561C" w:rsidP="00A46564">
      <w:pPr>
        <w:spacing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Languages Known</w:t>
      </w:r>
      <w:r>
        <w:rPr>
          <w:rFonts w:ascii="Cambria" w:hAnsi="Cambria"/>
          <w:b/>
          <w:sz w:val="20"/>
          <w:szCs w:val="20"/>
        </w:rPr>
        <w:tab/>
        <w:t xml:space="preserve">: </w:t>
      </w:r>
      <w:r>
        <w:rPr>
          <w:rFonts w:ascii="Cambria" w:hAnsi="Cambria"/>
          <w:sz w:val="20"/>
          <w:szCs w:val="20"/>
        </w:rPr>
        <w:t>English, Hindi, Marathi and Konkani</w:t>
      </w:r>
    </w:p>
    <w:p w14:paraId="471444CF" w14:textId="77777777" w:rsidR="00B73236" w:rsidRDefault="0098561C" w:rsidP="00A46564">
      <w:pPr>
        <w:spacing w:line="240" w:lineRule="auto"/>
        <w:jc w:val="both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b/>
          <w:bCs/>
          <w:iCs/>
          <w:sz w:val="20"/>
          <w:szCs w:val="20"/>
        </w:rPr>
        <w:t>References</w:t>
      </w:r>
      <w:r>
        <w:rPr>
          <w:rFonts w:ascii="Cambria" w:hAnsi="Cambria"/>
          <w:b/>
          <w:bCs/>
          <w:iCs/>
          <w:sz w:val="20"/>
          <w:szCs w:val="20"/>
        </w:rPr>
        <w:tab/>
      </w:r>
      <w:r>
        <w:rPr>
          <w:rFonts w:ascii="Cambria" w:hAnsi="Cambria"/>
          <w:b/>
          <w:bCs/>
          <w:iCs/>
          <w:sz w:val="20"/>
          <w:szCs w:val="20"/>
        </w:rPr>
        <w:tab/>
        <w:t>:</w:t>
      </w:r>
      <w:r>
        <w:rPr>
          <w:rFonts w:ascii="Cambria" w:hAnsi="Cambria"/>
          <w:bCs/>
          <w:iCs/>
          <w:sz w:val="20"/>
          <w:szCs w:val="20"/>
        </w:rPr>
        <w:t xml:space="preserve"> Available on request</w:t>
      </w:r>
    </w:p>
    <w:p w14:paraId="6FA09D4D" w14:textId="77777777" w:rsidR="00B73236" w:rsidRDefault="00123ED5" w:rsidP="00A46564">
      <w:pPr>
        <w:spacing w:line="240" w:lineRule="auto"/>
        <w:jc w:val="both"/>
        <w:rPr>
          <w:rFonts w:ascii="Cambria" w:eastAsia="SimSun" w:hAnsi="Cambria"/>
          <w:b/>
          <w:sz w:val="20"/>
          <w:szCs w:val="20"/>
        </w:rPr>
      </w:pPr>
      <w:r>
        <w:rPr>
          <w:rFonts w:ascii="Cambria" w:eastAsia="SimSun" w:hAnsi="Cambria"/>
          <w:b/>
          <w:noProof/>
          <w:sz w:val="18"/>
          <w:szCs w:val="18"/>
        </w:rPr>
        <w:drawing>
          <wp:inline distT="0" distB="0" distL="0" distR="0" wp14:anchorId="2FC77F34" wp14:editId="1367C2A3">
            <wp:extent cx="9144000" cy="95250"/>
            <wp:effectExtent l="0" t="0" r="0" b="0"/>
            <wp:docPr id="8" name="Picture 8" descr="BD151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D15155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F8695" w14:textId="77777777" w:rsidR="00B73236" w:rsidRDefault="0098561C" w:rsidP="00A46564">
      <w:pPr>
        <w:spacing w:line="240" w:lineRule="auto"/>
        <w:jc w:val="both"/>
        <w:rPr>
          <w:rFonts w:ascii="Cambria" w:hAnsi="Cambria"/>
          <w:b/>
          <w:bCs/>
          <w:iCs/>
          <w:sz w:val="20"/>
          <w:szCs w:val="20"/>
        </w:rPr>
      </w:pPr>
      <w:r>
        <w:rPr>
          <w:rFonts w:ascii="Cambria" w:hAnsi="Cambria"/>
          <w:b/>
          <w:bCs/>
          <w:iCs/>
          <w:sz w:val="20"/>
          <w:szCs w:val="20"/>
        </w:rPr>
        <w:t>Declaration</w:t>
      </w:r>
    </w:p>
    <w:p w14:paraId="719B0CD2" w14:textId="77777777" w:rsidR="00B73236" w:rsidRDefault="0098561C" w:rsidP="00A46564">
      <w:pPr>
        <w:spacing w:line="240" w:lineRule="auto"/>
        <w:jc w:val="both"/>
        <w:rPr>
          <w:rFonts w:ascii="Cambria" w:eastAsia="SimSun" w:hAnsi="Cambria"/>
          <w:sz w:val="20"/>
          <w:szCs w:val="20"/>
        </w:rPr>
      </w:pPr>
      <w:r>
        <w:rPr>
          <w:rFonts w:ascii="Cambria" w:eastAsia="SimSun" w:hAnsi="Cambria"/>
          <w:sz w:val="20"/>
          <w:szCs w:val="20"/>
        </w:rPr>
        <w:t>I hereby declare that the information furnished above is true to the best of my knowledge</w:t>
      </w:r>
    </w:p>
    <w:p w14:paraId="6447B685" w14:textId="77777777" w:rsidR="00B73236" w:rsidRDefault="00B73236" w:rsidP="00A46564">
      <w:pPr>
        <w:spacing w:line="240" w:lineRule="auto"/>
        <w:jc w:val="both"/>
        <w:rPr>
          <w:rFonts w:ascii="Cambria" w:eastAsia="SimSun" w:hAnsi="Cambria"/>
          <w:sz w:val="20"/>
          <w:szCs w:val="20"/>
        </w:rPr>
      </w:pPr>
    </w:p>
    <w:p w14:paraId="2E31EB41" w14:textId="77777777" w:rsidR="00B73236" w:rsidRDefault="0098561C" w:rsidP="00A46564">
      <w:pPr>
        <w:spacing w:line="240" w:lineRule="auto"/>
        <w:jc w:val="both"/>
        <w:rPr>
          <w:rFonts w:ascii="Cambria" w:eastAsia="SimSun" w:hAnsi="Cambria"/>
          <w:b/>
          <w:sz w:val="20"/>
          <w:szCs w:val="20"/>
        </w:rPr>
      </w:pPr>
      <w:r>
        <w:rPr>
          <w:rFonts w:ascii="Cambria" w:eastAsia="SimSun" w:hAnsi="Cambria"/>
          <w:b/>
          <w:sz w:val="20"/>
          <w:szCs w:val="20"/>
        </w:rPr>
        <w:t>Anand Parab</w:t>
      </w:r>
    </w:p>
    <w:sectPr w:rsidR="00B73236" w:rsidSect="00B73236">
      <w:type w:val="continuous"/>
      <w:pgSz w:w="12240" w:h="15840"/>
      <w:pgMar w:top="810" w:right="720" w:bottom="81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1D45" w14:textId="77777777" w:rsidR="001E293D" w:rsidRDefault="001E293D" w:rsidP="00AA0B4C">
      <w:pPr>
        <w:spacing w:after="0" w:line="240" w:lineRule="auto"/>
      </w:pPr>
      <w:r>
        <w:separator/>
      </w:r>
    </w:p>
  </w:endnote>
  <w:endnote w:type="continuationSeparator" w:id="0">
    <w:p w14:paraId="353F20F1" w14:textId="77777777" w:rsidR="001E293D" w:rsidRDefault="001E293D" w:rsidP="00AA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Segoe Print"/>
    <w:charset w:val="00"/>
    <w:family w:val="auto"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4C75C" w14:textId="77777777" w:rsidR="001E293D" w:rsidRDefault="001E293D" w:rsidP="00AA0B4C">
      <w:pPr>
        <w:spacing w:after="0" w:line="240" w:lineRule="auto"/>
      </w:pPr>
      <w:r>
        <w:separator/>
      </w:r>
    </w:p>
  </w:footnote>
  <w:footnote w:type="continuationSeparator" w:id="0">
    <w:p w14:paraId="2A4D11D0" w14:textId="77777777" w:rsidR="001E293D" w:rsidRDefault="001E293D" w:rsidP="00AA0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 w:tentative="1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cs="Wingdings"/>
        <w:sz w:val="12"/>
      </w:rPr>
    </w:lvl>
    <w:lvl w:ilvl="1">
      <w:start w:val="1"/>
      <w:numFmt w:val="bullet"/>
      <w:lvlText w:val="◦"/>
      <w:lvlJc w:val="left"/>
      <w:pPr>
        <w:tabs>
          <w:tab w:val="num" w:pos="840"/>
        </w:tabs>
        <w:ind w:left="840" w:hanging="42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260"/>
        </w:tabs>
        <w:ind w:left="1260" w:hanging="42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cs="Wingdings"/>
        <w:sz w:val="12"/>
      </w:rPr>
    </w:lvl>
    <w:lvl w:ilvl="4">
      <w:start w:val="1"/>
      <w:numFmt w:val="bullet"/>
      <w:lvlText w:val="◦"/>
      <w:lvlJc w:val="left"/>
      <w:pPr>
        <w:tabs>
          <w:tab w:val="num" w:pos="2100"/>
        </w:tabs>
        <w:ind w:left="2100" w:hanging="42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42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420"/>
      </w:pPr>
      <w:rPr>
        <w:rFonts w:ascii="Symbol" w:hAnsi="Symbol" w:cs="Wingdings"/>
        <w:sz w:val="12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42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420"/>
      </w:pPr>
      <w:rPr>
        <w:rFonts w:ascii="OpenSymbol" w:hAnsi="OpenSymbol" w:cs="OpenSymbol"/>
      </w:rPr>
    </w:lvl>
  </w:abstractNum>
  <w:abstractNum w:abstractNumId="2" w15:restartNumberingAfterBreak="0">
    <w:nsid w:val="02966912"/>
    <w:multiLevelType w:val="multilevel"/>
    <w:tmpl w:val="40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" w15:restartNumberingAfterBreak="0">
    <w:nsid w:val="0EB023EC"/>
    <w:multiLevelType w:val="hybridMultilevel"/>
    <w:tmpl w:val="CC5A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9E45BA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B04C7"/>
    <w:multiLevelType w:val="multilevel"/>
    <w:tmpl w:val="129B04C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80C6E"/>
    <w:multiLevelType w:val="hybridMultilevel"/>
    <w:tmpl w:val="43FA5594"/>
    <w:lvl w:ilvl="0" w:tplc="9DCC3352">
      <w:start w:val="202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92B55"/>
    <w:multiLevelType w:val="hybridMultilevel"/>
    <w:tmpl w:val="19E02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361CF9"/>
    <w:multiLevelType w:val="hybridMultilevel"/>
    <w:tmpl w:val="42CE3A18"/>
    <w:lvl w:ilvl="0" w:tplc="0DF6ED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4E0D7B"/>
    <w:multiLevelType w:val="multilevel"/>
    <w:tmpl w:val="2B4E0D7B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A77DE"/>
    <w:multiLevelType w:val="multilevel"/>
    <w:tmpl w:val="44FA77D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E4F02"/>
    <w:multiLevelType w:val="multilevel"/>
    <w:tmpl w:val="6750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17E1E"/>
    <w:multiLevelType w:val="hybridMultilevel"/>
    <w:tmpl w:val="87D2FB40"/>
    <w:lvl w:ilvl="0" w:tplc="DDFA5552">
      <w:start w:val="2021"/>
      <w:numFmt w:val="decimal"/>
      <w:lvlText w:val="%1"/>
      <w:lvlJc w:val="left"/>
      <w:pPr>
        <w:ind w:left="800" w:hanging="44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75994"/>
    <w:multiLevelType w:val="multilevel"/>
    <w:tmpl w:val="5FA75994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B75600"/>
    <w:multiLevelType w:val="singleLevel"/>
    <w:tmpl w:val="66B75600"/>
    <w:lvl w:ilvl="0" w:tentative="1">
      <w:start w:val="1"/>
      <w:numFmt w:val="bullet"/>
      <w:pStyle w:val="Achievement"/>
      <w:lvlText w:val=""/>
      <w:lvlJc w:val="left"/>
      <w:pPr>
        <w:tabs>
          <w:tab w:val="left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4" w15:restartNumberingAfterBreak="0">
    <w:nsid w:val="6850092C"/>
    <w:multiLevelType w:val="multilevel"/>
    <w:tmpl w:val="6850092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entative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A47E3"/>
    <w:multiLevelType w:val="hybridMultilevel"/>
    <w:tmpl w:val="41166DFA"/>
    <w:lvl w:ilvl="0" w:tplc="9A366F4C">
      <w:start w:val="5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2B20E3"/>
    <w:multiLevelType w:val="hybridMultilevel"/>
    <w:tmpl w:val="C264014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C937D3"/>
    <w:multiLevelType w:val="hybridMultilevel"/>
    <w:tmpl w:val="BAF2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146BE"/>
    <w:multiLevelType w:val="multilevel"/>
    <w:tmpl w:val="797146B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942638">
    <w:abstractNumId w:val="0"/>
  </w:num>
  <w:num w:numId="2" w16cid:durableId="1798570807">
    <w:abstractNumId w:val="13"/>
  </w:num>
  <w:num w:numId="3" w16cid:durableId="253560683">
    <w:abstractNumId w:val="8"/>
  </w:num>
  <w:num w:numId="4" w16cid:durableId="2116096634">
    <w:abstractNumId w:val="18"/>
  </w:num>
  <w:num w:numId="5" w16cid:durableId="1004893283">
    <w:abstractNumId w:val="14"/>
  </w:num>
  <w:num w:numId="6" w16cid:durableId="1946501871">
    <w:abstractNumId w:val="9"/>
  </w:num>
  <w:num w:numId="7" w16cid:durableId="1451128426">
    <w:abstractNumId w:val="4"/>
  </w:num>
  <w:num w:numId="8" w16cid:durableId="805003617">
    <w:abstractNumId w:val="12"/>
  </w:num>
  <w:num w:numId="9" w16cid:durableId="1879005741">
    <w:abstractNumId w:val="6"/>
  </w:num>
  <w:num w:numId="10" w16cid:durableId="35089239">
    <w:abstractNumId w:val="3"/>
  </w:num>
  <w:num w:numId="11" w16cid:durableId="49692637">
    <w:abstractNumId w:val="1"/>
  </w:num>
  <w:num w:numId="12" w16cid:durableId="1588226791">
    <w:abstractNumId w:val="17"/>
  </w:num>
  <w:num w:numId="13" w16cid:durableId="1433087784">
    <w:abstractNumId w:val="10"/>
  </w:num>
  <w:num w:numId="14" w16cid:durableId="1040783076">
    <w:abstractNumId w:val="11"/>
  </w:num>
  <w:num w:numId="15" w16cid:durableId="341318135">
    <w:abstractNumId w:val="5"/>
  </w:num>
  <w:num w:numId="16" w16cid:durableId="1609238114">
    <w:abstractNumId w:val="2"/>
  </w:num>
  <w:num w:numId="17" w16cid:durableId="511409006">
    <w:abstractNumId w:val="7"/>
  </w:num>
  <w:num w:numId="18" w16cid:durableId="639724470">
    <w:abstractNumId w:val="16"/>
  </w:num>
  <w:num w:numId="19" w16cid:durableId="20522683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0"/>
  <w:displayHorizontalDrawingGridEvery w:val="2"/>
  <w:noPunctuationKerning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36"/>
    <w:rsid w:val="00004848"/>
    <w:rsid w:val="00070745"/>
    <w:rsid w:val="00084F43"/>
    <w:rsid w:val="000A3CE8"/>
    <w:rsid w:val="000D6837"/>
    <w:rsid w:val="000D7FDB"/>
    <w:rsid w:val="00123ED5"/>
    <w:rsid w:val="00130F9E"/>
    <w:rsid w:val="00147F5B"/>
    <w:rsid w:val="00183281"/>
    <w:rsid w:val="001A217B"/>
    <w:rsid w:val="001D67EF"/>
    <w:rsid w:val="001D69AC"/>
    <w:rsid w:val="001E293D"/>
    <w:rsid w:val="0020132E"/>
    <w:rsid w:val="00202C77"/>
    <w:rsid w:val="002271E0"/>
    <w:rsid w:val="00235EC4"/>
    <w:rsid w:val="00254480"/>
    <w:rsid w:val="002A0814"/>
    <w:rsid w:val="002B5121"/>
    <w:rsid w:val="002C7DAA"/>
    <w:rsid w:val="002D43A9"/>
    <w:rsid w:val="002D7FA2"/>
    <w:rsid w:val="00363503"/>
    <w:rsid w:val="0038325A"/>
    <w:rsid w:val="003C15BB"/>
    <w:rsid w:val="003F30A3"/>
    <w:rsid w:val="003F367F"/>
    <w:rsid w:val="00424FDC"/>
    <w:rsid w:val="0042698B"/>
    <w:rsid w:val="00427716"/>
    <w:rsid w:val="004350FB"/>
    <w:rsid w:val="00494488"/>
    <w:rsid w:val="004B15B6"/>
    <w:rsid w:val="004B1D17"/>
    <w:rsid w:val="00511CB3"/>
    <w:rsid w:val="00516232"/>
    <w:rsid w:val="00556B15"/>
    <w:rsid w:val="00570DD4"/>
    <w:rsid w:val="005952F5"/>
    <w:rsid w:val="005F1A91"/>
    <w:rsid w:val="006120B8"/>
    <w:rsid w:val="00642AAA"/>
    <w:rsid w:val="00645680"/>
    <w:rsid w:val="00666A9B"/>
    <w:rsid w:val="00677797"/>
    <w:rsid w:val="006A7635"/>
    <w:rsid w:val="006B2E08"/>
    <w:rsid w:val="006D6A5F"/>
    <w:rsid w:val="006F5456"/>
    <w:rsid w:val="007057AA"/>
    <w:rsid w:val="00714931"/>
    <w:rsid w:val="0071766E"/>
    <w:rsid w:val="007C605C"/>
    <w:rsid w:val="007D4DAC"/>
    <w:rsid w:val="007E35CB"/>
    <w:rsid w:val="007F7DC9"/>
    <w:rsid w:val="00832161"/>
    <w:rsid w:val="008466EB"/>
    <w:rsid w:val="00850D92"/>
    <w:rsid w:val="00876448"/>
    <w:rsid w:val="008D09D6"/>
    <w:rsid w:val="008D2227"/>
    <w:rsid w:val="0096548A"/>
    <w:rsid w:val="0098561C"/>
    <w:rsid w:val="009A268D"/>
    <w:rsid w:val="009A7313"/>
    <w:rsid w:val="009C09AC"/>
    <w:rsid w:val="009D78EE"/>
    <w:rsid w:val="009F7031"/>
    <w:rsid w:val="00A071E0"/>
    <w:rsid w:val="00A35D0F"/>
    <w:rsid w:val="00A46564"/>
    <w:rsid w:val="00A63A03"/>
    <w:rsid w:val="00A65F05"/>
    <w:rsid w:val="00A82DB5"/>
    <w:rsid w:val="00A83A7F"/>
    <w:rsid w:val="00AA0B4C"/>
    <w:rsid w:val="00AC03C8"/>
    <w:rsid w:val="00AC6E82"/>
    <w:rsid w:val="00AD3AF5"/>
    <w:rsid w:val="00AE5F52"/>
    <w:rsid w:val="00AF7433"/>
    <w:rsid w:val="00B253F3"/>
    <w:rsid w:val="00B324CE"/>
    <w:rsid w:val="00B6215C"/>
    <w:rsid w:val="00B73236"/>
    <w:rsid w:val="00B96338"/>
    <w:rsid w:val="00BA0335"/>
    <w:rsid w:val="00C3284D"/>
    <w:rsid w:val="00C47A77"/>
    <w:rsid w:val="00CB145E"/>
    <w:rsid w:val="00CE6461"/>
    <w:rsid w:val="00D52B7A"/>
    <w:rsid w:val="00D5479D"/>
    <w:rsid w:val="00D81E1B"/>
    <w:rsid w:val="00DE6E9A"/>
    <w:rsid w:val="00E06495"/>
    <w:rsid w:val="00E127A1"/>
    <w:rsid w:val="00E5674F"/>
    <w:rsid w:val="00E91D2A"/>
    <w:rsid w:val="00E96CF0"/>
    <w:rsid w:val="00EB780D"/>
    <w:rsid w:val="00F526D8"/>
    <w:rsid w:val="00FD1E45"/>
    <w:rsid w:val="00FE1ED2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3BFD48CE"/>
  <w15:docId w15:val="{ACFFEAC5-209B-4657-93B5-5DFA4A06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236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73236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B73236"/>
    <w:pPr>
      <w:keepNext/>
      <w:outlineLvl w:val="1"/>
    </w:pPr>
    <w:rPr>
      <w:b/>
      <w:i/>
      <w:sz w:val="20"/>
      <w:szCs w:val="20"/>
    </w:rPr>
  </w:style>
  <w:style w:type="paragraph" w:styleId="Heading3">
    <w:name w:val="heading 3"/>
    <w:basedOn w:val="Normal"/>
    <w:next w:val="Normal"/>
    <w:qFormat/>
    <w:rsid w:val="00B73236"/>
    <w:pPr>
      <w:keepNext/>
      <w:ind w:left="1440" w:firstLine="720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B73236"/>
    <w:pPr>
      <w:keepNext/>
      <w:tabs>
        <w:tab w:val="left" w:pos="360"/>
      </w:tabs>
      <w:jc w:val="both"/>
      <w:outlineLvl w:val="3"/>
    </w:pPr>
    <w:rPr>
      <w:b/>
      <w:bCs/>
      <w:i/>
      <w:iCs/>
      <w:sz w:val="22"/>
      <w:u w:val="single"/>
    </w:rPr>
  </w:style>
  <w:style w:type="paragraph" w:styleId="Heading5">
    <w:name w:val="heading 5"/>
    <w:basedOn w:val="Normal"/>
    <w:next w:val="Normal"/>
    <w:qFormat/>
    <w:rsid w:val="00B73236"/>
    <w:pPr>
      <w:keepNext/>
      <w:jc w:val="both"/>
      <w:outlineLvl w:val="4"/>
    </w:pPr>
    <w:rPr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qFormat/>
    <w:rsid w:val="00B7323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23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73236"/>
    <w:pPr>
      <w:jc w:val="both"/>
    </w:pPr>
    <w:rPr>
      <w:b/>
      <w:bCs/>
      <w:i/>
      <w:iCs/>
      <w:sz w:val="22"/>
    </w:rPr>
  </w:style>
  <w:style w:type="paragraph" w:styleId="BodyTextIndent">
    <w:name w:val="Body Text Indent"/>
    <w:basedOn w:val="Normal"/>
    <w:rsid w:val="00B73236"/>
    <w:pPr>
      <w:ind w:left="720"/>
      <w:jc w:val="both"/>
    </w:pPr>
    <w:rPr>
      <w:b/>
      <w:bCs/>
      <w:i/>
      <w:iCs/>
      <w:sz w:val="22"/>
    </w:rPr>
  </w:style>
  <w:style w:type="paragraph" w:styleId="CommentText">
    <w:name w:val="annotation text"/>
    <w:basedOn w:val="Normal"/>
    <w:link w:val="CommentTextChar"/>
    <w:rsid w:val="00B73236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7323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rsid w:val="00B73236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TMLPreformatted">
    <w:name w:val="HTML Preformatted"/>
    <w:basedOn w:val="Normal"/>
    <w:link w:val="HTMLPreformattedChar"/>
    <w:rsid w:val="00B73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ListBullet">
    <w:name w:val="List Bullet"/>
    <w:basedOn w:val="Normal"/>
    <w:link w:val="ListBulletChar"/>
    <w:rsid w:val="00B73236"/>
    <w:pPr>
      <w:numPr>
        <w:numId w:val="1"/>
      </w:numPr>
    </w:pPr>
  </w:style>
  <w:style w:type="paragraph" w:styleId="NormalWeb">
    <w:name w:val="Normal (Web)"/>
    <w:basedOn w:val="Normal"/>
    <w:uiPriority w:val="99"/>
    <w:rsid w:val="00B73236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semiHidden/>
    <w:rsid w:val="00B73236"/>
    <w:rPr>
      <w:rFonts w:ascii="Courier New" w:hAnsi="Courier New"/>
      <w:sz w:val="20"/>
      <w:szCs w:val="20"/>
    </w:rPr>
  </w:style>
  <w:style w:type="character" w:styleId="CommentReference">
    <w:name w:val="annotation reference"/>
    <w:basedOn w:val="DefaultParagraphFont"/>
    <w:rsid w:val="00B73236"/>
    <w:rPr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B73236"/>
    <w:rPr>
      <w:color w:val="009933"/>
    </w:rPr>
  </w:style>
  <w:style w:type="character" w:styleId="HTMLTypewriter">
    <w:name w:val="HTML Typewriter"/>
    <w:basedOn w:val="DefaultParagraphFont"/>
    <w:rsid w:val="00B73236"/>
    <w:rPr>
      <w:rFonts w:ascii="Courier New" w:eastAsia="Courier New" w:hAnsi="Courier New" w:cs="Arial Narrow" w:hint="default"/>
      <w:sz w:val="20"/>
      <w:szCs w:val="20"/>
    </w:rPr>
  </w:style>
  <w:style w:type="character" w:styleId="Hyperlink">
    <w:name w:val="Hyperlink"/>
    <w:basedOn w:val="DefaultParagraphFont"/>
    <w:rsid w:val="00B7323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73236"/>
    <w:rPr>
      <w:b/>
      <w:bCs/>
    </w:rPr>
  </w:style>
  <w:style w:type="paragraph" w:customStyle="1" w:styleId="CharCharCharChar">
    <w:name w:val="Char Char Char Char"/>
    <w:basedOn w:val="Normal"/>
    <w:rsid w:val="00B73236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CharCharCharChar1">
    <w:name w:val="Char Char Char Char1"/>
    <w:basedOn w:val="Normal"/>
    <w:rsid w:val="00B73236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NormalVerdana">
    <w:name w:val="Normal + Verdana"/>
    <w:basedOn w:val="Normal"/>
    <w:rsid w:val="00B73236"/>
    <w:rPr>
      <w:sz w:val="20"/>
      <w:szCs w:val="20"/>
    </w:rPr>
  </w:style>
  <w:style w:type="paragraph" w:customStyle="1" w:styleId="Achievement">
    <w:name w:val="Achievement"/>
    <w:basedOn w:val="BodyText"/>
    <w:rsid w:val="00B73236"/>
    <w:pPr>
      <w:numPr>
        <w:numId w:val="2"/>
      </w:numPr>
      <w:spacing w:after="60" w:line="220" w:lineRule="atLeast"/>
    </w:pPr>
    <w:rPr>
      <w:rFonts w:ascii="Arial" w:eastAsia="Batang" w:hAnsi="Arial"/>
      <w:b w:val="0"/>
      <w:bCs w:val="0"/>
      <w:i w:val="0"/>
      <w:iCs w:val="0"/>
      <w:spacing w:val="-5"/>
      <w:sz w:val="20"/>
      <w:szCs w:val="20"/>
    </w:rPr>
  </w:style>
  <w:style w:type="paragraph" w:customStyle="1" w:styleId="CompanyName">
    <w:name w:val="Company Name"/>
    <w:basedOn w:val="Normal"/>
    <w:next w:val="Normal"/>
    <w:rsid w:val="00B73236"/>
    <w:pPr>
      <w:tabs>
        <w:tab w:val="left" w:pos="2160"/>
        <w:tab w:val="right" w:pos="6480"/>
      </w:tabs>
      <w:spacing w:before="240" w:after="40" w:line="220" w:lineRule="atLeast"/>
    </w:pPr>
    <w:rPr>
      <w:rFonts w:eastAsia="Batang"/>
      <w:b/>
    </w:rPr>
  </w:style>
  <w:style w:type="paragraph" w:customStyle="1" w:styleId="CompanyNameOne">
    <w:name w:val="Company Name One"/>
    <w:basedOn w:val="CompanyName"/>
    <w:next w:val="Normal"/>
    <w:rsid w:val="00B73236"/>
    <w:rPr>
      <w:b w:val="0"/>
    </w:rPr>
  </w:style>
  <w:style w:type="paragraph" w:customStyle="1" w:styleId="JobTitle">
    <w:name w:val="Job Title"/>
    <w:next w:val="Achievement"/>
    <w:rsid w:val="00B73236"/>
    <w:pPr>
      <w:spacing w:after="60" w:line="220" w:lineRule="atLeast"/>
    </w:pPr>
    <w:rPr>
      <w:rFonts w:ascii="Arial Black" w:eastAsia="Batang" w:hAnsi="Arial Black"/>
      <w:spacing w:val="-10"/>
      <w:lang w:eastAsia="zh-CN"/>
    </w:rPr>
  </w:style>
  <w:style w:type="paragraph" w:customStyle="1" w:styleId="CharChar">
    <w:name w:val="Char Char"/>
    <w:basedOn w:val="Normal"/>
    <w:rsid w:val="00B73236"/>
    <w:pPr>
      <w:spacing w:after="160" w:line="240" w:lineRule="exact"/>
    </w:pPr>
    <w:rPr>
      <w:rFonts w:ascii="Verdana" w:hAnsi="Verdana" w:cs="Verdana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Normal"/>
    <w:rsid w:val="00B73236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Char3">
    <w:name w:val="Char3"/>
    <w:basedOn w:val="Normal"/>
    <w:rsid w:val="00B73236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NormalGaramond">
    <w:name w:val="Normal + Garamond"/>
    <w:basedOn w:val="Normal"/>
    <w:rsid w:val="00B73236"/>
    <w:pPr>
      <w:spacing w:before="100" w:after="240" w:line="288" w:lineRule="atLeast"/>
      <w:jc w:val="both"/>
    </w:pPr>
    <w:rPr>
      <w:rFonts w:ascii="Garamond" w:hAnsi="Garamond" w:cs="Arial"/>
      <w:color w:val="000000"/>
      <w:szCs w:val="48"/>
    </w:rPr>
  </w:style>
  <w:style w:type="paragraph" w:customStyle="1" w:styleId="Char1CharCharChar">
    <w:name w:val="Char1 Char Char Char"/>
    <w:basedOn w:val="Normal"/>
    <w:rsid w:val="00B73236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Char">
    <w:name w:val="Char"/>
    <w:basedOn w:val="Normal"/>
    <w:rsid w:val="00B73236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NoSpacing1">
    <w:name w:val="No Spacing1"/>
    <w:uiPriority w:val="1"/>
    <w:qFormat/>
    <w:rsid w:val="00B73236"/>
    <w:pPr>
      <w:spacing w:after="200" w:line="276" w:lineRule="auto"/>
    </w:pPr>
    <w:rPr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B73236"/>
    <w:pPr>
      <w:ind w:left="720"/>
    </w:pPr>
  </w:style>
  <w:style w:type="paragraph" w:customStyle="1" w:styleId="Heading8Bold">
    <w:name w:val="Heading 8 + Bold"/>
    <w:basedOn w:val="Heading8"/>
    <w:rsid w:val="00B73236"/>
    <w:rPr>
      <w:rFonts w:ascii="Times New Roman" w:hAnsi="Times New Roman"/>
      <w:b/>
      <w:iCs w:val="0"/>
      <w:szCs w:val="20"/>
    </w:rPr>
  </w:style>
  <w:style w:type="paragraph" w:customStyle="1" w:styleId="CharCharCharCharCharChar1Char">
    <w:name w:val="Char Char Char Char Char Char1 Char"/>
    <w:basedOn w:val="Normal"/>
    <w:rsid w:val="00B73236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in">
    <w:name w:val="in"/>
    <w:basedOn w:val="Normal"/>
    <w:link w:val="inChar"/>
    <w:rsid w:val="00B73236"/>
    <w:pPr>
      <w:tabs>
        <w:tab w:val="left" w:pos="360"/>
        <w:tab w:val="left" w:pos="1260"/>
        <w:tab w:val="left" w:pos="1620"/>
        <w:tab w:val="left" w:pos="1980"/>
      </w:tabs>
      <w:ind w:left="1980" w:hanging="360"/>
    </w:pPr>
  </w:style>
  <w:style w:type="paragraph" w:customStyle="1" w:styleId="NormalMSSansSerifChar">
    <w:name w:val="Normal + MS Sans Serif Char"/>
    <w:basedOn w:val="in"/>
    <w:link w:val="NormalMSSansSerifCharChar"/>
    <w:rsid w:val="00B73236"/>
    <w:pPr>
      <w:tabs>
        <w:tab w:val="clear" w:pos="360"/>
        <w:tab w:val="clear" w:pos="1260"/>
        <w:tab w:val="clear" w:pos="1620"/>
        <w:tab w:val="clear" w:pos="1980"/>
        <w:tab w:val="left" w:pos="720"/>
      </w:tabs>
      <w:spacing w:before="20" w:after="20" w:line="240" w:lineRule="atLeast"/>
      <w:ind w:left="0" w:firstLine="0"/>
    </w:pPr>
    <w:rPr>
      <w:rFonts w:ascii="MS Sans Serif" w:hAnsi="MS Sans Serif" w:cs="Microsoft Sans Serif"/>
      <w:color w:val="000000"/>
      <w:sz w:val="22"/>
      <w:szCs w:val="22"/>
    </w:rPr>
  </w:style>
  <w:style w:type="paragraph" w:customStyle="1" w:styleId="CharCharCharCharChar">
    <w:name w:val="Char Char Char Char Char"/>
    <w:basedOn w:val="Normal"/>
    <w:rsid w:val="00B73236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WW-PlainText">
    <w:name w:val="WW-Plain Text"/>
    <w:basedOn w:val="Normal"/>
    <w:rsid w:val="00B73236"/>
    <w:pPr>
      <w:widowControl w:val="0"/>
      <w:suppressAutoHyphens/>
    </w:pPr>
    <w:rPr>
      <w:rFonts w:ascii="Courier New" w:eastAsia="Lucida Sans Unicode" w:hAnsi="Courier New"/>
      <w:szCs w:val="20"/>
    </w:rPr>
  </w:style>
  <w:style w:type="paragraph" w:customStyle="1" w:styleId="CharCharCharChar2">
    <w:name w:val="Char Char Char Char2"/>
    <w:basedOn w:val="Normal"/>
    <w:rsid w:val="00B73236"/>
    <w:pPr>
      <w:spacing w:after="160" w:line="240" w:lineRule="exact"/>
    </w:pPr>
    <w:rPr>
      <w:rFonts w:ascii="Verdana" w:hAnsi="Verdana" w:cs="Verdana"/>
      <w:sz w:val="22"/>
      <w:szCs w:val="22"/>
    </w:rPr>
  </w:style>
  <w:style w:type="character" w:customStyle="1" w:styleId="htmltypewriter3">
    <w:name w:val="htmltypewriter3"/>
    <w:basedOn w:val="DefaultParagraphFont"/>
    <w:rsid w:val="00B73236"/>
  </w:style>
  <w:style w:type="character" w:customStyle="1" w:styleId="ListBulletChar">
    <w:name w:val="List Bullet Char"/>
    <w:basedOn w:val="DefaultParagraphFont"/>
    <w:link w:val="ListBullet"/>
    <w:rsid w:val="00B73236"/>
    <w:rPr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B73236"/>
    <w:rPr>
      <w:rFonts w:ascii="Courier New" w:eastAsia="Courier New" w:hAnsi="Courier New" w:cs="Courier New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7323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inChar">
    <w:name w:val="in Char"/>
    <w:basedOn w:val="DefaultParagraphFont"/>
    <w:link w:val="in"/>
    <w:rsid w:val="00B73236"/>
    <w:rPr>
      <w:sz w:val="24"/>
      <w:szCs w:val="24"/>
    </w:rPr>
  </w:style>
  <w:style w:type="character" w:customStyle="1" w:styleId="NormalMSSansSerifCharChar">
    <w:name w:val="Normal + MS Sans Serif Char Char"/>
    <w:aliases w:val="11 pt Char Char,Black Char Char"/>
    <w:basedOn w:val="inChar"/>
    <w:link w:val="NormalMSSansSerifChar"/>
    <w:rsid w:val="00B73236"/>
    <w:rPr>
      <w:rFonts w:ascii="MS Sans Serif" w:hAnsi="MS Sans Serif" w:cs="Microsoft Sans Serif"/>
      <w:color w:val="000000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rsid w:val="00B73236"/>
  </w:style>
  <w:style w:type="character" w:customStyle="1" w:styleId="PlainTextChar">
    <w:name w:val="Plain Text Char"/>
    <w:basedOn w:val="DefaultParagraphFont"/>
    <w:link w:val="PlainText"/>
    <w:semiHidden/>
    <w:rsid w:val="00B73236"/>
    <w:rPr>
      <w:rFonts w:ascii="Courier New" w:hAnsi="Courier New"/>
    </w:rPr>
  </w:style>
  <w:style w:type="character" w:customStyle="1" w:styleId="ft">
    <w:name w:val="ft"/>
    <w:basedOn w:val="DefaultParagraphFont"/>
    <w:rsid w:val="00B73236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23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73236"/>
    <w:rPr>
      <w:sz w:val="24"/>
      <w:szCs w:val="24"/>
    </w:rPr>
  </w:style>
  <w:style w:type="character" w:customStyle="1" w:styleId="st">
    <w:name w:val="st"/>
    <w:basedOn w:val="DefaultParagraphFont"/>
    <w:rsid w:val="00B73236"/>
  </w:style>
  <w:style w:type="table" w:styleId="TableGrid">
    <w:name w:val="Table Grid"/>
    <w:basedOn w:val="TableNormal"/>
    <w:uiPriority w:val="99"/>
    <w:rsid w:val="00A07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15B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A63A03"/>
    <w:rPr>
      <w:b/>
      <w:bCs/>
      <w:i/>
      <w:iCs/>
      <w:sz w:val="22"/>
      <w:szCs w:val="24"/>
      <w:u w:val="single"/>
    </w:rPr>
  </w:style>
  <w:style w:type="paragraph" w:customStyle="1" w:styleId="topparagraph">
    <w:name w:val="topparagraph"/>
    <w:basedOn w:val="Normal"/>
    <w:rsid w:val="00A63A03"/>
    <w:pPr>
      <w:spacing w:before="100" w:beforeAutospacing="1" w:after="100" w:afterAutospacing="1" w:line="240" w:lineRule="auto"/>
    </w:pPr>
    <w:rPr>
      <w:lang w:val="en-IN" w:eastAsia="en-IN" w:bidi="mr-IN"/>
    </w:rPr>
  </w:style>
  <w:style w:type="paragraph" w:customStyle="1" w:styleId="paragraphbreak">
    <w:name w:val="paragraphbreak"/>
    <w:basedOn w:val="Normal"/>
    <w:rsid w:val="00A63A03"/>
    <w:pPr>
      <w:spacing w:before="100" w:beforeAutospacing="1" w:after="100" w:afterAutospacing="1" w:line="240" w:lineRule="auto"/>
    </w:pPr>
    <w:rPr>
      <w:lang w:val="en-IN" w:eastAsia="en-IN" w:bidi="mr-IN"/>
    </w:rPr>
  </w:style>
  <w:style w:type="paragraph" w:customStyle="1" w:styleId="populated">
    <w:name w:val="populated"/>
    <w:basedOn w:val="Normal"/>
    <w:rsid w:val="00A63A03"/>
    <w:pPr>
      <w:spacing w:before="100" w:beforeAutospacing="1" w:after="100" w:afterAutospacing="1" w:line="240" w:lineRule="auto"/>
    </w:pPr>
    <w:rPr>
      <w:lang w:val="en-IN" w:eastAsia="en-IN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434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none" w:sz="0" w:space="0" w:color="auto"/>
            <w:right w:val="none" w:sz="0" w:space="8" w:color="auto"/>
          </w:divBdr>
        </w:div>
        <w:div w:id="186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8" w:color="auto"/>
            <w:bottom w:val="none" w:sz="0" w:space="0" w:color="auto"/>
            <w:right w:val="none" w:sz="0" w:space="8" w:color="auto"/>
          </w:divBdr>
        </w:div>
        <w:div w:id="4678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DF93BD-7564-4D29-9EFC-03B15A91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exl548</dc:creator>
  <cp:lastModifiedBy>Anand Parab</cp:lastModifiedBy>
  <cp:revision>27</cp:revision>
  <cp:lastPrinted>2012-10-16T09:26:00Z</cp:lastPrinted>
  <dcterms:created xsi:type="dcterms:W3CDTF">2021-07-17T10:20:00Z</dcterms:created>
  <dcterms:modified xsi:type="dcterms:W3CDTF">2026-05-06T12:59:00Z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  <property fmtid="{D5CDD505-2E9C-101B-9397-08002B2CF9AE}" pid="3" name="GrammarlyDocumentId">
    <vt:lpwstr>88ec6642cdc064950015019d791e69eec67fb966741e6202db9d82c7ee535f84</vt:lpwstr>
  </property>
</Properties>
</file>