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9ABCB">
      <w:pPr>
        <w:pStyle w:val="11"/>
        <w:rPr>
          <w:color w:val="1F497D" w:themeColor="text2"/>
          <w:w w:val="90"/>
          <w14:textFill>
            <w14:solidFill>
              <w14:schemeClr w14:val="tx2"/>
            </w14:solidFill>
          </w14:textFill>
        </w:rPr>
      </w:pPr>
      <w:bookmarkStart w:id="0" w:name="_Hlk190535841"/>
      <w:r>
        <w:rPr>
          <w:color w:val="1F497D" w:themeColor="text2"/>
          <w:w w:val="90"/>
          <w14:textFill>
            <w14:solidFill>
              <w14:schemeClr w14:val="tx2"/>
            </w14:solidFill>
          </w14:textFill>
        </w:rPr>
        <w:t>Asima</w:t>
      </w:r>
    </w:p>
    <w:p w14:paraId="7BC3E561">
      <w:pPr>
        <w:pStyle w:val="11"/>
        <w:rPr>
          <w:rFonts w:hint="default"/>
          <w:color w:val="1F497D" w:themeColor="text2"/>
          <w:sz w:val="36"/>
          <w:szCs w:val="36"/>
          <w:lang w:val="en-US"/>
          <w14:textFill>
            <w14:solidFill>
              <w14:schemeClr w14:val="tx2"/>
            </w14:solidFill>
          </w14:textFill>
        </w:rPr>
      </w:pPr>
      <w:r>
        <w:rPr>
          <w:rFonts w:hint="default"/>
          <w:color w:val="1F497D" w:themeColor="text2"/>
          <w:w w:val="90"/>
          <w:sz w:val="36"/>
          <w:szCs w:val="36"/>
          <w:lang w:val="en-US"/>
          <w14:textFill>
            <w14:solidFill>
              <w14:schemeClr w14:val="tx2"/>
            </w14:solidFill>
          </w14:textFill>
        </w:rPr>
        <w:t>Software Test</w:t>
      </w:r>
      <w:r>
        <w:rPr>
          <w:color w:val="1F497D" w:themeColor="text2"/>
          <w:w w:val="90"/>
          <w:sz w:val="36"/>
          <w:szCs w:val="36"/>
          <w14:textFill>
            <w14:solidFill>
              <w14:schemeClr w14:val="tx2"/>
            </w14:solidFill>
          </w14:textFill>
        </w:rPr>
        <w:t xml:space="preserve"> </w:t>
      </w:r>
      <w:r>
        <w:rPr>
          <w:rFonts w:hint="default"/>
          <w:color w:val="1F497D" w:themeColor="text2"/>
          <w:w w:val="90"/>
          <w:sz w:val="36"/>
          <w:szCs w:val="36"/>
          <w:lang w:val="en-US"/>
          <w14:textFill>
            <w14:solidFill>
              <w14:schemeClr w14:val="tx2"/>
            </w14:solidFill>
          </w14:textFill>
        </w:rPr>
        <w:t>Engineer</w:t>
      </w:r>
    </w:p>
    <w:p w14:paraId="0410778C">
      <w:pPr>
        <w:pStyle w:val="7"/>
        <w:spacing w:before="11"/>
        <w:rPr>
          <w:sz w:val="21"/>
        </w:rPr>
      </w:pPr>
    </w:p>
    <w:p w14:paraId="06C6DF73">
      <w:pPr>
        <w:pStyle w:val="7"/>
        <w:spacing w:before="1"/>
        <w:ind w:left="101"/>
        <w:rPr>
          <w:rFonts w:hint="default" w:ascii="Tahoma" w:hAnsi="Tahoma" w:cs="Tahoma"/>
          <w:sz w:val="22"/>
          <w:szCs w:val="22"/>
          <w:lang w:val="en-US"/>
        </w:rPr>
      </w:pPr>
      <w:r>
        <w:rPr>
          <w:rFonts w:ascii="Tahoma" w:hAnsi="Tahoma" w:cs="Tahoma"/>
          <w:sz w:val="22"/>
          <w:szCs w:val="22"/>
        </w:rPr>
        <w:drawing>
          <wp:inline distT="0" distB="0" distL="0" distR="0">
            <wp:extent cx="125730" cy="11938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4" cstate="print"/>
                    <a:stretch>
                      <a:fillRect/>
                    </a:stretch>
                  </pic:blipFill>
                  <pic:spPr>
                    <a:xfrm>
                      <a:off x="0" y="0"/>
                      <a:ext cx="125730" cy="119413"/>
                    </a:xfrm>
                    <a:prstGeom prst="rect">
                      <a:avLst/>
                    </a:prstGeom>
                  </pic:spPr>
                </pic:pic>
              </a:graphicData>
            </a:graphic>
          </wp:inline>
        </w:drawing>
      </w:r>
      <w:r>
        <w:rPr>
          <w:rFonts w:ascii="Tahoma" w:hAnsi="Tahoma" w:cs="Tahoma"/>
          <w:position w:val="2"/>
          <w:sz w:val="22"/>
          <w:szCs w:val="22"/>
        </w:rPr>
        <w:t xml:space="preserve"> </w:t>
      </w:r>
      <w:r>
        <w:rPr>
          <w:rFonts w:ascii="Tahoma" w:hAnsi="Tahoma" w:cs="Tahoma"/>
          <w:color w:val="0000FF"/>
          <w:spacing w:val="-11"/>
          <w:position w:val="2"/>
          <w:sz w:val="22"/>
          <w:szCs w:val="22"/>
        </w:rPr>
        <w:t xml:space="preserve"> </w:t>
      </w:r>
      <w:r>
        <w:rPr>
          <w:rFonts w:ascii="Tahoma" w:hAnsi="Tahoma" w:cs="Tahoma"/>
          <w:color w:val="0000FF"/>
          <w:w w:val="90"/>
          <w:position w:val="2"/>
          <w:sz w:val="22"/>
          <w:szCs w:val="22"/>
        </w:rPr>
        <w:t>(+91)</w:t>
      </w:r>
      <w:r>
        <w:rPr>
          <w:rFonts w:ascii="Tahoma" w:hAnsi="Tahoma" w:cs="Tahoma"/>
          <w:color w:val="0000FF"/>
          <w:spacing w:val="18"/>
          <w:w w:val="90"/>
          <w:position w:val="2"/>
          <w:sz w:val="22"/>
          <w:szCs w:val="22"/>
        </w:rPr>
        <w:t xml:space="preserve"> </w:t>
      </w:r>
      <w:r>
        <w:rPr>
          <w:rFonts w:hint="default" w:ascii="Tahoma" w:hAnsi="Tahoma" w:cs="Tahoma"/>
          <w:color w:val="0000FF"/>
          <w:spacing w:val="18"/>
          <w:w w:val="90"/>
          <w:position w:val="2"/>
          <w:sz w:val="22"/>
          <w:szCs w:val="22"/>
          <w:lang w:val="en-US"/>
        </w:rPr>
        <w:t>7358160837</w:t>
      </w:r>
    </w:p>
    <w:p w14:paraId="1676EAFD">
      <w:pPr>
        <w:pStyle w:val="7"/>
        <w:spacing w:before="3"/>
        <w:rPr>
          <w:sz w:val="18"/>
        </w:rPr>
      </w:pPr>
    </w:p>
    <w:p w14:paraId="6B21A5D4">
      <w:pPr>
        <w:pStyle w:val="7"/>
        <w:ind w:left="100"/>
        <w:rPr>
          <w:rFonts w:ascii="Tahoma" w:hAnsi="Tahoma" w:cs="Tahoma"/>
          <w:position w:val="2"/>
          <w:sz w:val="22"/>
          <w:szCs w:val="22"/>
        </w:rPr>
      </w:pPr>
      <w:r>
        <w:rPr>
          <w:rFonts w:ascii="Tahoma" w:hAnsi="Tahoma" w:cs="Tahoma"/>
          <w:sz w:val="22"/>
          <w:szCs w:val="22"/>
        </w:rPr>
        <w:drawing>
          <wp:inline distT="0" distB="0" distL="0" distR="0">
            <wp:extent cx="120015" cy="12509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5" cstate="print"/>
                    <a:stretch>
                      <a:fillRect/>
                    </a:stretch>
                  </pic:blipFill>
                  <pic:spPr>
                    <a:xfrm>
                      <a:off x="0" y="0"/>
                      <a:ext cx="120492" cy="125095"/>
                    </a:xfrm>
                    <a:prstGeom prst="rect">
                      <a:avLst/>
                    </a:prstGeom>
                  </pic:spPr>
                </pic:pic>
              </a:graphicData>
            </a:graphic>
          </wp:inline>
        </w:drawing>
      </w:r>
      <w:r>
        <w:rPr>
          <w:rFonts w:ascii="Tahoma" w:hAnsi="Tahoma" w:cs="Tahoma"/>
          <w:position w:val="2"/>
          <w:sz w:val="22"/>
          <w:szCs w:val="22"/>
        </w:rPr>
        <w:t xml:space="preserve">  </w:t>
      </w:r>
      <w:r>
        <w:rPr>
          <w:rFonts w:ascii="Tahoma" w:hAnsi="Tahoma" w:cs="Tahoma"/>
          <w:spacing w:val="-20"/>
          <w:position w:val="2"/>
          <w:sz w:val="22"/>
          <w:szCs w:val="22"/>
        </w:rPr>
        <w:t xml:space="preserve"> </w:t>
      </w:r>
      <w:r>
        <w:rPr>
          <w:rFonts w:ascii="Tahoma" w:hAnsi="Tahoma" w:cs="Tahoma"/>
          <w:position w:val="2"/>
          <w:sz w:val="22"/>
          <w:szCs w:val="22"/>
        </w:rPr>
        <w:fldChar w:fldCharType="begin"/>
      </w:r>
      <w:r>
        <w:rPr>
          <w:rFonts w:ascii="Tahoma" w:hAnsi="Tahoma" w:cs="Tahoma"/>
          <w:position w:val="2"/>
          <w:sz w:val="22"/>
          <w:szCs w:val="22"/>
        </w:rPr>
        <w:instrText xml:space="preserve"> HYPERLINK "mailto:m.asima1914@gmail.com" </w:instrText>
      </w:r>
      <w:r>
        <w:rPr>
          <w:rFonts w:ascii="Tahoma" w:hAnsi="Tahoma" w:cs="Tahoma"/>
          <w:position w:val="2"/>
          <w:sz w:val="22"/>
          <w:szCs w:val="22"/>
        </w:rPr>
        <w:fldChar w:fldCharType="separate"/>
      </w:r>
      <w:r>
        <w:rPr>
          <w:rStyle w:val="8"/>
          <w:rFonts w:hint="default" w:ascii="Tahoma" w:hAnsi="Tahoma" w:cs="Tahoma"/>
          <w:position w:val="2"/>
          <w:sz w:val="22"/>
          <w:szCs w:val="22"/>
          <w:lang w:val="en-US"/>
        </w:rPr>
        <w:t>m.a</w:t>
      </w:r>
      <w:r>
        <w:rPr>
          <w:rStyle w:val="8"/>
          <w:rFonts w:ascii="Tahoma" w:hAnsi="Tahoma" w:cs="Tahoma"/>
          <w:position w:val="2"/>
          <w:sz w:val="22"/>
          <w:szCs w:val="22"/>
        </w:rPr>
        <w:t>sima</w:t>
      </w:r>
      <w:r>
        <w:rPr>
          <w:rStyle w:val="8"/>
          <w:rFonts w:hint="default" w:ascii="Tahoma" w:hAnsi="Tahoma" w:cs="Tahoma"/>
          <w:position w:val="2"/>
          <w:sz w:val="22"/>
          <w:szCs w:val="22"/>
          <w:lang w:val="en-US"/>
        </w:rPr>
        <w:t>3k</w:t>
      </w:r>
      <w:r>
        <w:rPr>
          <w:rStyle w:val="8"/>
          <w:rFonts w:ascii="Tahoma" w:hAnsi="Tahoma" w:cs="Tahoma"/>
          <w:position w:val="2"/>
          <w:sz w:val="22"/>
          <w:szCs w:val="22"/>
        </w:rPr>
        <w:t>@gmail.com</w:t>
      </w:r>
      <w:r>
        <w:rPr>
          <w:rFonts w:ascii="Tahoma" w:hAnsi="Tahoma" w:cs="Tahoma"/>
          <w:position w:val="2"/>
          <w:sz w:val="22"/>
          <w:szCs w:val="22"/>
        </w:rPr>
        <w:fldChar w:fldCharType="end"/>
      </w:r>
    </w:p>
    <w:p w14:paraId="2CA73D2E">
      <w:pPr>
        <w:pStyle w:val="7"/>
        <w:ind w:left="0" w:leftChars="0" w:firstLine="0" w:firstLineChars="0"/>
        <w:rPr>
          <w:rFonts w:hint="default" w:ascii="Tahoma" w:hAnsi="Tahoma" w:cs="Tahoma"/>
          <w:position w:val="2"/>
          <w:sz w:val="22"/>
          <w:szCs w:val="22"/>
          <w:lang w:val="en-US"/>
        </w:rPr>
      </w:pPr>
    </w:p>
    <w:p w14:paraId="1F62DDBB">
      <w:pPr>
        <w:tabs>
          <w:tab w:val="left" w:pos="6677"/>
        </w:tabs>
        <w:spacing w:before="70"/>
      </w:pPr>
      <w:r>
        <mc:AlternateContent>
          <mc:Choice Requires="wps">
            <w:drawing>
              <wp:anchor distT="0" distB="0" distL="114300" distR="114300" simplePos="0" relativeHeight="251659264" behindDoc="0" locked="0" layoutInCell="1" allowOverlap="1">
                <wp:simplePos x="0" y="0"/>
                <wp:positionH relativeFrom="column">
                  <wp:posOffset>-288925</wp:posOffset>
                </wp:positionH>
                <wp:positionV relativeFrom="paragraph">
                  <wp:posOffset>135890</wp:posOffset>
                </wp:positionV>
                <wp:extent cx="6635750" cy="31750"/>
                <wp:effectExtent l="0" t="0" r="31750" b="25400"/>
                <wp:wrapNone/>
                <wp:docPr id="833595305" name="Straight Connector 2"/>
                <wp:cNvGraphicFramePr/>
                <a:graphic xmlns:a="http://schemas.openxmlformats.org/drawingml/2006/main">
                  <a:graphicData uri="http://schemas.microsoft.com/office/word/2010/wordprocessingShape">
                    <wps:wsp>
                      <wps:cNvCnPr/>
                      <wps:spPr>
                        <a:xfrm>
                          <a:off x="0" y="0"/>
                          <a:ext cx="6635750" cy="31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o:spt="20" style="position:absolute;left:0pt;margin-left:-22.75pt;margin-top:10.7pt;height:2.5pt;width:522.5pt;z-index:251659264;mso-width-relative:page;mso-height-relative:page;" filled="f" stroked="t" coordsize="21600,21600" o:gfxdata="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78442gAAAAkBAAAPAAAAAAAAAAEAIAAAACIAAABkcnMvZG93bnJldi54bWxQSwECFAAU&#10;AAAACACHTuJAa/EvAu8BAADiAwAADgAAAAAAAAABACAAAAApAQAAZHJzL2Uyb0RvYy54bWxQSwUG&#10;AAAAAAYABgBZAQAAigUAAAAA&#10;">
                <v:fill on="f" focussize="0,0"/>
                <v:stroke color="#4A7EBB [3204]" joinstyle="round"/>
                <v:imagedata o:title=""/>
                <o:lock v:ext="edit" aspectratio="f"/>
              </v:line>
            </w:pict>
          </mc:Fallback>
        </mc:AlternateContent>
      </w:r>
    </w:p>
    <w:p w14:paraId="08703CF4">
      <w:pPr>
        <w:spacing w:after="120"/>
        <w:rPr>
          <w:rFonts w:ascii="Times New Roman" w:hAnsi="Times New Roman" w:cs="Times New Roman"/>
          <w:b/>
          <w:bCs/>
          <w:sz w:val="32"/>
          <w:szCs w:val="32"/>
        </w:rPr>
      </w:pPr>
      <w:r>
        <w:rPr>
          <w:rFonts w:ascii="Times New Roman" w:hAnsi="Times New Roman" w:cs="Times New Roman"/>
          <w:b/>
          <w:bCs/>
          <w:sz w:val="32"/>
          <w:szCs w:val="32"/>
        </w:rPr>
        <w:t>SUMMARY</w:t>
      </w:r>
    </w:p>
    <w:p w14:paraId="6ED43146">
      <w:pPr>
        <w:spacing w:after="120"/>
        <w:jc w:val="both"/>
        <w:rPr>
          <w:rFonts w:ascii="Times New Roman" w:hAnsi="Times New Roman" w:cs="Times New Roman"/>
          <w:b/>
          <w:bCs/>
          <w:sz w:val="32"/>
          <w:szCs w:val="32"/>
        </w:rPr>
      </w:pPr>
      <w:r>
        <w:rPr>
          <w:rFonts w:hint="default" w:ascii="Times New Roman" w:hAnsi="Times New Roman" w:eastAsia="SimSun" w:cs="Times New Roman"/>
          <w:i w:val="0"/>
          <w:iCs w:val="0"/>
          <w:sz w:val="24"/>
          <w:szCs w:val="24"/>
        </w:rPr>
        <w:t xml:space="preserve">To give effective as well as efficient </w:t>
      </w:r>
      <w:r>
        <w:rPr>
          <w:rFonts w:hint="default" w:ascii="Times New Roman" w:hAnsi="Times New Roman" w:eastAsia="SimSun" w:cs="Times New Roman"/>
          <w:i w:val="0"/>
          <w:iCs w:val="0"/>
          <w:sz w:val="24"/>
          <w:szCs w:val="24"/>
          <w:lang w:val="en-US"/>
        </w:rPr>
        <w:t>efforts-towards</w:t>
      </w:r>
      <w:r>
        <w:rPr>
          <w:rFonts w:hint="default" w:ascii="Times New Roman" w:hAnsi="Times New Roman" w:eastAsia="SimSun" w:cs="Times New Roman"/>
          <w:i w:val="0"/>
          <w:iCs w:val="0"/>
          <w:sz w:val="24"/>
          <w:szCs w:val="24"/>
        </w:rPr>
        <w:t xml:space="preserve"> the attainment of organizational goals with exploring the wide scope of knowledge and intelligence. To work in an environment that provides a challenging and rewarding career ensuring high-level job satisfaction.In the </w:t>
      </w:r>
      <w:r>
        <w:rPr>
          <w:rFonts w:hint="default" w:ascii="Times New Roman" w:hAnsi="Times New Roman" w:eastAsia="SimSun" w:cs="Times New Roman"/>
          <w:i w:val="0"/>
          <w:iCs w:val="0"/>
          <w:sz w:val="24"/>
          <w:szCs w:val="24"/>
          <w:lang w:val="en-US"/>
        </w:rPr>
        <w:t>process-apart</w:t>
      </w:r>
      <w:r>
        <w:rPr>
          <w:rFonts w:hint="default" w:ascii="Times New Roman" w:hAnsi="Times New Roman" w:eastAsia="SimSun" w:cs="Times New Roman"/>
          <w:i w:val="0"/>
          <w:iCs w:val="0"/>
          <w:sz w:val="24"/>
          <w:szCs w:val="24"/>
        </w:rPr>
        <w:t xml:space="preserve"> from benefiting my employer. I also </w:t>
      </w:r>
      <w:r>
        <w:rPr>
          <w:rFonts w:hint="default" w:ascii="Times New Roman" w:hAnsi="Times New Roman" w:eastAsia="SimSun" w:cs="Times New Roman"/>
          <w:i w:val="0"/>
          <w:iCs w:val="0"/>
          <w:sz w:val="24"/>
          <w:szCs w:val="24"/>
          <w:lang w:val="en-US"/>
        </w:rPr>
        <w:t>expect to</w:t>
      </w:r>
      <w:r>
        <w:rPr>
          <w:rFonts w:hint="default" w:ascii="Times New Roman" w:hAnsi="Times New Roman" w:eastAsia="SimSun" w:cs="Times New Roman"/>
          <w:i w:val="0"/>
          <w:iCs w:val="0"/>
          <w:sz w:val="24"/>
          <w:szCs w:val="24"/>
        </w:rPr>
        <w:t xml:space="preserve"> learn for my overall development in Playwright automation.</w:t>
      </w:r>
    </w:p>
    <w:p w14:paraId="711C1604">
      <w:pPr>
        <w:spacing w:after="120"/>
        <w:jc w:val="both"/>
        <w:rPr>
          <w:rFonts w:ascii="Times New Roman" w:hAnsi="Times New Roman" w:cs="Times New Roman"/>
          <w:b/>
          <w:bCs/>
          <w:sz w:val="16"/>
          <w:szCs w:val="16"/>
        </w:rPr>
      </w:pPr>
      <w:r>
        <w:rPr>
          <w:rFonts w:ascii="Times New Roman" w:hAnsi="Times New Roman" w:cs="Times New Roman"/>
          <w:b/>
          <w:bCs/>
          <w:sz w:val="32"/>
          <w:szCs w:val="32"/>
        </w:rPr>
        <w:t xml:space="preserve">PROFESSIONAL </w:t>
      </w:r>
      <w:r>
        <w:rPr>
          <w:rFonts w:hint="default" w:ascii="Times New Roman" w:hAnsi="Times New Roman" w:cs="Times New Roman"/>
          <w:b/>
          <w:bCs/>
          <w:sz w:val="32"/>
          <w:szCs w:val="32"/>
          <w:lang w:val="en-US"/>
        </w:rPr>
        <w:t>PROFILE</w:t>
      </w:r>
    </w:p>
    <w:p w14:paraId="7E414E3A">
      <w:pPr>
        <w:keepNext w:val="0"/>
        <w:keepLines w:val="0"/>
        <w:widowControl/>
        <w:numPr>
          <w:ilvl w:val="0"/>
          <w:numId w:val="1"/>
        </w:numPr>
        <w:suppressLineNumbers w:val="0"/>
        <w:tabs>
          <w:tab w:val="clear" w:pos="420"/>
        </w:tabs>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color w:val="1E1E1E"/>
          <w:kern w:val="0"/>
          <w:sz w:val="24"/>
          <w:szCs w:val="24"/>
          <w:lang w:val="en-US" w:eastAsia="zh-CN" w:bidi="ar"/>
        </w:rPr>
        <w:t xml:space="preserve">Result-.oriented QA Automation Engineer with over 4.10 years of experience in delivering high quality software testing solutions across multiple domains and projects. Known for balancing manual testing expertise with advanced automation skills. </w:t>
      </w:r>
    </w:p>
    <w:p w14:paraId="17576CEB">
      <w:pPr>
        <w:keepNext w:val="0"/>
        <w:keepLines w:val="0"/>
        <w:widowControl/>
        <w:numPr>
          <w:ilvl w:val="0"/>
          <w:numId w:val="1"/>
        </w:numPr>
        <w:suppressLineNumbers w:val="0"/>
        <w:tabs>
          <w:tab w:val="clear" w:pos="420"/>
        </w:tabs>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color w:val="1E1E1E"/>
          <w:kern w:val="0"/>
          <w:sz w:val="24"/>
          <w:szCs w:val="24"/>
          <w:lang w:val="en-US" w:eastAsia="zh-CN" w:bidi="ar"/>
        </w:rPr>
        <w:t xml:space="preserve">Experienced in manual, API, and UI automation testing, with strong specialization in Playwright and Cypress for building scalable, maintainable, and high-performing test suites. </w:t>
      </w:r>
    </w:p>
    <w:p w14:paraId="01EDD242">
      <w:pPr>
        <w:keepNext w:val="0"/>
        <w:keepLines w:val="0"/>
        <w:widowControl/>
        <w:numPr>
          <w:ilvl w:val="0"/>
          <w:numId w:val="1"/>
        </w:numPr>
        <w:suppressLineNumbers w:val="0"/>
        <w:tabs>
          <w:tab w:val="clear" w:pos="420"/>
        </w:tabs>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color w:val="1E1E1E"/>
          <w:kern w:val="0"/>
          <w:sz w:val="24"/>
          <w:szCs w:val="24"/>
          <w:lang w:val="en-US" w:eastAsia="zh-CN" w:bidi="ar"/>
        </w:rPr>
        <w:t xml:space="preserve">Hands-on expertise in Playwright and Cypress to automate complex workflows, ensuring faster releases, improved coverage, and reduced manual effort across critical business modules. </w:t>
      </w:r>
    </w:p>
    <w:p w14:paraId="4FB32D47">
      <w:pPr>
        <w:keepNext w:val="0"/>
        <w:keepLines w:val="0"/>
        <w:widowControl/>
        <w:numPr>
          <w:ilvl w:val="0"/>
          <w:numId w:val="1"/>
        </w:numPr>
        <w:suppressLineNumbers w:val="0"/>
        <w:tabs>
          <w:tab w:val="clear" w:pos="420"/>
        </w:tabs>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color w:val="1E1E1E"/>
          <w:kern w:val="0"/>
          <w:sz w:val="24"/>
          <w:szCs w:val="24"/>
          <w:lang w:val="en-US" w:eastAsia="zh-CN" w:bidi="ar"/>
        </w:rPr>
        <w:t xml:space="preserve">Strong knowledge in designing and implementing BDD (Cucumber), POM, Data-Driven, and Hybrid frameworks, enabling efficient automation strategies adaptable to changing requirements. </w:t>
      </w:r>
    </w:p>
    <w:p w14:paraId="1B10C095">
      <w:pPr>
        <w:keepNext w:val="0"/>
        <w:keepLines w:val="0"/>
        <w:widowControl/>
        <w:numPr>
          <w:ilvl w:val="0"/>
          <w:numId w:val="1"/>
        </w:numPr>
        <w:suppressLineNumbers w:val="0"/>
        <w:tabs>
          <w:tab w:val="clear" w:pos="420"/>
        </w:tabs>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color w:val="1E1E1E"/>
          <w:kern w:val="0"/>
          <w:sz w:val="24"/>
          <w:szCs w:val="24"/>
          <w:lang w:val="en-US" w:eastAsia="zh-CN" w:bidi="ar"/>
        </w:rPr>
        <w:t xml:space="preserve">Skilled at integrating test automation into CI/CD pipelines using Jenkins and GitHub, enabling continuous testing and providing real-time feedback to stakeholders. </w:t>
      </w:r>
    </w:p>
    <w:p w14:paraId="7AEFF99D">
      <w:pPr>
        <w:keepNext w:val="0"/>
        <w:keepLines w:val="0"/>
        <w:widowControl/>
        <w:numPr>
          <w:ilvl w:val="0"/>
          <w:numId w:val="1"/>
        </w:numPr>
        <w:suppressLineNumbers w:val="0"/>
        <w:tabs>
          <w:tab w:val="clear" w:pos="420"/>
        </w:tabs>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color w:val="1E1E1E"/>
          <w:kern w:val="0"/>
          <w:sz w:val="24"/>
          <w:szCs w:val="24"/>
          <w:lang w:val="en-US" w:eastAsia="zh-CN" w:bidi="ar"/>
        </w:rPr>
        <w:t xml:space="preserve">Proven success in delivering robust testing solutions across Healthcare and e-Commerce domains, ensuring compliance with industry standards and superior user experience. </w:t>
      </w:r>
    </w:p>
    <w:p w14:paraId="02C12B3D">
      <w:pPr>
        <w:keepNext w:val="0"/>
        <w:keepLines w:val="0"/>
        <w:widowControl/>
        <w:numPr>
          <w:ilvl w:val="0"/>
          <w:numId w:val="1"/>
        </w:numPr>
        <w:suppressLineNumbers w:val="0"/>
        <w:tabs>
          <w:tab w:val="clear" w:pos="420"/>
        </w:tabs>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color w:val="1E1E1E"/>
          <w:kern w:val="0"/>
          <w:sz w:val="24"/>
          <w:szCs w:val="24"/>
          <w:lang w:val="en-US" w:eastAsia="zh-CN" w:bidi="ar"/>
        </w:rPr>
        <w:t xml:space="preserve">Adept at creating and executing high-level test strategies, aligning test coverage with business priorities, and minimizing risks in production environments. </w:t>
      </w:r>
    </w:p>
    <w:p w14:paraId="3D1265FA">
      <w:pPr>
        <w:keepNext w:val="0"/>
        <w:keepLines w:val="0"/>
        <w:widowControl/>
        <w:numPr>
          <w:ilvl w:val="0"/>
          <w:numId w:val="1"/>
        </w:numPr>
        <w:suppressLineNumbers w:val="0"/>
        <w:tabs>
          <w:tab w:val="clear" w:pos="420"/>
        </w:tabs>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color w:val="1E1E1E"/>
          <w:kern w:val="0"/>
          <w:sz w:val="24"/>
          <w:szCs w:val="24"/>
          <w:lang w:val="en-US" w:eastAsia="zh-CN" w:bidi="ar"/>
        </w:rPr>
        <w:t xml:space="preserve">Strong debugging and root cause analysis skills, leveraging Playwright Trace Viewer and detailed logging to identify UI synchronization issues and API response delays. </w:t>
      </w:r>
    </w:p>
    <w:p w14:paraId="26E429B6">
      <w:pPr>
        <w:keepNext w:val="0"/>
        <w:keepLines w:val="0"/>
        <w:widowControl/>
        <w:numPr>
          <w:ilvl w:val="0"/>
          <w:numId w:val="1"/>
        </w:numPr>
        <w:suppressLineNumbers w:val="0"/>
        <w:tabs>
          <w:tab w:val="clear" w:pos="420"/>
        </w:tabs>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color w:val="1E1E1E"/>
          <w:kern w:val="0"/>
          <w:sz w:val="24"/>
          <w:szCs w:val="24"/>
          <w:lang w:val="en-US" w:eastAsia="zh-CN" w:bidi="ar"/>
        </w:rPr>
        <w:t xml:space="preserve">Proficient in Page Object Model (POM)-based automation, designing reusable components, locators, and actions to enhance maintainability and reduce flaky test cases. </w:t>
      </w:r>
    </w:p>
    <w:p w14:paraId="3CF7E32C">
      <w:pPr>
        <w:keepNext w:val="0"/>
        <w:keepLines w:val="0"/>
        <w:widowControl/>
        <w:numPr>
          <w:ilvl w:val="0"/>
          <w:numId w:val="1"/>
        </w:numPr>
        <w:suppressLineNumbers w:val="0"/>
        <w:tabs>
          <w:tab w:val="clear" w:pos="420"/>
        </w:tabs>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color w:val="1E1E1E"/>
          <w:kern w:val="0"/>
          <w:sz w:val="24"/>
          <w:szCs w:val="24"/>
          <w:lang w:val="en-US" w:eastAsia="zh-CN" w:bidi="ar"/>
        </w:rPr>
        <w:t xml:space="preserve">Successfully executed automation test suites across multiple browsers and environments, validating application stability, responsiveness, and cross-platform compatibility. </w:t>
      </w:r>
    </w:p>
    <w:p w14:paraId="552FCDE1">
      <w:pPr>
        <w:keepNext w:val="0"/>
        <w:keepLines w:val="0"/>
        <w:widowControl/>
        <w:numPr>
          <w:ilvl w:val="0"/>
          <w:numId w:val="1"/>
        </w:numPr>
        <w:suppressLineNumbers w:val="0"/>
        <w:tabs>
          <w:tab w:val="clear" w:pos="420"/>
        </w:tabs>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color w:val="1E1E1E"/>
          <w:kern w:val="0"/>
          <w:sz w:val="24"/>
          <w:szCs w:val="24"/>
          <w:lang w:val="en-US" w:eastAsia="zh-CN" w:bidi="ar"/>
        </w:rPr>
        <w:t xml:space="preserve">Skilled in test case design, test data preparation, and result analysis, ensuring accurate validation of functional and non-functional requirements. </w:t>
      </w:r>
    </w:p>
    <w:p w14:paraId="1D33318B">
      <w:pPr>
        <w:keepNext w:val="0"/>
        <w:keepLines w:val="0"/>
        <w:widowControl/>
        <w:numPr>
          <w:ilvl w:val="0"/>
          <w:numId w:val="2"/>
        </w:numPr>
        <w:suppressLineNumbers w:val="0"/>
        <w:tabs>
          <w:tab w:val="clear" w:pos="420"/>
        </w:tabs>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color w:val="1E1E1E"/>
          <w:kern w:val="0"/>
          <w:sz w:val="24"/>
          <w:szCs w:val="24"/>
          <w:lang w:val="en-US" w:eastAsia="zh-CN" w:bidi="ar"/>
        </w:rPr>
        <w:t xml:space="preserve">Experienced in defect management using JIRA, documenting issues with detailed logs, screenshots, and reproduction steps to enable faster resolution by developers. </w:t>
      </w:r>
    </w:p>
    <w:p w14:paraId="35B3FB25">
      <w:pPr>
        <w:keepNext w:val="0"/>
        <w:keepLines w:val="0"/>
        <w:widowControl/>
        <w:numPr>
          <w:ilvl w:val="0"/>
          <w:numId w:val="2"/>
        </w:numPr>
        <w:suppressLineNumbers w:val="0"/>
        <w:tabs>
          <w:tab w:val="clear" w:pos="420"/>
        </w:tabs>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color w:val="1E1E1E"/>
          <w:kern w:val="0"/>
          <w:sz w:val="24"/>
          <w:szCs w:val="24"/>
          <w:lang w:val="en-US" w:eastAsia="zh-CN" w:bidi="ar"/>
        </w:rPr>
        <w:t xml:space="preserve">Effective collaborator within Agile teams, working closely with developers, business analysts, and product owners to ensure complete and relevant test coverage. </w:t>
      </w:r>
    </w:p>
    <w:p w14:paraId="10E9BCAB">
      <w:pPr>
        <w:keepNext w:val="0"/>
        <w:keepLines w:val="0"/>
        <w:widowControl/>
        <w:numPr>
          <w:ilvl w:val="0"/>
          <w:numId w:val="2"/>
        </w:numPr>
        <w:suppressLineNumbers w:val="0"/>
        <w:tabs>
          <w:tab w:val="clear" w:pos="420"/>
        </w:tabs>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color w:val="1E1E1E"/>
          <w:kern w:val="0"/>
          <w:sz w:val="24"/>
          <w:szCs w:val="24"/>
          <w:lang w:val="en-US" w:eastAsia="zh-CN" w:bidi="ar"/>
        </w:rPr>
        <w:t xml:space="preserve">Possess strong understanding of Software Development Life Cycle (SDLC) and Software Testing Life Cycle (STLC), applying best practices in all stages of testing. </w:t>
      </w:r>
    </w:p>
    <w:p w14:paraId="0CBC9301">
      <w:pPr>
        <w:keepNext w:val="0"/>
        <w:keepLines w:val="0"/>
        <w:widowControl/>
        <w:numPr>
          <w:ilvl w:val="0"/>
          <w:numId w:val="2"/>
        </w:numPr>
        <w:suppressLineNumbers w:val="0"/>
        <w:tabs>
          <w:tab w:val="clear" w:pos="420"/>
        </w:tabs>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color w:val="1E1E1E"/>
          <w:kern w:val="0"/>
          <w:sz w:val="24"/>
          <w:szCs w:val="24"/>
          <w:lang w:val="en-US" w:eastAsia="zh-CN" w:bidi="ar"/>
        </w:rPr>
        <w:t xml:space="preserve">Experienced in REST API testing using Postman and Rest Assured, validating payloads, response codes, and integrations between services and third-party systems. </w:t>
      </w:r>
    </w:p>
    <w:p w14:paraId="4FDC1B61">
      <w:pPr>
        <w:keepNext w:val="0"/>
        <w:keepLines w:val="0"/>
        <w:widowControl/>
        <w:numPr>
          <w:ilvl w:val="0"/>
          <w:numId w:val="2"/>
        </w:numPr>
        <w:suppressLineNumbers w:val="0"/>
        <w:tabs>
          <w:tab w:val="clear" w:pos="420"/>
        </w:tabs>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color w:val="1E1E1E"/>
          <w:kern w:val="0"/>
          <w:sz w:val="24"/>
          <w:szCs w:val="24"/>
          <w:lang w:val="en-US" w:eastAsia="zh-CN" w:bidi="ar"/>
        </w:rPr>
        <w:t>Expertise in DevOps tools and practices, including Git/GitHub for version control, Jenkins for CI/CD automation, Docker for containerization, and AWS (EC2, Cloud Watch, Auto Scaling) for cloud-based deployments and monitoring.</w:t>
      </w:r>
    </w:p>
    <w:p w14:paraId="7A46B8F7">
      <w:pPr>
        <w:pStyle w:val="7"/>
        <w:ind w:left="0"/>
        <w:jc w:val="both"/>
        <w:rPr>
          <w:rFonts w:hint="default" w:ascii="Times New Roman" w:hAnsi="Times New Roman" w:cs="Times New Roman"/>
          <w:sz w:val="18"/>
          <w:szCs w:val="18"/>
        </w:rPr>
      </w:pPr>
    </w:p>
    <w:p w14:paraId="4F6718E0">
      <w:pPr>
        <w:pStyle w:val="7"/>
        <w:ind w:left="0"/>
        <w:jc w:val="both"/>
        <w:rPr>
          <w:rFonts w:hint="default" w:ascii="Times New Roman" w:hAnsi="Times New Roman" w:cs="Times New Roman"/>
          <w:sz w:val="18"/>
          <w:szCs w:val="18"/>
        </w:rPr>
      </w:pPr>
    </w:p>
    <w:p w14:paraId="02A3FBC9">
      <w:pPr>
        <w:numPr>
          <w:ilvl w:val="0"/>
          <w:numId w:val="0"/>
        </w:numPr>
        <w:spacing w:line="336" w:lineRule="atLeast"/>
        <w:ind w:leftChars="0"/>
        <w:contextualSpacing/>
        <w:jc w:val="both"/>
        <w:rPr>
          <w:rFonts w:ascii="Times New Roman" w:hAnsi="Times New Roman" w:eastAsia="Times New Roman" w:cs="Times New Roman"/>
          <w:b/>
          <w:bCs/>
          <w:color w:val="333333"/>
          <w:sz w:val="32"/>
          <w:szCs w:val="32"/>
          <w:lang w:eastAsia="en-GB"/>
        </w:rPr>
      </w:pPr>
      <w:r>
        <w:rPr>
          <w:rFonts w:hint="default" w:ascii="Times New Roman" w:hAnsi="Times New Roman" w:eastAsia="Times New Roman" w:cs="Times New Roman"/>
          <w:b/>
          <w:bCs/>
          <w:color w:val="333333"/>
          <w:sz w:val="32"/>
          <w:szCs w:val="32"/>
          <w:lang w:val="en-US" w:eastAsia="en-GB"/>
        </w:rPr>
        <w:t xml:space="preserve">CORE </w:t>
      </w:r>
      <w:r>
        <w:rPr>
          <w:rFonts w:ascii="Times New Roman" w:hAnsi="Times New Roman" w:eastAsia="Times New Roman" w:cs="Times New Roman"/>
          <w:b/>
          <w:bCs/>
          <w:color w:val="333333"/>
          <w:sz w:val="32"/>
          <w:szCs w:val="32"/>
          <w:lang w:eastAsia="en-GB"/>
        </w:rPr>
        <w:t>SKILLS</w:t>
      </w:r>
    </w:p>
    <w:p w14:paraId="79BDE700">
      <w:pPr>
        <w:numPr>
          <w:ilvl w:val="0"/>
          <w:numId w:val="0"/>
        </w:numPr>
        <w:spacing w:line="336" w:lineRule="atLeast"/>
        <w:ind w:leftChars="0"/>
        <w:contextualSpacing/>
        <w:jc w:val="both"/>
        <w:rPr>
          <w:rFonts w:hint="default" w:ascii="Times New Roman" w:hAnsi="Times New Roman" w:eastAsia="Times New Roman" w:cs="Times New Roman"/>
          <w:b/>
          <w:bCs/>
          <w:color w:val="333333"/>
          <w:sz w:val="32"/>
          <w:szCs w:val="32"/>
          <w:lang w:val="en-US" w:eastAsia="en-GB"/>
        </w:rPr>
      </w:pPr>
      <w:r>
        <w:rPr>
          <w:rFonts w:ascii="Times New Roman" w:hAnsi="Times New Roman" w:eastAsia="Times New Roman" w:cs="Times New Roman"/>
          <w:b/>
          <w:bCs/>
          <w:color w:val="333333"/>
          <w:sz w:val="24"/>
          <w:szCs w:val="24"/>
          <w:lang w:eastAsia="en-GB"/>
        </w:rPr>
        <w:t>Programming Languages:</w:t>
      </w:r>
      <w:r>
        <w:rPr>
          <w:rFonts w:ascii="Times New Roman" w:hAnsi="Times New Roman" w:eastAsia="Times New Roman" w:cs="Times New Roman"/>
          <w:color w:val="333333"/>
          <w:sz w:val="24"/>
          <w:szCs w:val="24"/>
          <w:lang w:eastAsia="en-GB"/>
        </w:rPr>
        <w:t xml:space="preserve"> JavaScript, SQL, Java, HTML And CSS</w:t>
      </w:r>
      <w:r>
        <w:rPr>
          <w:rFonts w:hint="default" w:ascii="Times New Roman" w:hAnsi="Times New Roman" w:eastAsia="Times New Roman" w:cs="Times New Roman"/>
          <w:color w:val="333333"/>
          <w:sz w:val="24"/>
          <w:szCs w:val="24"/>
          <w:lang w:val="en-US" w:eastAsia="en-GB"/>
        </w:rPr>
        <w:t>, My SQL.</w:t>
      </w:r>
    </w:p>
    <w:p w14:paraId="67FF05C4">
      <w:pPr>
        <w:numPr>
          <w:ilvl w:val="0"/>
          <w:numId w:val="0"/>
        </w:numPr>
        <w:spacing w:line="336" w:lineRule="atLeast"/>
        <w:ind w:leftChars="0"/>
        <w:contextualSpacing/>
        <w:jc w:val="both"/>
        <w:rPr>
          <w:rFonts w:hint="default" w:ascii="Times New Roman" w:hAnsi="Times New Roman" w:eastAsia="Times New Roman" w:cs="Times New Roman"/>
          <w:color w:val="333333"/>
          <w:sz w:val="24"/>
          <w:szCs w:val="24"/>
          <w:lang w:val="en-US" w:eastAsia="en-GB"/>
        </w:rPr>
      </w:pPr>
      <w:r>
        <w:rPr>
          <w:rFonts w:hint="default" w:ascii="Times New Roman" w:hAnsi="Times New Roman" w:eastAsia="Times New Roman" w:cs="Times New Roman"/>
          <w:b/>
          <w:bCs/>
          <w:color w:val="333333"/>
          <w:sz w:val="24"/>
          <w:szCs w:val="24"/>
          <w:lang w:val="en-US" w:eastAsia="en-GB"/>
        </w:rPr>
        <w:t>Automation</w:t>
      </w:r>
      <w:r>
        <w:rPr>
          <w:rFonts w:ascii="Times New Roman" w:hAnsi="Times New Roman" w:eastAsia="Times New Roman" w:cs="Times New Roman"/>
          <w:b/>
          <w:bCs/>
          <w:color w:val="333333"/>
          <w:sz w:val="24"/>
          <w:szCs w:val="24"/>
          <w:lang w:eastAsia="en-GB"/>
        </w:rPr>
        <w:t>:</w:t>
      </w:r>
      <w:r>
        <w:rPr>
          <w:rFonts w:ascii="Times New Roman" w:hAnsi="Times New Roman" w:eastAsia="Times New Roman" w:cs="Times New Roman"/>
          <w:color w:val="333333"/>
          <w:sz w:val="24"/>
          <w:szCs w:val="24"/>
          <w:lang w:eastAsia="en-GB"/>
        </w:rPr>
        <w:t xml:space="preserve"> Cypress, Playwright, </w:t>
      </w:r>
      <w:r>
        <w:rPr>
          <w:rFonts w:hint="default" w:ascii="Times New Roman" w:hAnsi="Times New Roman" w:eastAsia="Times New Roman" w:cs="Times New Roman"/>
          <w:color w:val="333333"/>
          <w:sz w:val="24"/>
          <w:szCs w:val="24"/>
          <w:lang w:val="en-US" w:eastAsia="en-GB"/>
        </w:rPr>
        <w:t>Testing AI.</w:t>
      </w:r>
    </w:p>
    <w:p w14:paraId="7358C5EC">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b/>
          <w:bCs/>
          <w:color w:val="1E1E1E"/>
          <w:kern w:val="0"/>
          <w:sz w:val="24"/>
          <w:szCs w:val="24"/>
          <w:lang w:val="en-US" w:eastAsia="zh-CN" w:bidi="ar"/>
        </w:rPr>
        <w:t>Frameworks</w:t>
      </w:r>
      <w:r>
        <w:rPr>
          <w:rFonts w:hint="default" w:ascii="Times New Roman" w:hAnsi="Times New Roman" w:eastAsia="SimSun" w:cs="Times New Roman"/>
          <w:color w:val="1E1E1E"/>
          <w:kern w:val="0"/>
          <w:sz w:val="24"/>
          <w:szCs w:val="24"/>
          <w:lang w:val="en-US" w:eastAsia="zh-CN" w:bidi="ar"/>
        </w:rPr>
        <w:t xml:space="preserve">: BDD (Cucumber), POM, Data-Driven, Hybrid </w:t>
      </w:r>
    </w:p>
    <w:p w14:paraId="1095D3EC">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b/>
          <w:bCs/>
          <w:color w:val="1E1E1E"/>
          <w:kern w:val="0"/>
          <w:sz w:val="24"/>
          <w:szCs w:val="24"/>
          <w:lang w:val="en-US" w:eastAsia="zh-CN" w:bidi="ar"/>
        </w:rPr>
        <w:t>API Testing</w:t>
      </w:r>
      <w:r>
        <w:rPr>
          <w:rFonts w:hint="default" w:ascii="Times New Roman" w:hAnsi="Times New Roman" w:eastAsia="SimSun" w:cs="Times New Roman"/>
          <w:color w:val="1E1E1E"/>
          <w:kern w:val="0"/>
          <w:sz w:val="24"/>
          <w:szCs w:val="24"/>
          <w:lang w:val="en-US" w:eastAsia="zh-CN" w:bidi="ar"/>
        </w:rPr>
        <w:t xml:space="preserve">: Postman, Rest Assured </w:t>
      </w:r>
    </w:p>
    <w:p w14:paraId="03B94B05">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b/>
          <w:bCs/>
          <w:color w:val="1E1E1E"/>
          <w:kern w:val="0"/>
          <w:sz w:val="24"/>
          <w:szCs w:val="24"/>
          <w:lang w:val="en-US" w:eastAsia="zh-CN" w:bidi="ar"/>
        </w:rPr>
        <w:t>Build Tools</w:t>
      </w:r>
      <w:r>
        <w:rPr>
          <w:rFonts w:hint="default" w:ascii="Times New Roman" w:hAnsi="Times New Roman" w:eastAsia="SimSun" w:cs="Times New Roman"/>
          <w:color w:val="1E1E1E"/>
          <w:kern w:val="0"/>
          <w:sz w:val="24"/>
          <w:szCs w:val="24"/>
          <w:lang w:val="en-US" w:eastAsia="zh-CN" w:bidi="ar"/>
        </w:rPr>
        <w:t xml:space="preserve">: NPM </w:t>
      </w:r>
    </w:p>
    <w:p w14:paraId="1E07DC76">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b/>
          <w:bCs/>
          <w:color w:val="1E1E1E"/>
          <w:kern w:val="0"/>
          <w:sz w:val="24"/>
          <w:szCs w:val="24"/>
          <w:lang w:val="en-US" w:eastAsia="zh-CN" w:bidi="ar"/>
        </w:rPr>
        <w:t xml:space="preserve">CI/CD: </w:t>
      </w:r>
      <w:r>
        <w:rPr>
          <w:rFonts w:hint="default" w:ascii="Times New Roman" w:hAnsi="Times New Roman" w:eastAsia="SimSun" w:cs="Times New Roman"/>
          <w:b w:val="0"/>
          <w:bCs w:val="0"/>
          <w:color w:val="1E1E1E"/>
          <w:kern w:val="0"/>
          <w:sz w:val="24"/>
          <w:szCs w:val="24"/>
          <w:lang w:val="en-US" w:eastAsia="zh-CN" w:bidi="ar"/>
        </w:rPr>
        <w:t>Jenkins</w:t>
      </w:r>
      <w:r>
        <w:rPr>
          <w:rFonts w:hint="default" w:ascii="Times New Roman" w:hAnsi="Times New Roman" w:eastAsia="SimSun" w:cs="Times New Roman"/>
          <w:color w:val="1E1E1E"/>
          <w:kern w:val="0"/>
          <w:sz w:val="24"/>
          <w:szCs w:val="24"/>
          <w:lang w:val="en-US" w:eastAsia="zh-CN" w:bidi="ar"/>
        </w:rPr>
        <w:t xml:space="preserve">, Git, GitHub </w:t>
      </w:r>
    </w:p>
    <w:p w14:paraId="108A24C4">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b/>
          <w:bCs/>
          <w:color w:val="1E1E1E"/>
          <w:kern w:val="0"/>
          <w:sz w:val="24"/>
          <w:szCs w:val="24"/>
          <w:lang w:val="en-US" w:eastAsia="zh-CN" w:bidi="ar"/>
        </w:rPr>
        <w:t>Test Management:</w:t>
      </w:r>
      <w:r>
        <w:rPr>
          <w:rFonts w:hint="default" w:ascii="Times New Roman" w:hAnsi="Times New Roman" w:eastAsia="SimSun" w:cs="Times New Roman"/>
          <w:color w:val="1E1E1E"/>
          <w:kern w:val="0"/>
          <w:sz w:val="24"/>
          <w:szCs w:val="24"/>
          <w:lang w:val="en-US" w:eastAsia="zh-CN" w:bidi="ar"/>
        </w:rPr>
        <w:t xml:space="preserve"> JIRA, TestRail, Xray </w:t>
      </w:r>
    </w:p>
    <w:p w14:paraId="244ED624">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b/>
          <w:bCs/>
          <w:color w:val="1E1E1E"/>
          <w:kern w:val="0"/>
          <w:sz w:val="24"/>
          <w:szCs w:val="24"/>
          <w:lang w:val="en-US" w:eastAsia="zh-CN" w:bidi="ar"/>
        </w:rPr>
        <w:t>OS/Browser Testing:</w:t>
      </w:r>
      <w:r>
        <w:rPr>
          <w:rFonts w:hint="default" w:ascii="Times New Roman" w:hAnsi="Times New Roman" w:eastAsia="SimSun" w:cs="Times New Roman"/>
          <w:color w:val="1E1E1E"/>
          <w:kern w:val="0"/>
          <w:sz w:val="24"/>
          <w:szCs w:val="24"/>
          <w:lang w:val="en-US" w:eastAsia="zh-CN" w:bidi="ar"/>
        </w:rPr>
        <w:t xml:space="preserve"> Windows, Linux, Chrome, Firefox, Edge </w:t>
      </w:r>
    </w:p>
    <w:p w14:paraId="0F1D7C61">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b/>
          <w:bCs/>
          <w:color w:val="1E1E1E"/>
          <w:kern w:val="0"/>
          <w:sz w:val="24"/>
          <w:szCs w:val="24"/>
          <w:lang w:val="en-US" w:eastAsia="zh-CN" w:bidi="ar"/>
        </w:rPr>
        <w:t>Methodologies:</w:t>
      </w:r>
      <w:r>
        <w:rPr>
          <w:rFonts w:hint="default" w:ascii="Times New Roman" w:hAnsi="Times New Roman" w:eastAsia="SimSun" w:cs="Times New Roman"/>
          <w:color w:val="1E1E1E"/>
          <w:kern w:val="0"/>
          <w:sz w:val="24"/>
          <w:szCs w:val="24"/>
          <w:lang w:val="en-US" w:eastAsia="zh-CN" w:bidi="ar"/>
        </w:rPr>
        <w:t xml:space="preserve"> Agile Scrum, Sprint Planning, Daily Stand-ups, Retrospectives </w:t>
      </w:r>
    </w:p>
    <w:p w14:paraId="77A68CFC">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b/>
          <w:bCs/>
          <w:color w:val="1E1E1E"/>
          <w:kern w:val="0"/>
          <w:sz w:val="24"/>
          <w:szCs w:val="24"/>
          <w:lang w:val="en-US" w:eastAsia="zh-CN" w:bidi="ar"/>
        </w:rPr>
        <w:t xml:space="preserve">Others: </w:t>
      </w:r>
      <w:r>
        <w:rPr>
          <w:rFonts w:hint="default" w:ascii="Times New Roman" w:hAnsi="Times New Roman" w:eastAsia="SimSun" w:cs="Times New Roman"/>
          <w:color w:val="1E1E1E"/>
          <w:kern w:val="0"/>
          <w:sz w:val="24"/>
          <w:szCs w:val="24"/>
          <w:lang w:val="en-US" w:eastAsia="zh-CN" w:bidi="ar"/>
        </w:rPr>
        <w:t xml:space="preserve">HTML, CSS, JSON/XML Parsing, Faker.js,  xlsx (Excel handling), Allure Reporter (test reports) </w:t>
      </w:r>
    </w:p>
    <w:p w14:paraId="047582C4">
      <w:pPr>
        <w:keepNext w:val="0"/>
        <w:keepLines w:val="0"/>
        <w:widowControl/>
        <w:suppressLineNumbers w:val="0"/>
        <w:jc w:val="both"/>
        <w:rPr>
          <w:rFonts w:hint="default" w:ascii="Times New Roman" w:hAnsi="Times New Roman" w:cs="Times New Roman"/>
          <w:sz w:val="24"/>
          <w:szCs w:val="24"/>
          <w:lang w:val="en-US"/>
        </w:rPr>
      </w:pPr>
      <w:r>
        <w:rPr>
          <w:rFonts w:hint="default" w:ascii="Times New Roman" w:hAnsi="Times New Roman" w:eastAsia="SimSun" w:cs="Times New Roman"/>
          <w:b/>
          <w:bCs/>
          <w:color w:val="1E1E1E"/>
          <w:kern w:val="0"/>
          <w:sz w:val="24"/>
          <w:szCs w:val="24"/>
          <w:lang w:val="en-US" w:eastAsia="zh-CN" w:bidi="ar"/>
        </w:rPr>
        <w:t>Cloud/DevOps:</w:t>
      </w:r>
      <w:r>
        <w:rPr>
          <w:rFonts w:hint="default" w:ascii="Times New Roman" w:hAnsi="Times New Roman" w:eastAsia="SimSun" w:cs="Times New Roman"/>
          <w:color w:val="1E1E1E"/>
          <w:kern w:val="0"/>
          <w:sz w:val="24"/>
          <w:szCs w:val="24"/>
          <w:lang w:val="en-US" w:eastAsia="zh-CN" w:bidi="ar"/>
        </w:rPr>
        <w:t xml:space="preserve"> AWS (EC2, Auto Scaling, CloudWatch), Docker (containers/images)</w:t>
      </w:r>
    </w:p>
    <w:p w14:paraId="4C482BB1">
      <w:pPr>
        <w:pStyle w:val="7"/>
        <w:ind w:left="0" w:leftChars="0" w:firstLine="0" w:firstLineChars="0"/>
        <w:jc w:val="both"/>
        <w:rPr>
          <w:rFonts w:asciiTheme="minorHAnsi" w:hAnsiTheme="minorHAnsi" w:cstheme="minorHAnsi"/>
          <w:sz w:val="24"/>
          <w:szCs w:val="24"/>
        </w:rPr>
      </w:pPr>
    </w:p>
    <w:p w14:paraId="4D76C8B8">
      <w:pPr>
        <w:spacing w:before="120" w:line="336" w:lineRule="atLeast"/>
        <w:contextualSpacing/>
        <w:jc w:val="both"/>
        <w:rPr>
          <w:rFonts w:ascii="Times New Roman" w:hAnsi="Times New Roman" w:eastAsia="Times New Roman" w:cs="Times New Roman"/>
          <w:b/>
          <w:bCs/>
          <w:color w:val="333333"/>
          <w:sz w:val="32"/>
          <w:szCs w:val="32"/>
          <w:lang w:eastAsia="en-GB"/>
        </w:rPr>
      </w:pPr>
      <w:r>
        <mc:AlternateContent>
          <mc:Choice Requires="wps">
            <w:drawing>
              <wp:anchor distT="0" distB="0" distL="114300" distR="114300" simplePos="0" relativeHeight="251660288" behindDoc="0" locked="0" layoutInCell="1" allowOverlap="1">
                <wp:simplePos x="0" y="0"/>
                <wp:positionH relativeFrom="column">
                  <wp:posOffset>-219075</wp:posOffset>
                </wp:positionH>
                <wp:positionV relativeFrom="paragraph">
                  <wp:posOffset>93345</wp:posOffset>
                </wp:positionV>
                <wp:extent cx="6635750" cy="31750"/>
                <wp:effectExtent l="0" t="0" r="31750" b="25400"/>
                <wp:wrapNone/>
                <wp:docPr id="357801137" name="Straight Connector 2"/>
                <wp:cNvGraphicFramePr/>
                <a:graphic xmlns:a="http://schemas.openxmlformats.org/drawingml/2006/main">
                  <a:graphicData uri="http://schemas.microsoft.com/office/word/2010/wordprocessingShape">
                    <wps:wsp>
                      <wps:cNvCnPr/>
                      <wps:spPr>
                        <a:xfrm>
                          <a:off x="0" y="0"/>
                          <a:ext cx="6635750" cy="31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o:spt="20" style="position:absolute;left:0pt;margin-left:-17.25pt;margin-top:7.35pt;height:2.5pt;width:522.5pt;z-index:251660288;mso-width-relative:page;mso-height-relative:page;" filled="f" stroked="t" coordsize="21600,21600" o:gfxdata="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KFj+7aAAAACgEAAA8AAAAAAAAAAQAgAAAAIgAAAGRycy9kb3ducmV2LnhtbFBLAQIUABQA&#10;AAAIAIdO4kBHGN2k7gEAAOIDAAAOAAAAAAAAAAEAIAAAACkBAABkcnMvZTJvRG9jLnhtbFBLBQYA&#10;AAAABgAGAFkBAACJBQAAAAA=&#10;">
                <v:fill on="f" focussize="0,0"/>
                <v:stroke color="#4A7EBB [3204]" joinstyle="round"/>
                <v:imagedata o:title=""/>
                <o:lock v:ext="edit" aspectratio="f"/>
              </v:line>
            </w:pict>
          </mc:Fallback>
        </mc:AlternateContent>
      </w:r>
      <w:r>
        <w:rPr>
          <w:rFonts w:ascii="Tahoma" w:hAnsi="Tahoma"/>
          <w:b/>
          <w:position w:val="-4"/>
          <w:sz w:val="24"/>
          <w:szCs w:val="24"/>
        </w:rPr>
        <w:br w:type="textWrapping"/>
      </w:r>
      <w:r>
        <w:rPr>
          <w:rFonts w:ascii="Times New Roman" w:hAnsi="Times New Roman" w:eastAsia="Times New Roman" w:cs="Times New Roman"/>
          <w:b/>
          <w:bCs/>
          <w:color w:val="333333"/>
          <w:sz w:val="32"/>
          <w:szCs w:val="32"/>
          <w:lang w:eastAsia="en-GB"/>
        </w:rPr>
        <w:t>WORK EXPERIENCE</w:t>
      </w:r>
    </w:p>
    <w:p w14:paraId="2B47A150">
      <w:pPr>
        <w:spacing w:line="336" w:lineRule="atLeast"/>
        <w:jc w:val="both"/>
        <w:rPr>
          <w:rFonts w:ascii="Times New Roman" w:hAnsi="Times New Roman" w:eastAsia="Times New Roman" w:cs="Times New Roman"/>
          <w:b/>
          <w:bCs/>
          <w:color w:val="333333"/>
          <w:sz w:val="28"/>
          <w:szCs w:val="28"/>
          <w:lang w:eastAsia="en-GB"/>
        </w:rPr>
      </w:pPr>
      <w:r>
        <w:rPr>
          <w:rFonts w:hint="default" w:ascii="Times New Roman" w:hAnsi="Times New Roman" w:eastAsia="Times New Roman" w:cs="Times New Roman"/>
          <w:b/>
          <w:bCs/>
          <w:color w:val="333333"/>
          <w:sz w:val="28"/>
          <w:szCs w:val="28"/>
          <w:lang w:val="en-US" w:eastAsia="en-GB"/>
        </w:rPr>
        <w:t>Software Test Engineer</w:t>
      </w:r>
      <w:r>
        <w:rPr>
          <w:rFonts w:ascii="Times New Roman" w:hAnsi="Times New Roman" w:eastAsia="Times New Roman" w:cs="Times New Roman"/>
          <w:b/>
          <w:bCs/>
          <w:color w:val="333333"/>
          <w:sz w:val="28"/>
          <w:szCs w:val="28"/>
          <w:lang w:eastAsia="en-GB"/>
        </w:rPr>
        <w:t xml:space="preserve">  </w:t>
      </w:r>
    </w:p>
    <w:p w14:paraId="4D42FAB5">
      <w:pPr>
        <w:spacing w:line="336" w:lineRule="atLeast"/>
        <w:jc w:val="both"/>
        <w:rPr>
          <w:rFonts w:ascii="Times New Roman" w:hAnsi="Times New Roman" w:eastAsia="Times New Roman" w:cs="Times New Roman"/>
          <w:b/>
          <w:bCs/>
          <w:color w:val="333333"/>
          <w:sz w:val="28"/>
          <w:szCs w:val="28"/>
          <w:lang w:eastAsia="en-GB"/>
        </w:rPr>
      </w:pPr>
      <w:r>
        <w:rPr>
          <w:rFonts w:hint="default" w:ascii="Arial" w:hAnsi="Arial" w:eastAsia="Times New Roman" w:cs="Arial"/>
          <w:b/>
          <w:bCs/>
          <w:color w:val="333333"/>
          <w:lang w:val="en-US" w:eastAsia="en-GB"/>
        </w:rPr>
        <w:t>Feat</w:t>
      </w:r>
      <w:r>
        <w:rPr>
          <w:rFonts w:ascii="Arial" w:hAnsi="Arial" w:eastAsia="Times New Roman" w:cs="Arial"/>
          <w:b/>
          <w:bCs/>
          <w:color w:val="333333"/>
          <w:lang w:eastAsia="en-GB"/>
        </w:rPr>
        <w:t xml:space="preserve"> Technologies Pvt Ltd.,</w:t>
      </w:r>
    </w:p>
    <w:p w14:paraId="68C2C825">
      <w:pPr>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eastAsia="SimSun" w:cs="Times New Roman"/>
          <w:b/>
          <w:bCs/>
          <w:color w:val="1E1E1E"/>
          <w:kern w:val="0"/>
          <w:sz w:val="24"/>
          <w:szCs w:val="24"/>
          <w:lang w:val="en-US" w:eastAsia="zh-CN" w:bidi="ar"/>
        </w:rPr>
        <w:t xml:space="preserve">Project: Godrej Interio (e-Commerce Domain) Playwright Automation </w:t>
      </w:r>
    </w:p>
    <w:p w14:paraId="0488E764">
      <w:pPr>
        <w:keepNext w:val="0"/>
        <w:keepLines w:val="0"/>
        <w:widowControl/>
        <w:suppressLineNumbers w:val="0"/>
        <w:jc w:val="both"/>
        <w:rPr>
          <w:rFonts w:hint="default" w:ascii="Times New Roman" w:hAnsi="Times New Roman" w:cs="Times New Roman"/>
          <w:b w:val="0"/>
          <w:bCs w:val="0"/>
          <w:sz w:val="24"/>
          <w:szCs w:val="24"/>
          <w:lang w:val="en-US"/>
        </w:rPr>
      </w:pPr>
      <w:r>
        <w:rPr>
          <w:rFonts w:hint="default" w:ascii="Times New Roman" w:hAnsi="Times New Roman" w:eastAsia="SimSun" w:cs="Times New Roman"/>
          <w:b w:val="0"/>
          <w:bCs w:val="0"/>
          <w:color w:val="1E1E1E"/>
          <w:kern w:val="0"/>
          <w:sz w:val="24"/>
          <w:szCs w:val="24"/>
          <w:lang w:val="en-US" w:eastAsia="zh-CN" w:bidi="ar"/>
        </w:rPr>
        <w:t>Dec 2022 - Nov 2025</w:t>
      </w:r>
    </w:p>
    <w:p w14:paraId="4EFE347C">
      <w:pPr>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eastAsia="SimSun" w:cs="Times New Roman"/>
          <w:b w:val="0"/>
          <w:bCs w:val="0"/>
          <w:color w:val="1E1E1E"/>
          <w:kern w:val="0"/>
          <w:sz w:val="24"/>
          <w:szCs w:val="24"/>
          <w:lang w:val="en-US" w:eastAsia="zh-CN" w:bidi="ar"/>
        </w:rPr>
        <w:t xml:space="preserve"> </w:t>
      </w:r>
    </w:p>
    <w:p w14:paraId="51D12257">
      <w:pPr>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eastAsia="SimSun" w:cs="Times New Roman"/>
          <w:b/>
          <w:bCs/>
          <w:color w:val="1E1E1E"/>
          <w:kern w:val="0"/>
          <w:sz w:val="24"/>
          <w:szCs w:val="24"/>
          <w:lang w:val="en-US" w:eastAsia="zh-CN" w:bidi="ar"/>
        </w:rPr>
        <w:t xml:space="preserve">Responsibilities: </w:t>
      </w:r>
    </w:p>
    <w:p w14:paraId="49D451BA">
      <w:pPr>
        <w:keepNext w:val="0"/>
        <w:keepLines w:val="0"/>
        <w:widowControl/>
        <w:numPr>
          <w:ilvl w:val="0"/>
          <w:numId w:val="2"/>
        </w:numPr>
        <w:suppressLineNumbers w:val="0"/>
        <w:tabs>
          <w:tab w:val="clear" w:pos="420"/>
        </w:tabs>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color w:val="1E1E1E"/>
          <w:kern w:val="0"/>
          <w:sz w:val="24"/>
          <w:szCs w:val="24"/>
          <w:lang w:val="en-US" w:eastAsia="zh-CN" w:bidi="ar"/>
        </w:rPr>
        <w:t xml:space="preserve">Built a custom Cypress and Playwright automation framework tailored for e-Commerce applications using JavaScript, focusing on both UI workflows and API validations to ensure complete coverage of customer-facing and back-end flows. </w:t>
      </w:r>
    </w:p>
    <w:p w14:paraId="4E8B55F3">
      <w:pPr>
        <w:keepNext w:val="0"/>
        <w:keepLines w:val="0"/>
        <w:widowControl/>
        <w:numPr>
          <w:ilvl w:val="0"/>
          <w:numId w:val="2"/>
        </w:numPr>
        <w:suppressLineNumbers w:val="0"/>
        <w:tabs>
          <w:tab w:val="clear" w:pos="420"/>
        </w:tabs>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color w:val="1E1E1E"/>
          <w:kern w:val="0"/>
          <w:sz w:val="24"/>
          <w:szCs w:val="24"/>
          <w:lang w:val="en-US" w:eastAsia="zh-CN" w:bidi="ar"/>
        </w:rPr>
        <w:t xml:space="preserve">Automated critical end-to-end shopping journeys including login, product search and filtering, cart </w:t>
      </w:r>
    </w:p>
    <w:p w14:paraId="312C2FC1">
      <w:pPr>
        <w:keepNext w:val="0"/>
        <w:keepLines w:val="0"/>
        <w:widowControl/>
        <w:numPr>
          <w:ilvl w:val="0"/>
          <w:numId w:val="2"/>
        </w:numPr>
        <w:suppressLineNumbers w:val="0"/>
        <w:tabs>
          <w:tab w:val="clear" w:pos="420"/>
        </w:tabs>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color w:val="1E1E1E"/>
          <w:kern w:val="0"/>
          <w:sz w:val="24"/>
          <w:szCs w:val="24"/>
          <w:lang w:val="en-US" w:eastAsia="zh-CN" w:bidi="ar"/>
        </w:rPr>
        <w:t xml:space="preserve">validations, checkout, and order summary to ensure smooth customer experience across all modules. </w:t>
      </w:r>
    </w:p>
    <w:p w14:paraId="687F385A">
      <w:pPr>
        <w:keepNext w:val="0"/>
        <w:keepLines w:val="0"/>
        <w:widowControl/>
        <w:numPr>
          <w:ilvl w:val="0"/>
          <w:numId w:val="2"/>
        </w:numPr>
        <w:suppressLineNumbers w:val="0"/>
        <w:tabs>
          <w:tab w:val="clear" w:pos="420"/>
        </w:tabs>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color w:val="1E1E1E"/>
          <w:kern w:val="0"/>
          <w:sz w:val="24"/>
          <w:szCs w:val="24"/>
          <w:lang w:val="en-US" w:eastAsia="zh-CN" w:bidi="ar"/>
        </w:rPr>
        <w:t xml:space="preserve">Developed custom Playwright commands for frequently repeated UI actions and assertion checks, making the scripts more reusable, readable, and maintainable. </w:t>
      </w:r>
    </w:p>
    <w:p w14:paraId="4B851C8B">
      <w:pPr>
        <w:keepNext w:val="0"/>
        <w:keepLines w:val="0"/>
        <w:widowControl/>
        <w:numPr>
          <w:ilvl w:val="0"/>
          <w:numId w:val="2"/>
        </w:numPr>
        <w:suppressLineNumbers w:val="0"/>
        <w:tabs>
          <w:tab w:val="clear" w:pos="420"/>
        </w:tabs>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color w:val="1E1E1E"/>
          <w:kern w:val="0"/>
          <w:sz w:val="24"/>
          <w:szCs w:val="24"/>
          <w:lang w:val="en-US" w:eastAsia="zh-CN" w:bidi="ar"/>
        </w:rPr>
        <w:t xml:space="preserve">Stubbed product listing, recommendations, and promotional API Automation, which allowed faster execution and stable test runs independent of back-end availability. </w:t>
      </w:r>
    </w:p>
    <w:p w14:paraId="287422D6">
      <w:pPr>
        <w:keepNext w:val="0"/>
        <w:keepLines w:val="0"/>
        <w:widowControl/>
        <w:numPr>
          <w:ilvl w:val="0"/>
          <w:numId w:val="2"/>
        </w:numPr>
        <w:suppressLineNumbers w:val="0"/>
        <w:tabs>
          <w:tab w:val="clear" w:pos="420"/>
        </w:tabs>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color w:val="1E1E1E"/>
          <w:kern w:val="0"/>
          <w:sz w:val="24"/>
          <w:szCs w:val="24"/>
          <w:lang w:val="en-US" w:eastAsia="zh-CN" w:bidi="ar"/>
        </w:rPr>
        <w:t xml:space="preserve">Implemented schema validation for key APIs like order confirmation, shipping service, and delivery tracking, ensuring strict compliance with defined service contracts. </w:t>
      </w:r>
    </w:p>
    <w:p w14:paraId="25C84168">
      <w:pPr>
        <w:keepNext w:val="0"/>
        <w:keepLines w:val="0"/>
        <w:widowControl/>
        <w:numPr>
          <w:ilvl w:val="0"/>
          <w:numId w:val="2"/>
        </w:numPr>
        <w:suppressLineNumbers w:val="0"/>
        <w:tabs>
          <w:tab w:val="clear" w:pos="420"/>
        </w:tabs>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sz w:val="24"/>
          <w:szCs w:val="24"/>
        </w:rPr>
        <w:t>Validated cart synchronization and product inventory updates by implementing database assertions in Playwright, ensuring accurate stock representation across UI and backend services.</w:t>
      </w:r>
    </w:p>
    <w:p w14:paraId="5EEFF059">
      <w:pPr>
        <w:keepNext w:val="0"/>
        <w:keepLines w:val="0"/>
        <w:widowControl/>
        <w:numPr>
          <w:ilvl w:val="0"/>
          <w:numId w:val="2"/>
        </w:numPr>
        <w:suppressLineNumbers w:val="0"/>
        <w:tabs>
          <w:tab w:val="clear" w:pos="420"/>
        </w:tabs>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color w:val="1E1E1E"/>
          <w:kern w:val="0"/>
          <w:sz w:val="24"/>
          <w:szCs w:val="24"/>
          <w:lang w:val="en-US" w:eastAsia="zh-CN" w:bidi="ar"/>
        </w:rPr>
        <w:t xml:space="preserve">Leveraged Playwright Dashboard for managing flaky tests through retries, executing tests across multiple browsers, and tagging runs for smoke/regression cycles. </w:t>
      </w:r>
    </w:p>
    <w:p w14:paraId="7BC6066D">
      <w:pPr>
        <w:keepNext w:val="0"/>
        <w:keepLines w:val="0"/>
        <w:widowControl/>
        <w:numPr>
          <w:ilvl w:val="0"/>
          <w:numId w:val="2"/>
        </w:numPr>
        <w:suppressLineNumbers w:val="0"/>
        <w:tabs>
          <w:tab w:val="clear" w:pos="420"/>
        </w:tabs>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color w:val="1E1E1E"/>
          <w:kern w:val="0"/>
          <w:sz w:val="24"/>
          <w:szCs w:val="24"/>
          <w:lang w:val="en-US" w:eastAsia="zh-CN" w:bidi="ar"/>
        </w:rPr>
        <w:t xml:space="preserve">Integrated automation suite with GitHub Actions and Jenkins pipelines, enabling continuous regression execution on feature branches and reducing manual validation efforts. </w:t>
      </w:r>
    </w:p>
    <w:p w14:paraId="5252469E">
      <w:pPr>
        <w:keepNext w:val="0"/>
        <w:keepLines w:val="0"/>
        <w:widowControl/>
        <w:numPr>
          <w:ilvl w:val="0"/>
          <w:numId w:val="2"/>
        </w:numPr>
        <w:suppressLineNumbers w:val="0"/>
        <w:tabs>
          <w:tab w:val="clear" w:pos="420"/>
        </w:tabs>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color w:val="1E1E1E"/>
          <w:kern w:val="0"/>
          <w:sz w:val="24"/>
          <w:szCs w:val="24"/>
          <w:lang w:val="en-US" w:eastAsia="zh-CN" w:bidi="ar"/>
        </w:rPr>
        <w:t xml:space="preserve">Tested secured user flows such as payments, refunds, and profile updates with JWT/O Auth tokens, ensuring authentication and authorization were validated properly. </w:t>
      </w:r>
    </w:p>
    <w:p w14:paraId="3A9A6046">
      <w:pPr>
        <w:keepNext w:val="0"/>
        <w:keepLines w:val="0"/>
        <w:widowControl/>
        <w:numPr>
          <w:ilvl w:val="0"/>
          <w:numId w:val="2"/>
        </w:numPr>
        <w:suppressLineNumbers w:val="0"/>
        <w:tabs>
          <w:tab w:val="clear" w:pos="420"/>
        </w:tabs>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color w:val="1E1E1E"/>
          <w:kern w:val="0"/>
          <w:sz w:val="24"/>
          <w:szCs w:val="24"/>
          <w:lang w:val="en-US" w:eastAsia="zh-CN" w:bidi="ar"/>
        </w:rPr>
        <w:t xml:space="preserve">Captured detailed screenshots, video logs, and console traces for cart errors, visual alignment issues, and checkout failures, making debugging and RCA (Root Cause Analysis) easier. </w:t>
      </w:r>
    </w:p>
    <w:p w14:paraId="18F52E8F">
      <w:pPr>
        <w:keepNext w:val="0"/>
        <w:keepLines w:val="0"/>
        <w:widowControl/>
        <w:numPr>
          <w:ilvl w:val="0"/>
          <w:numId w:val="2"/>
        </w:numPr>
        <w:suppressLineNumbers w:val="0"/>
        <w:tabs>
          <w:tab w:val="clear" w:pos="420"/>
        </w:tabs>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color w:val="1E1E1E"/>
          <w:kern w:val="0"/>
          <w:sz w:val="24"/>
          <w:szCs w:val="24"/>
          <w:lang w:val="en-US" w:eastAsia="zh-CN" w:bidi="ar"/>
        </w:rPr>
        <w:t xml:space="preserve">Worked closely with UX designers and product teams to align test scenarios with real-world customer shopping behaviors, ensuring business-critical flows were covered. </w:t>
      </w:r>
    </w:p>
    <w:p w14:paraId="0DB9ED9C">
      <w:pPr>
        <w:keepNext w:val="0"/>
        <w:keepLines w:val="0"/>
        <w:widowControl/>
        <w:numPr>
          <w:ilvl w:val="0"/>
          <w:numId w:val="2"/>
        </w:numPr>
        <w:suppressLineNumbers w:val="0"/>
        <w:tabs>
          <w:tab w:val="clear" w:pos="420"/>
        </w:tabs>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color w:val="1E1E1E"/>
          <w:kern w:val="0"/>
          <w:sz w:val="24"/>
          <w:szCs w:val="24"/>
          <w:lang w:val="en-US" w:eastAsia="zh-CN" w:bidi="ar"/>
        </w:rPr>
        <w:t xml:space="preserve">Leveraged Testim AI for intelligent test case creation and self-healing locators, which reduced test maintenance efforts, stabilized automation runs during UI changes, and minimized manual rework. </w:t>
      </w:r>
    </w:p>
    <w:p w14:paraId="26D92EC9">
      <w:pPr>
        <w:keepNext w:val="0"/>
        <w:keepLines w:val="0"/>
        <w:widowControl/>
        <w:numPr>
          <w:ilvl w:val="0"/>
          <w:numId w:val="0"/>
        </w:numPr>
        <w:suppressLineNumbers w:val="0"/>
        <w:jc w:val="both"/>
        <w:rPr>
          <w:rFonts w:hint="default" w:ascii="Times New Roman" w:hAnsi="Times New Roman" w:eastAsia="SimSun" w:cs="Times New Roman"/>
          <w:color w:val="1E1E1E"/>
          <w:kern w:val="0"/>
          <w:sz w:val="24"/>
          <w:szCs w:val="24"/>
          <w:lang w:val="en-US" w:eastAsia="zh-CN" w:bidi="ar"/>
        </w:rPr>
      </w:pPr>
    </w:p>
    <w:p w14:paraId="30EAB1B8">
      <w:pPr>
        <w:keepNext w:val="0"/>
        <w:keepLines w:val="0"/>
        <w:widowControl/>
        <w:numPr>
          <w:ilvl w:val="0"/>
          <w:numId w:val="0"/>
        </w:numPr>
        <w:suppressLineNumbers w:val="0"/>
        <w:jc w:val="both"/>
        <w:rPr>
          <w:rFonts w:hint="default" w:ascii="Times New Roman" w:hAnsi="Times New Roman" w:eastAsia="SimSun" w:cs="Times New Roman"/>
          <w:color w:val="1E1E1E"/>
          <w:kern w:val="0"/>
          <w:sz w:val="24"/>
          <w:szCs w:val="24"/>
          <w:lang w:val="en-US" w:eastAsia="zh-CN" w:bidi="ar"/>
        </w:rPr>
      </w:pPr>
    </w:p>
    <w:p w14:paraId="3274C5B6">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color w:val="1E1E1E"/>
          <w:kern w:val="0"/>
          <w:sz w:val="24"/>
          <w:szCs w:val="24"/>
          <w:lang w:val="en-US" w:eastAsia="zh-CN" w:bidi="ar"/>
        </w:rPr>
        <w:t xml:space="preserve">QA Engineer </w:t>
      </w:r>
    </w:p>
    <w:p w14:paraId="1E1B4D5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color w:val="1E1E1E"/>
          <w:kern w:val="0"/>
          <w:sz w:val="24"/>
          <w:szCs w:val="24"/>
          <w:lang w:val="en-US" w:eastAsia="zh-CN" w:bidi="ar"/>
        </w:rPr>
        <w:t>Project: UC Health (Healthcare Domain) Manual Testing &amp; Cypress Automation</w:t>
      </w:r>
      <w:r>
        <w:rPr>
          <w:rFonts w:hint="default" w:ascii="Times New Roman" w:hAnsi="Times New Roman" w:eastAsia="SimSun" w:cs="Times New Roman"/>
          <w:color w:val="1E1E1E"/>
          <w:kern w:val="0"/>
          <w:sz w:val="24"/>
          <w:szCs w:val="24"/>
          <w:lang w:val="en-US" w:eastAsia="zh-CN" w:bidi="ar"/>
        </w:rPr>
        <w:t xml:space="preserve"> </w:t>
      </w:r>
    </w:p>
    <w:p w14:paraId="74C0C747">
      <w:pPr>
        <w:keepNext w:val="0"/>
        <w:keepLines w:val="0"/>
        <w:widowControl/>
        <w:suppressLineNumbers w:val="0"/>
        <w:jc w:val="left"/>
        <w:rPr>
          <w:rFonts w:hint="default" w:ascii="Times New Roman" w:hAnsi="Times New Roman" w:eastAsia="SimSun" w:cs="Times New Roman"/>
          <w:color w:val="1E1E1E"/>
          <w:kern w:val="0"/>
          <w:sz w:val="24"/>
          <w:szCs w:val="24"/>
          <w:lang w:val="en-US" w:eastAsia="zh-CN" w:bidi="ar"/>
        </w:rPr>
      </w:pPr>
      <w:r>
        <w:rPr>
          <w:rFonts w:hint="default" w:ascii="Times New Roman" w:hAnsi="Times New Roman" w:eastAsia="SimSun" w:cs="Times New Roman"/>
          <w:color w:val="1E1E1E"/>
          <w:kern w:val="0"/>
          <w:sz w:val="24"/>
          <w:szCs w:val="24"/>
          <w:lang w:val="en-US" w:eastAsia="zh-CN" w:bidi="ar"/>
        </w:rPr>
        <w:t>Jan 2021 - Dec2022</w:t>
      </w:r>
    </w:p>
    <w:p w14:paraId="6AC693FD">
      <w:pPr>
        <w:keepNext w:val="0"/>
        <w:keepLines w:val="0"/>
        <w:widowControl/>
        <w:suppressLineNumbers w:val="0"/>
        <w:jc w:val="left"/>
        <w:rPr>
          <w:rFonts w:hint="default" w:ascii="Times New Roman" w:hAnsi="Times New Roman" w:eastAsia="SimSun" w:cs="Times New Roman"/>
          <w:color w:val="1E1E1E"/>
          <w:kern w:val="0"/>
          <w:sz w:val="24"/>
          <w:szCs w:val="24"/>
          <w:lang w:val="en-US" w:eastAsia="zh-CN" w:bidi="ar"/>
        </w:rPr>
      </w:pPr>
    </w:p>
    <w:p w14:paraId="44F77671">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color w:val="1E1E1E"/>
          <w:kern w:val="0"/>
          <w:sz w:val="24"/>
          <w:szCs w:val="24"/>
          <w:lang w:val="en-US" w:eastAsia="zh-CN" w:bidi="ar"/>
        </w:rPr>
        <w:t xml:space="preserve">Responsibilities: </w:t>
      </w:r>
    </w:p>
    <w:bookmarkEnd w:id="0"/>
    <w:p w14:paraId="7523235D">
      <w:pPr>
        <w:pStyle w:val="12"/>
        <w:widowControl/>
        <w:numPr>
          <w:ilvl w:val="0"/>
          <w:numId w:val="2"/>
        </w:numPr>
        <w:autoSpaceDE/>
        <w:autoSpaceDN/>
        <w:spacing w:after="120" w:line="336" w:lineRule="atLeast"/>
        <w:ind w:left="420" w:leftChars="0" w:hanging="420" w:firstLineChars="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Performed manual testing on patient registration, lab reports, billing, and appointment booking workflows, ensuring accuracy of medical records, data integrity, and compliance with healthcare standards.</w:t>
      </w:r>
    </w:p>
    <w:p w14:paraId="44342766">
      <w:pPr>
        <w:pStyle w:val="12"/>
        <w:widowControl/>
        <w:numPr>
          <w:ilvl w:val="0"/>
          <w:numId w:val="2"/>
        </w:numPr>
        <w:autoSpaceDE/>
        <w:autoSpaceDN/>
        <w:spacing w:after="120" w:line="336" w:lineRule="atLeast"/>
        <w:ind w:left="420" w:leftChars="0" w:hanging="420" w:firstLineChars="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 xml:space="preserve">Built a modular </w:t>
      </w:r>
      <w:r>
        <w:rPr>
          <w:rFonts w:hint="default" w:ascii="Times New Roman" w:hAnsi="Times New Roman" w:cs="Times New Roman"/>
          <w:sz w:val="24"/>
          <w:szCs w:val="24"/>
          <w:lang w:val="en-US"/>
        </w:rPr>
        <w:t>Cypress</w:t>
      </w:r>
      <w:r>
        <w:rPr>
          <w:rFonts w:hint="default" w:ascii="Times New Roman" w:hAnsi="Times New Roman" w:cs="Times New Roman"/>
          <w:sz w:val="24"/>
          <w:szCs w:val="24"/>
        </w:rPr>
        <w:t xml:space="preserve"> automation framework in JavaScript with centralized utilities and Page Object Model (POM), enabling reusable components to automate EMR and patient management flows.</w:t>
      </w:r>
    </w:p>
    <w:p w14:paraId="7F93925E">
      <w:pPr>
        <w:pStyle w:val="12"/>
        <w:widowControl/>
        <w:numPr>
          <w:ilvl w:val="0"/>
          <w:numId w:val="2"/>
        </w:numPr>
        <w:autoSpaceDE/>
        <w:autoSpaceDN/>
        <w:spacing w:after="120" w:line="336" w:lineRule="atLeast"/>
        <w:ind w:left="420" w:leftChars="0" w:hanging="420" w:firstLineChars="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Automated end-to-end healthcare workflows such as insurance claims, lab result validations, and pharmacy billing, while also executing manual exploratory testing to validate edge cases not covered in automation.</w:t>
      </w:r>
    </w:p>
    <w:p w14:paraId="405FE2BD">
      <w:pPr>
        <w:pStyle w:val="12"/>
        <w:widowControl/>
        <w:numPr>
          <w:ilvl w:val="0"/>
          <w:numId w:val="2"/>
        </w:numPr>
        <w:autoSpaceDE/>
        <w:autoSpaceDN/>
        <w:spacing w:after="120" w:line="336" w:lineRule="atLeast"/>
        <w:ind w:left="420" w:leftChars="0" w:hanging="420" w:firstLineChars="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 xml:space="preserve">Conducted UI and functional validations manually and via </w:t>
      </w:r>
      <w:r>
        <w:rPr>
          <w:rFonts w:hint="default" w:ascii="Times New Roman" w:hAnsi="Times New Roman" w:cs="Times New Roman"/>
          <w:sz w:val="24"/>
          <w:szCs w:val="24"/>
          <w:lang w:val="en-US"/>
        </w:rPr>
        <w:t>Cypress</w:t>
      </w:r>
      <w:r>
        <w:rPr>
          <w:rFonts w:hint="default" w:ascii="Times New Roman" w:hAnsi="Times New Roman" w:cs="Times New Roman"/>
          <w:sz w:val="24"/>
          <w:szCs w:val="24"/>
        </w:rPr>
        <w:t xml:space="preserve"> automation across modules like registration, doctor-patient consultations, and pharmacy transactions, ensuring seamless integration of healthcare services.</w:t>
      </w:r>
    </w:p>
    <w:p w14:paraId="31083D2A">
      <w:pPr>
        <w:pStyle w:val="12"/>
        <w:widowControl/>
        <w:numPr>
          <w:ilvl w:val="0"/>
          <w:numId w:val="2"/>
        </w:numPr>
        <w:autoSpaceDE/>
        <w:autoSpaceDN/>
        <w:spacing w:after="120" w:line="336" w:lineRule="atLeast"/>
        <w:ind w:left="420" w:leftChars="0" w:hanging="420" w:firstLineChars="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Simulated multi-user and multi-session scenarios (e.g., concurrent patient scheduling and doctor availability) to validate real-time clinical workflows.</w:t>
      </w:r>
    </w:p>
    <w:p w14:paraId="6BAFF7C8">
      <w:pPr>
        <w:pStyle w:val="12"/>
        <w:widowControl/>
        <w:numPr>
          <w:ilvl w:val="0"/>
          <w:numId w:val="2"/>
        </w:numPr>
        <w:autoSpaceDE/>
        <w:autoSpaceDN/>
        <w:spacing w:after="120" w:line="336" w:lineRule="atLeast"/>
        <w:ind w:left="420" w:leftChars="0" w:hanging="420" w:firstLineChars="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 xml:space="preserve">Performed API validations using Postman and </w:t>
      </w:r>
      <w:r>
        <w:rPr>
          <w:rFonts w:hint="default" w:ascii="Times New Roman" w:hAnsi="Times New Roman" w:cs="Times New Roman"/>
          <w:sz w:val="24"/>
          <w:szCs w:val="24"/>
          <w:lang w:val="en-US"/>
        </w:rPr>
        <w:t>Cypress</w:t>
      </w:r>
      <w:r>
        <w:rPr>
          <w:rFonts w:hint="default" w:ascii="Times New Roman" w:hAnsi="Times New Roman" w:cs="Times New Roman"/>
          <w:sz w:val="24"/>
          <w:szCs w:val="24"/>
        </w:rPr>
        <w:t>’s API</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Request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Context for billing engines, EMR services, and insurance claims, cross-verifying request/response payloads with </w:t>
      </w:r>
      <w:r>
        <w:rPr>
          <w:rFonts w:hint="default" w:ascii="Times New Roman" w:hAnsi="Times New Roman" w:cs="Times New Roman"/>
          <w:sz w:val="24"/>
          <w:szCs w:val="24"/>
          <w:lang w:val="en-US"/>
        </w:rPr>
        <w:t>back-end</w:t>
      </w:r>
      <w:r>
        <w:rPr>
          <w:rFonts w:hint="default" w:ascii="Times New Roman" w:hAnsi="Times New Roman" w:cs="Times New Roman"/>
          <w:sz w:val="24"/>
          <w:szCs w:val="24"/>
        </w:rPr>
        <w:t xml:space="preserve"> data.</w:t>
      </w:r>
    </w:p>
    <w:p w14:paraId="40E3992C">
      <w:pPr>
        <w:pStyle w:val="12"/>
        <w:widowControl/>
        <w:numPr>
          <w:ilvl w:val="0"/>
          <w:numId w:val="2"/>
        </w:numPr>
        <w:autoSpaceDE/>
        <w:autoSpaceDN/>
        <w:spacing w:after="120" w:line="336" w:lineRule="atLeast"/>
        <w:ind w:left="420" w:leftChars="0" w:hanging="420" w:firstLineChars="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 xml:space="preserve">Executed cross-browser and cross-device testing manually and with </w:t>
      </w:r>
      <w:r>
        <w:rPr>
          <w:rFonts w:hint="default" w:ascii="Times New Roman" w:hAnsi="Times New Roman" w:cs="Times New Roman"/>
          <w:sz w:val="24"/>
          <w:szCs w:val="24"/>
          <w:lang w:val="en-US"/>
        </w:rPr>
        <w:t>Cypress</w:t>
      </w:r>
      <w:r>
        <w:rPr>
          <w:rFonts w:hint="default" w:ascii="Times New Roman" w:hAnsi="Times New Roman" w:cs="Times New Roman"/>
          <w:sz w:val="24"/>
          <w:szCs w:val="24"/>
        </w:rPr>
        <w:t xml:space="preserve"> automation on hospital kiosks, desktops, and tablets, ensuring responsive layouts and accessibility.</w:t>
      </w:r>
    </w:p>
    <w:p w14:paraId="3EC352E1">
      <w:pPr>
        <w:pStyle w:val="12"/>
        <w:widowControl/>
        <w:numPr>
          <w:ilvl w:val="0"/>
          <w:numId w:val="2"/>
        </w:numPr>
        <w:autoSpaceDE/>
        <w:autoSpaceDN/>
        <w:spacing w:after="120" w:line="336" w:lineRule="atLeast"/>
        <w:ind w:left="420" w:leftChars="0" w:hanging="420" w:firstLineChars="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Prepared realistic test data manually and using Faker libraries for patient demographics, insurance IDs, and lab results to strengthen test coverage.</w:t>
      </w:r>
    </w:p>
    <w:p w14:paraId="3D811E78">
      <w:pPr>
        <w:pStyle w:val="12"/>
        <w:widowControl/>
        <w:numPr>
          <w:ilvl w:val="0"/>
          <w:numId w:val="2"/>
        </w:numPr>
        <w:autoSpaceDE/>
        <w:autoSpaceDN/>
        <w:spacing w:after="120" w:line="336" w:lineRule="atLeast"/>
        <w:ind w:left="420" w:leftChars="0" w:hanging="420" w:firstLineChars="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Logged and tracked manual and automation defects in JIRA, attaching detailed reproduction steps, screenshots, and collaborating with developers/SMEs for quicker resolution.</w:t>
      </w:r>
    </w:p>
    <w:p w14:paraId="25E6C838">
      <w:pPr>
        <w:pStyle w:val="12"/>
        <w:widowControl/>
        <w:numPr>
          <w:ilvl w:val="0"/>
          <w:numId w:val="2"/>
        </w:numPr>
        <w:autoSpaceDE/>
        <w:autoSpaceDN/>
        <w:spacing w:after="120" w:line="336" w:lineRule="atLeast"/>
        <w:ind w:left="420" w:leftChars="0" w:hanging="420" w:firstLineChars="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 xml:space="preserve">Debugged automation failures using </w:t>
      </w:r>
      <w:r>
        <w:rPr>
          <w:rFonts w:hint="default" w:ascii="Times New Roman" w:hAnsi="Times New Roman" w:cs="Times New Roman"/>
          <w:sz w:val="24"/>
          <w:szCs w:val="24"/>
          <w:lang w:val="en-US"/>
        </w:rPr>
        <w:t>Cypress</w:t>
      </w:r>
      <w:r>
        <w:rPr>
          <w:rFonts w:hint="default" w:ascii="Times New Roman" w:hAnsi="Times New Roman" w:cs="Times New Roman"/>
          <w:sz w:val="24"/>
          <w:szCs w:val="24"/>
        </w:rPr>
        <w:t xml:space="preserve"> Trace Viewer and manually validated impacted workflows to ensure patient-safety–critical modules remained functional.</w:t>
      </w:r>
    </w:p>
    <w:p w14:paraId="42CF3CF3">
      <w:pPr>
        <w:pStyle w:val="12"/>
        <w:widowControl/>
        <w:numPr>
          <w:ilvl w:val="0"/>
          <w:numId w:val="2"/>
        </w:numPr>
        <w:autoSpaceDE/>
        <w:autoSpaceDN/>
        <w:spacing w:after="120" w:line="336" w:lineRule="atLeast"/>
        <w:ind w:left="420" w:leftChars="0" w:hanging="420" w:firstLineChars="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Conducted smoke, regression, and UAT support testing for new feature releases in healthcare portals, validating compliance with HIPAA and other regulatory standards.</w:t>
      </w:r>
    </w:p>
    <w:p w14:paraId="0A2F424B">
      <w:pPr>
        <w:pStyle w:val="12"/>
        <w:widowControl/>
        <w:numPr>
          <w:ilvl w:val="0"/>
          <w:numId w:val="2"/>
        </w:numPr>
        <w:autoSpaceDE/>
        <w:autoSpaceDN/>
        <w:spacing w:after="120" w:line="336" w:lineRule="atLeast"/>
        <w:ind w:left="420" w:leftChars="0" w:hanging="420" w:firstLineChars="0"/>
        <w:contextualSpacing/>
        <w:jc w:val="both"/>
        <w:rPr>
          <w:rFonts w:hint="default" w:ascii="Times New Roman" w:hAnsi="Times New Roman" w:cs="Times New Roman"/>
          <w:sz w:val="24"/>
          <w:szCs w:val="24"/>
        </w:rPr>
      </w:pPr>
      <w:r>
        <w:rPr>
          <w:rFonts w:hint="default" w:ascii="Times New Roman" w:hAnsi="Times New Roman" w:cs="Times New Roman"/>
          <w:sz w:val="24"/>
          <w:szCs w:val="24"/>
        </w:rPr>
        <w:t>Collaborated with business analysts, clinical SMEs, and QA leads to align manual + automation coverage with real-world medical workflows and compliance requirements.</w:t>
      </w:r>
    </w:p>
    <w:p w14:paraId="7555009D">
      <w:pPr>
        <w:pStyle w:val="12"/>
        <w:widowControl/>
        <w:numPr>
          <w:ilvl w:val="0"/>
          <w:numId w:val="0"/>
        </w:numPr>
        <w:autoSpaceDE/>
        <w:autoSpaceDN/>
        <w:spacing w:after="120" w:line="336" w:lineRule="atLeast"/>
        <w:contextualSpacing/>
        <w:jc w:val="both"/>
        <w:rPr>
          <w:rFonts w:hint="default" w:ascii="Times New Roman" w:hAnsi="Times New Roman" w:cs="Times New Roman"/>
          <w:sz w:val="24"/>
          <w:szCs w:val="24"/>
        </w:rPr>
      </w:pPr>
    </w:p>
    <w:p w14:paraId="5E808078">
      <w:pPr>
        <w:pStyle w:val="12"/>
        <w:widowControl/>
        <w:numPr>
          <w:ilvl w:val="0"/>
          <w:numId w:val="0"/>
        </w:numPr>
        <w:autoSpaceDE/>
        <w:autoSpaceDN/>
        <w:spacing w:after="120" w:line="336" w:lineRule="atLeast"/>
        <w:contextualSpacing/>
        <w:jc w:val="both"/>
        <w:rPr>
          <w:rFonts w:hint="default" w:ascii="Times New Roman" w:hAnsi="Times New Roman" w:cs="Times New Roman"/>
          <w:sz w:val="24"/>
          <w:szCs w:val="24"/>
        </w:rPr>
      </w:pPr>
    </w:p>
    <w:p w14:paraId="1B0EB321">
      <w:pPr>
        <w:pStyle w:val="7"/>
        <w:ind w:left="0"/>
        <w:rPr>
          <w:rFonts w:ascii="Times New Roman" w:hAnsi="Times New Roman" w:cs="Times New Roman"/>
          <w:b/>
          <w:position w:val="-4"/>
          <w:sz w:val="28"/>
          <w:szCs w:val="28"/>
        </w:rPr>
      </w:pPr>
      <w:r>
        <w:rPr>
          <w:rFonts w:ascii="Times New Roman" w:hAnsi="Times New Roman" w:cs="Times New Roman"/>
          <w:b/>
          <w:position w:val="-4"/>
          <w:sz w:val="28"/>
          <w:szCs w:val="28"/>
        </w:rPr>
        <w:t>EDUCATIONAL QUALIFICATION</w:t>
      </w:r>
    </w:p>
    <w:p w14:paraId="7C6483D3">
      <w:pPr>
        <w:pStyle w:val="7"/>
        <w:ind w:left="0"/>
        <w:rPr>
          <w:rFonts w:ascii="Times New Roman" w:hAnsi="Times New Roman" w:cs="Times New Roman"/>
          <w:b/>
          <w:position w:val="-4"/>
          <w:sz w:val="28"/>
          <w:szCs w:val="28"/>
        </w:rPr>
      </w:pPr>
    </w:p>
    <w:p w14:paraId="6E5EFABB">
      <w:pPr>
        <w:pStyle w:val="7"/>
        <w:numPr>
          <w:ilvl w:val="0"/>
          <w:numId w:val="0"/>
        </w:numPr>
        <w:ind w:leftChars="0"/>
        <w:rPr>
          <w:rFonts w:hint="default" w:asciiTheme="minorHAnsi" w:hAnsiTheme="minorHAnsi" w:cstheme="minorHAnsi"/>
          <w:b/>
          <w:sz w:val="24"/>
          <w:szCs w:val="24"/>
          <w:lang w:val="en-US"/>
        </w:rPr>
      </w:pPr>
      <w:r>
        <w:rPr>
          <w:rFonts w:ascii="Times New Roman" w:hAnsi="Times New Roman" w:cs="Times New Roman"/>
          <w:bCs/>
          <w:sz w:val="24"/>
          <w:szCs w:val="24"/>
        </w:rPr>
        <w:t>Queen Mary’s College, Chennai-04</w:t>
      </w:r>
      <w:r>
        <w:rPr>
          <w:rFonts w:ascii="Times New Roman" w:hAnsi="Times New Roman" w:cs="Times New Roman"/>
          <w:bCs/>
          <w:sz w:val="24"/>
          <w:szCs w:val="24"/>
        </w:rPr>
        <w:br w:type="textWrapping"/>
      </w:r>
      <w:r>
        <w:rPr>
          <w:rFonts w:ascii="Times New Roman" w:hAnsi="Times New Roman" w:cs="Times New Roman"/>
          <w:b w:val="0"/>
          <w:bCs/>
          <w:sz w:val="24"/>
          <w:szCs w:val="24"/>
        </w:rPr>
        <w:t xml:space="preserve">B.Sc. </w:t>
      </w:r>
      <w:r>
        <w:rPr>
          <w:rFonts w:ascii="Times New Roman" w:hAnsi="Times New Roman" w:cs="Times New Roman"/>
          <w:bCs/>
          <w:sz w:val="24"/>
          <w:szCs w:val="24"/>
        </w:rPr>
        <w:t>Computer Scien</w:t>
      </w:r>
      <w:bookmarkStart w:id="1" w:name="_GoBack"/>
      <w:bookmarkEnd w:id="1"/>
      <w:r>
        <w:rPr>
          <w:rFonts w:ascii="Times New Roman" w:hAnsi="Times New Roman" w:cs="Times New Roman"/>
          <w:bCs/>
          <w:sz w:val="24"/>
          <w:szCs w:val="24"/>
        </w:rPr>
        <w:t>ce</w:t>
      </w:r>
      <w:r>
        <w:rPr>
          <w:rFonts w:hint="default" w:ascii="Times New Roman" w:hAnsi="Times New Roman" w:cs="Times New Roman"/>
          <w:bCs/>
          <w:sz w:val="24"/>
          <w:szCs w:val="24"/>
          <w:lang w:val="en-US"/>
        </w:rPr>
        <w:t>.(2015)</w:t>
      </w:r>
    </w:p>
    <w:sectPr>
      <w:type w:val="continuous"/>
      <w:pgSz w:w="11920" w:h="16840"/>
      <w:pgMar w:top="780" w:right="1417" w:bottom="280" w:left="1275"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MT">
    <w:altName w:val="Arial"/>
    <w:panose1 w:val="00000000000000000000"/>
    <w:charset w:val="01"/>
    <w:family w:val="swiss"/>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5B146"/>
    <w:multiLevelType w:val="singleLevel"/>
    <w:tmpl w:val="8075B146"/>
    <w:lvl w:ilvl="0" w:tentative="0">
      <w:start w:val="1"/>
      <w:numFmt w:val="bullet"/>
      <w:lvlText w:val=""/>
      <w:lvlJc w:val="left"/>
      <w:pPr>
        <w:tabs>
          <w:tab w:val="left" w:pos="420"/>
        </w:tabs>
        <w:ind w:left="420" w:leftChars="0" w:hanging="420" w:firstLineChars="0"/>
      </w:pPr>
      <w:rPr>
        <w:rFonts w:hint="default" w:ascii="Wingdings" w:hAnsi="Wingdings"/>
        <w:sz w:val="13"/>
        <w:szCs w:val="13"/>
      </w:rPr>
    </w:lvl>
  </w:abstractNum>
  <w:abstractNum w:abstractNumId="1">
    <w:nsid w:val="8A733B32"/>
    <w:multiLevelType w:val="singleLevel"/>
    <w:tmpl w:val="8A733B32"/>
    <w:lvl w:ilvl="0" w:tentative="0">
      <w:start w:val="1"/>
      <w:numFmt w:val="bullet"/>
      <w:lvlText w:val=""/>
      <w:lvlJc w:val="left"/>
      <w:pPr>
        <w:tabs>
          <w:tab w:val="left" w:pos="420"/>
        </w:tabs>
        <w:ind w:left="420" w:leftChars="0" w:hanging="420" w:firstLineChars="0"/>
      </w:pPr>
      <w:rPr>
        <w:rFonts w:hint="default" w:ascii="Wingdings" w:hAnsi="Wingdings"/>
        <w:sz w:val="13"/>
        <w:szCs w:val="13"/>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8C7"/>
    <w:rsid w:val="0000736C"/>
    <w:rsid w:val="000244D2"/>
    <w:rsid w:val="00040962"/>
    <w:rsid w:val="00041B24"/>
    <w:rsid w:val="000608EF"/>
    <w:rsid w:val="00063A51"/>
    <w:rsid w:val="0008733C"/>
    <w:rsid w:val="00093D33"/>
    <w:rsid w:val="000B1C3C"/>
    <w:rsid w:val="000D621D"/>
    <w:rsid w:val="000D6EB3"/>
    <w:rsid w:val="000E052D"/>
    <w:rsid w:val="000E7AAB"/>
    <w:rsid w:val="001077A4"/>
    <w:rsid w:val="00113023"/>
    <w:rsid w:val="001158C7"/>
    <w:rsid w:val="001306F6"/>
    <w:rsid w:val="00143539"/>
    <w:rsid w:val="00167D9F"/>
    <w:rsid w:val="00185275"/>
    <w:rsid w:val="00186F7E"/>
    <w:rsid w:val="00194889"/>
    <w:rsid w:val="001954B4"/>
    <w:rsid w:val="001B1DA6"/>
    <w:rsid w:val="001B5358"/>
    <w:rsid w:val="001B54E2"/>
    <w:rsid w:val="001C1DDA"/>
    <w:rsid w:val="001F114D"/>
    <w:rsid w:val="001F7E95"/>
    <w:rsid w:val="00225747"/>
    <w:rsid w:val="0022786D"/>
    <w:rsid w:val="00243182"/>
    <w:rsid w:val="00251132"/>
    <w:rsid w:val="0026332C"/>
    <w:rsid w:val="002648AE"/>
    <w:rsid w:val="00280FFB"/>
    <w:rsid w:val="00282807"/>
    <w:rsid w:val="00284CE6"/>
    <w:rsid w:val="00287ED3"/>
    <w:rsid w:val="00294259"/>
    <w:rsid w:val="002A1D9B"/>
    <w:rsid w:val="002A4EB9"/>
    <w:rsid w:val="002B0986"/>
    <w:rsid w:val="002B33C0"/>
    <w:rsid w:val="002B3C61"/>
    <w:rsid w:val="002C27AB"/>
    <w:rsid w:val="003466F1"/>
    <w:rsid w:val="00353AFA"/>
    <w:rsid w:val="00356BBD"/>
    <w:rsid w:val="0039656A"/>
    <w:rsid w:val="003A1138"/>
    <w:rsid w:val="003C12D6"/>
    <w:rsid w:val="003F1587"/>
    <w:rsid w:val="00403406"/>
    <w:rsid w:val="00412F56"/>
    <w:rsid w:val="00413E5F"/>
    <w:rsid w:val="00427A46"/>
    <w:rsid w:val="004559EC"/>
    <w:rsid w:val="00494615"/>
    <w:rsid w:val="00495E66"/>
    <w:rsid w:val="004965E0"/>
    <w:rsid w:val="004B3000"/>
    <w:rsid w:val="004C44E0"/>
    <w:rsid w:val="00501E2A"/>
    <w:rsid w:val="00505B5F"/>
    <w:rsid w:val="00521DB2"/>
    <w:rsid w:val="00564130"/>
    <w:rsid w:val="00564D11"/>
    <w:rsid w:val="0056708F"/>
    <w:rsid w:val="0059291F"/>
    <w:rsid w:val="00595977"/>
    <w:rsid w:val="005C418B"/>
    <w:rsid w:val="005D1809"/>
    <w:rsid w:val="00612396"/>
    <w:rsid w:val="0065354A"/>
    <w:rsid w:val="00685E6E"/>
    <w:rsid w:val="00690191"/>
    <w:rsid w:val="006901D3"/>
    <w:rsid w:val="006C0D5B"/>
    <w:rsid w:val="006C7653"/>
    <w:rsid w:val="006E3B6B"/>
    <w:rsid w:val="00707533"/>
    <w:rsid w:val="00727F62"/>
    <w:rsid w:val="00746EA6"/>
    <w:rsid w:val="007720F1"/>
    <w:rsid w:val="00780F7C"/>
    <w:rsid w:val="00782D8C"/>
    <w:rsid w:val="007B4BA6"/>
    <w:rsid w:val="007B56F8"/>
    <w:rsid w:val="007C753C"/>
    <w:rsid w:val="007D0927"/>
    <w:rsid w:val="007D3603"/>
    <w:rsid w:val="007D5DF3"/>
    <w:rsid w:val="00825C36"/>
    <w:rsid w:val="008270E8"/>
    <w:rsid w:val="00827E6D"/>
    <w:rsid w:val="00853D9A"/>
    <w:rsid w:val="00882079"/>
    <w:rsid w:val="00884436"/>
    <w:rsid w:val="008A1C28"/>
    <w:rsid w:val="008A623F"/>
    <w:rsid w:val="008D38A1"/>
    <w:rsid w:val="008D60DC"/>
    <w:rsid w:val="008E511C"/>
    <w:rsid w:val="00911753"/>
    <w:rsid w:val="0092084B"/>
    <w:rsid w:val="00927CB6"/>
    <w:rsid w:val="00935787"/>
    <w:rsid w:val="00950FF0"/>
    <w:rsid w:val="0097123F"/>
    <w:rsid w:val="00977582"/>
    <w:rsid w:val="009841AC"/>
    <w:rsid w:val="009843CB"/>
    <w:rsid w:val="009908F1"/>
    <w:rsid w:val="009A0240"/>
    <w:rsid w:val="009A6FF1"/>
    <w:rsid w:val="009B2E7D"/>
    <w:rsid w:val="009B4861"/>
    <w:rsid w:val="009D13DC"/>
    <w:rsid w:val="009D7CEA"/>
    <w:rsid w:val="009E1220"/>
    <w:rsid w:val="009E32E6"/>
    <w:rsid w:val="00A031DF"/>
    <w:rsid w:val="00A0777F"/>
    <w:rsid w:val="00A41343"/>
    <w:rsid w:val="00A4509B"/>
    <w:rsid w:val="00A64749"/>
    <w:rsid w:val="00A769B3"/>
    <w:rsid w:val="00A91FF4"/>
    <w:rsid w:val="00A97A78"/>
    <w:rsid w:val="00AA3225"/>
    <w:rsid w:val="00AA531E"/>
    <w:rsid w:val="00AA600B"/>
    <w:rsid w:val="00AB12D4"/>
    <w:rsid w:val="00AB6530"/>
    <w:rsid w:val="00AC463E"/>
    <w:rsid w:val="00AD6F43"/>
    <w:rsid w:val="00AF6625"/>
    <w:rsid w:val="00B018F9"/>
    <w:rsid w:val="00B07D2E"/>
    <w:rsid w:val="00B12002"/>
    <w:rsid w:val="00B14F78"/>
    <w:rsid w:val="00B365CC"/>
    <w:rsid w:val="00B4467A"/>
    <w:rsid w:val="00B718F5"/>
    <w:rsid w:val="00BB5B33"/>
    <w:rsid w:val="00BE03D0"/>
    <w:rsid w:val="00BE0B87"/>
    <w:rsid w:val="00BF14D7"/>
    <w:rsid w:val="00C0391D"/>
    <w:rsid w:val="00C0660D"/>
    <w:rsid w:val="00C325EE"/>
    <w:rsid w:val="00C32B3B"/>
    <w:rsid w:val="00C4069C"/>
    <w:rsid w:val="00C40D38"/>
    <w:rsid w:val="00C4279A"/>
    <w:rsid w:val="00C55EE0"/>
    <w:rsid w:val="00C61CCC"/>
    <w:rsid w:val="00C678EC"/>
    <w:rsid w:val="00C70C4E"/>
    <w:rsid w:val="00C75D65"/>
    <w:rsid w:val="00C812B1"/>
    <w:rsid w:val="00C9296F"/>
    <w:rsid w:val="00CA3426"/>
    <w:rsid w:val="00CA4A42"/>
    <w:rsid w:val="00CB2218"/>
    <w:rsid w:val="00CB6B84"/>
    <w:rsid w:val="00CF7716"/>
    <w:rsid w:val="00D11F45"/>
    <w:rsid w:val="00D243CA"/>
    <w:rsid w:val="00D30A83"/>
    <w:rsid w:val="00D72C68"/>
    <w:rsid w:val="00DB22C6"/>
    <w:rsid w:val="00DB428F"/>
    <w:rsid w:val="00DC48D5"/>
    <w:rsid w:val="00DC7F10"/>
    <w:rsid w:val="00DD04CA"/>
    <w:rsid w:val="00DE52D9"/>
    <w:rsid w:val="00E14259"/>
    <w:rsid w:val="00E1710D"/>
    <w:rsid w:val="00E31E05"/>
    <w:rsid w:val="00E333BB"/>
    <w:rsid w:val="00E35438"/>
    <w:rsid w:val="00E42AC5"/>
    <w:rsid w:val="00E7000F"/>
    <w:rsid w:val="00E77DE7"/>
    <w:rsid w:val="00E813BA"/>
    <w:rsid w:val="00EA56D4"/>
    <w:rsid w:val="00EB07C4"/>
    <w:rsid w:val="00ED09E0"/>
    <w:rsid w:val="00ED7AA7"/>
    <w:rsid w:val="00EE4012"/>
    <w:rsid w:val="00EF02FF"/>
    <w:rsid w:val="00EF6605"/>
    <w:rsid w:val="00F12EE0"/>
    <w:rsid w:val="00F342CB"/>
    <w:rsid w:val="00F42F84"/>
    <w:rsid w:val="00F4392F"/>
    <w:rsid w:val="00F532BB"/>
    <w:rsid w:val="00F56F0F"/>
    <w:rsid w:val="00F80D4C"/>
    <w:rsid w:val="00F82F5B"/>
    <w:rsid w:val="00F834F7"/>
    <w:rsid w:val="00F91238"/>
    <w:rsid w:val="00F92ABF"/>
    <w:rsid w:val="00FA2D0C"/>
    <w:rsid w:val="00FC56CF"/>
    <w:rsid w:val="04D05691"/>
    <w:rsid w:val="06840641"/>
    <w:rsid w:val="0F28279D"/>
    <w:rsid w:val="145A34F4"/>
    <w:rsid w:val="170F6F1D"/>
    <w:rsid w:val="1878257F"/>
    <w:rsid w:val="1A714B84"/>
    <w:rsid w:val="221F520B"/>
    <w:rsid w:val="22893669"/>
    <w:rsid w:val="28A30E48"/>
    <w:rsid w:val="2B8D5BD0"/>
    <w:rsid w:val="33941A2F"/>
    <w:rsid w:val="38543F30"/>
    <w:rsid w:val="3B9B1B14"/>
    <w:rsid w:val="3C280E9A"/>
    <w:rsid w:val="3C635FA0"/>
    <w:rsid w:val="48B6475B"/>
    <w:rsid w:val="501A1AB9"/>
    <w:rsid w:val="52261022"/>
    <w:rsid w:val="564A5D75"/>
    <w:rsid w:val="5733714F"/>
    <w:rsid w:val="58183713"/>
    <w:rsid w:val="58427D77"/>
    <w:rsid w:val="592E2CD0"/>
    <w:rsid w:val="5BD2242D"/>
    <w:rsid w:val="603458C4"/>
    <w:rsid w:val="626B6F06"/>
    <w:rsid w:val="64B22704"/>
    <w:rsid w:val="66EA3920"/>
    <w:rsid w:val="68D712CD"/>
    <w:rsid w:val="6A803A04"/>
    <w:rsid w:val="6F997223"/>
    <w:rsid w:val="72475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MT" w:hAnsi="Arial MT" w:eastAsia="Arial MT" w:cs="Arial MT"/>
      <w:sz w:val="22"/>
      <w:szCs w:val="22"/>
      <w:lang w:val="en-US" w:eastAsia="en-US" w:bidi="ar-SA"/>
    </w:rPr>
  </w:style>
  <w:style w:type="paragraph" w:styleId="2">
    <w:name w:val="heading 1"/>
    <w:basedOn w:val="1"/>
    <w:qFormat/>
    <w:uiPriority w:val="1"/>
    <w:pPr>
      <w:spacing w:before="1"/>
      <w:ind w:left="142"/>
      <w:outlineLvl w:val="0"/>
    </w:pPr>
    <w:rPr>
      <w:rFonts w:ascii="Arial" w:hAnsi="Arial" w:eastAsia="Arial" w:cs="Arial"/>
      <w:b/>
      <w:bCs/>
      <w:sz w:val="20"/>
      <w:szCs w:val="20"/>
    </w:rPr>
  </w:style>
  <w:style w:type="paragraph" w:styleId="3">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basedOn w:val="1"/>
    <w:next w:val="1"/>
    <w:link w:val="17"/>
    <w:semiHidden/>
    <w:unhideWhenUsed/>
    <w:qFormat/>
    <w:uiPriority w:val="9"/>
    <w:pPr>
      <w:keepNext/>
      <w:keepLines/>
      <w:spacing w:before="40"/>
      <w:outlineLvl w:val="2"/>
    </w:pPr>
    <w:rPr>
      <w:rFonts w:asciiTheme="majorHAnsi" w:hAnsiTheme="majorHAnsi" w:eastAsiaTheme="majorEastAsia" w:cstheme="majorBidi"/>
      <w:color w:val="254061" w:themeColor="accent1" w:themeShade="80"/>
      <w:sz w:val="24"/>
      <w:szCs w:val="24"/>
    </w:rPr>
  </w:style>
  <w:style w:type="character" w:default="1" w:styleId="5">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16"/>
    <w:qFormat/>
    <w:uiPriority w:val="1"/>
    <w:pPr>
      <w:ind w:left="862"/>
    </w:pPr>
    <w:rPr>
      <w:sz w:val="20"/>
      <w:szCs w:val="20"/>
    </w:rPr>
  </w:style>
  <w:style w:type="character" w:styleId="8">
    <w:name w:val="Hyperlink"/>
    <w:basedOn w:val="5"/>
    <w:unhideWhenUsed/>
    <w:qFormat/>
    <w:uiPriority w:val="99"/>
    <w:rPr>
      <w:color w:val="0000FF" w:themeColor="hyperlink"/>
      <w:u w:val="single"/>
      <w14:textFill>
        <w14:solidFill>
          <w14:schemeClr w14:val="hlink"/>
        </w14:solidFill>
      </w14:textFill>
    </w:rPr>
  </w:style>
  <w:style w:type="paragraph" w:styleId="9">
    <w:name w:val="Normal (Web)"/>
    <w:basedOn w:val="1"/>
    <w:unhideWhenUsed/>
    <w:qFormat/>
    <w:uiPriority w:val="99"/>
    <w:pPr>
      <w:widowControl/>
      <w:autoSpaceDE/>
      <w:autoSpaceDN/>
      <w:spacing w:before="100" w:beforeAutospacing="1" w:after="100" w:afterAutospacing="1"/>
    </w:pPr>
    <w:rPr>
      <w:rFonts w:ascii="Times New Roman" w:hAnsi="Times New Roman" w:eastAsia="Times New Roman" w:cs="Times New Roman"/>
      <w:sz w:val="24"/>
      <w:szCs w:val="24"/>
      <w:lang w:val="en-IN" w:eastAsia="en-GB"/>
    </w:rPr>
  </w:style>
  <w:style w:type="character" w:styleId="10">
    <w:name w:val="Strong"/>
    <w:basedOn w:val="5"/>
    <w:qFormat/>
    <w:uiPriority w:val="22"/>
    <w:rPr>
      <w:b/>
      <w:bCs/>
    </w:rPr>
  </w:style>
  <w:style w:type="paragraph" w:styleId="11">
    <w:name w:val="Title"/>
    <w:basedOn w:val="1"/>
    <w:link w:val="14"/>
    <w:qFormat/>
    <w:uiPriority w:val="10"/>
    <w:pPr>
      <w:spacing w:before="63"/>
      <w:ind w:left="100"/>
    </w:pPr>
    <w:rPr>
      <w:rFonts w:ascii="Tahoma" w:hAnsi="Tahoma" w:eastAsia="Tahoma" w:cs="Tahoma"/>
      <w:b/>
      <w:bCs/>
      <w:sz w:val="51"/>
      <w:szCs w:val="51"/>
    </w:rPr>
  </w:style>
  <w:style w:type="paragraph" w:styleId="12">
    <w:name w:val="List Paragraph"/>
    <w:basedOn w:val="1"/>
    <w:qFormat/>
    <w:uiPriority w:val="34"/>
    <w:pPr>
      <w:ind w:left="862" w:hanging="360"/>
    </w:pPr>
  </w:style>
  <w:style w:type="paragraph" w:customStyle="1" w:styleId="13">
    <w:name w:val="Table Paragraph"/>
    <w:basedOn w:val="1"/>
    <w:qFormat/>
    <w:uiPriority w:val="1"/>
  </w:style>
  <w:style w:type="character" w:customStyle="1" w:styleId="14">
    <w:name w:val="Title Char"/>
    <w:basedOn w:val="5"/>
    <w:link w:val="11"/>
    <w:qFormat/>
    <w:uiPriority w:val="10"/>
    <w:rPr>
      <w:rFonts w:ascii="Tahoma" w:hAnsi="Tahoma" w:eastAsia="Tahoma" w:cs="Tahoma"/>
      <w:b/>
      <w:bCs/>
      <w:sz w:val="51"/>
      <w:szCs w:val="51"/>
    </w:rPr>
  </w:style>
  <w:style w:type="character" w:customStyle="1" w:styleId="15">
    <w:name w:val="Unresolved Mention"/>
    <w:basedOn w:val="5"/>
    <w:semiHidden/>
    <w:unhideWhenUsed/>
    <w:qFormat/>
    <w:uiPriority w:val="99"/>
    <w:rPr>
      <w:color w:val="605E5C"/>
      <w:shd w:val="clear" w:color="auto" w:fill="E1DFDD"/>
    </w:rPr>
  </w:style>
  <w:style w:type="character" w:customStyle="1" w:styleId="16">
    <w:name w:val="Body Text Char"/>
    <w:basedOn w:val="5"/>
    <w:link w:val="7"/>
    <w:qFormat/>
    <w:uiPriority w:val="1"/>
    <w:rPr>
      <w:rFonts w:ascii="Arial MT" w:hAnsi="Arial MT" w:eastAsia="Arial MT" w:cs="Arial MT"/>
      <w:sz w:val="20"/>
      <w:szCs w:val="20"/>
    </w:rPr>
  </w:style>
  <w:style w:type="character" w:customStyle="1" w:styleId="17">
    <w:name w:val="Heading 3 Char"/>
    <w:basedOn w:val="5"/>
    <w:link w:val="4"/>
    <w:semiHidden/>
    <w:qFormat/>
    <w:uiPriority w:val="9"/>
    <w:rPr>
      <w:rFonts w:asciiTheme="majorHAnsi" w:hAnsiTheme="majorHAnsi" w:eastAsiaTheme="majorEastAsia" w:cstheme="majorBidi"/>
      <w:color w:val="254061" w:themeColor="accent1" w:themeShade="8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EF2099-ED23-43CE-8A12-175CCC69B2C2}">
  <ds:schemaRefs/>
</ds:datastoreItem>
</file>

<file path=docProps/app.xml><?xml version="1.0" encoding="utf-8"?>
<Properties xmlns="http://schemas.openxmlformats.org/officeDocument/2006/extended-properties" xmlns:vt="http://schemas.openxmlformats.org/officeDocument/2006/docPropsVTypes">
  <Template>Normal</Template>
  <Pages>3</Pages>
  <Words>875</Words>
  <Characters>4991</Characters>
  <Lines>41</Lines>
  <Paragraphs>11</Paragraphs>
  <TotalTime>116</TotalTime>
  <ScaleCrop>false</ScaleCrop>
  <LinksUpToDate>false</LinksUpToDate>
  <CharactersWithSpaces>5855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2025-02-15T10:50:00Z</dcterms:created>
  <dc:creator>T Ganeshkumar</dc:creator>
  <cp:lastModifiedBy>Asima</cp:lastModifiedBy>
  <cp:lastPrinted>2025-02-15T12:51:00Z</cp:lastPrinted>
  <dcterms:modified xsi:type="dcterms:W3CDTF">2025-12-04T02:12:35Z</dcterms:modified>
  <dc:title>Sujitha Nagarajan_Snowflake_Developer</dc:title>
  <cp:revision>256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2024-12-22T00:00:00Z</vt:filetime>
  </property>
  <property fmtid="{D5CDD505-2E9C-101B-9397-08002B2CF9AE}" pid="3" name="Producer">
    <vt:lpwstr>Skia/PDF m133 Google Docs Renderer</vt:lpwstr>
  </property>
  <property fmtid="{D5CDD505-2E9C-101B-9397-08002B2CF9AE}" pid="4" name="LastSaved">
    <vt:filetime>2024-12-22T00:00:00Z</vt:filetime>
  </property>
  <property fmtid="{D5CDD505-2E9C-101B-9397-08002B2CF9AE}" pid="5" name="KSOProductBuildVer">
    <vt:lpwstr>1033-12.2.0.23155</vt:lpwstr>
  </property>
  <property fmtid="{D5CDD505-2E9C-101B-9397-08002B2CF9AE}" pid="6" name="ICV">
    <vt:lpwstr>E5FC509F0FCE4971991549539691002F_13</vt:lpwstr>
  </property>
</Properties>
</file>