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microsoft.com/office/2011/relationships/webextensiontaskpanes" Target="word/webextensions/taskpanes.xml"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B897A4E" w:rsidR="00D331DA" w:rsidRDefault="4367DD24" w:rsidP="44D57B8F">
      <w:pPr>
        <w:rPr>
          <w:b/>
          <w:bCs/>
          <w:sz w:val="48"/>
          <w:szCs w:val="48"/>
        </w:rPr>
      </w:pPr>
      <w:r w:rsidRPr="01FAE029">
        <w:rPr>
          <w:b/>
          <w:bCs/>
          <w:sz w:val="48"/>
          <w:szCs w:val="48"/>
        </w:rPr>
        <w:t xml:space="preserve">  </w:t>
      </w:r>
      <w:r w:rsidR="494A8E84" w:rsidRPr="01FAE029">
        <w:rPr>
          <w:b/>
          <w:bCs/>
          <w:sz w:val="48"/>
          <w:szCs w:val="48"/>
        </w:rPr>
        <w:t>Abhiram Sarma</w:t>
      </w:r>
      <w:r w:rsidR="08A5DC73" w:rsidRPr="01FAE029">
        <w:rPr>
          <w:b/>
          <w:bCs/>
          <w:sz w:val="48"/>
          <w:szCs w:val="48"/>
        </w:rPr>
        <w:t xml:space="preserve"> Bollavaram</w:t>
      </w:r>
    </w:p>
    <w:p w14:paraId="2B6D83D9" w14:textId="26100094" w:rsidR="5BCC9BC0" w:rsidRDefault="5BCC9BC0" w:rsidP="34AD6E1E">
      <w:pPr>
        <w:rPr>
          <w:b/>
          <w:bCs/>
        </w:rPr>
      </w:pPr>
      <w:r w:rsidRPr="34AD6E1E">
        <w:rPr>
          <w:b/>
          <w:bCs/>
        </w:rPr>
        <w:t xml:space="preserve">Email : </w:t>
      </w:r>
      <w:hyperlink r:id="rId5">
        <w:r w:rsidRPr="34AD6E1E">
          <w:rPr>
            <w:rStyle w:val="Hyperlink"/>
            <w:b/>
            <w:bCs/>
          </w:rPr>
          <w:t>abhiramsarmabollavaram@gmail.com</w:t>
        </w:r>
      </w:hyperlink>
      <w:r w:rsidRPr="34AD6E1E">
        <w:rPr>
          <w:b/>
          <w:bCs/>
        </w:rPr>
        <w:t xml:space="preserve"> | Mobile : +917993029655</w:t>
      </w:r>
    </w:p>
    <w:p w14:paraId="0A8B7FE5" w14:textId="43764D39" w:rsidR="5BCC9BC0" w:rsidRDefault="11E708A5" w:rsidP="34AD6E1E">
      <w:pPr>
        <w:rPr>
          <w:b/>
          <w:bCs/>
        </w:rPr>
      </w:pPr>
      <w:r w:rsidRPr="01FAE029">
        <w:rPr>
          <w:b/>
          <w:bCs/>
        </w:rPr>
        <w:t>LinkedIn</w:t>
      </w:r>
      <w:r w:rsidR="0BB14377" w:rsidRPr="01FAE029">
        <w:rPr>
          <w:b/>
          <w:bCs/>
        </w:rPr>
        <w:t xml:space="preserve">: </w:t>
      </w:r>
      <w:hyperlink r:id="rId6">
        <w:r w:rsidR="0BB14377" w:rsidRPr="01FAE029">
          <w:rPr>
            <w:rStyle w:val="Hyperlink"/>
            <w:b/>
            <w:bCs/>
          </w:rPr>
          <w:t>in/abhirambollavaram</w:t>
        </w:r>
      </w:hyperlink>
    </w:p>
    <w:p w14:paraId="667D92DB" w14:textId="0B2DA78C" w:rsidR="5BCC9BC0" w:rsidRDefault="5BCC9BC0" w:rsidP="34AD6E1E">
      <w:r w:rsidRPr="34AD6E1E">
        <w:rPr>
          <w:b/>
          <w:bCs/>
        </w:rPr>
        <w:t xml:space="preserve">GitHub: </w:t>
      </w:r>
      <w:hyperlink r:id="rId7">
        <w:r w:rsidRPr="34AD6E1E">
          <w:rPr>
            <w:rStyle w:val="Hyperlink"/>
            <w:b/>
            <w:bCs/>
          </w:rPr>
          <w:t>https://github.com/Abhiram2312</w:t>
        </w:r>
      </w:hyperlink>
    </w:p>
    <w:p w14:paraId="4566785C" w14:textId="74AA3059" w:rsidR="5BCC9BC0" w:rsidRDefault="016D4C95" w:rsidP="05D6E69D">
      <w:pPr>
        <w:pBdr>
          <w:top w:val="single" w:sz="6" w:space="1" w:color="000000"/>
          <w:bottom w:val="single" w:sz="6" w:space="1" w:color="000000"/>
        </w:pBdr>
        <w:rPr>
          <w:b/>
          <w:bCs/>
        </w:rPr>
      </w:pPr>
      <w:r w:rsidRPr="05D6E69D">
        <w:rPr>
          <w:rStyle w:val="Heading1Char"/>
          <w:b/>
          <w:bCs/>
          <w:color w:val="000000" w:themeColor="text1"/>
          <w:sz w:val="26"/>
          <w:szCs w:val="26"/>
        </w:rPr>
        <w:t>PROFESSIONAL</w:t>
      </w:r>
      <w:r w:rsidR="68D4DB4A" w:rsidRPr="05D6E69D">
        <w:rPr>
          <w:rStyle w:val="Heading1Char"/>
          <w:b/>
          <w:bCs/>
          <w:color w:val="000000" w:themeColor="text1"/>
          <w:sz w:val="26"/>
          <w:szCs w:val="26"/>
        </w:rPr>
        <w:t xml:space="preserve"> </w:t>
      </w:r>
      <w:r w:rsidRPr="05D6E69D">
        <w:rPr>
          <w:rStyle w:val="Heading1Char"/>
          <w:b/>
          <w:bCs/>
          <w:color w:val="000000" w:themeColor="text1"/>
          <w:sz w:val="26"/>
          <w:szCs w:val="26"/>
        </w:rPr>
        <w:t>SUMMARY</w:t>
      </w:r>
      <w:r w:rsidRPr="05D6E69D">
        <w:rPr>
          <w:rStyle w:val="Heading1Char"/>
          <w:rFonts w:asciiTheme="minorHAnsi" w:eastAsiaTheme="minorEastAsia" w:hAnsiTheme="minorHAnsi" w:cstheme="minorBidi"/>
          <w:b/>
          <w:bCs/>
          <w:color w:val="000000" w:themeColor="text1"/>
          <w:sz w:val="26"/>
          <w:szCs w:val="26"/>
        </w:rPr>
        <w:t>:</w:t>
      </w:r>
      <w:r w:rsidR="6C65AB48" w:rsidRPr="05D6E69D">
        <w:rPr>
          <w:rStyle w:val="Heading1Char"/>
          <w:rFonts w:asciiTheme="minorHAnsi" w:eastAsiaTheme="minorEastAsia" w:hAnsiTheme="minorHAnsi" w:cstheme="minorBidi"/>
          <w:color w:val="000000" w:themeColor="text1"/>
          <w:sz w:val="26"/>
          <w:szCs w:val="26"/>
        </w:rPr>
        <w:t xml:space="preserve"> </w:t>
      </w:r>
      <w:r w:rsidR="618EF9D8" w:rsidRPr="05D6E69D">
        <w:rPr>
          <w:rFonts w:ascii="Aptos" w:eastAsia="Aptos" w:hAnsi="Aptos" w:cs="Aptos"/>
          <w:sz w:val="26"/>
          <w:szCs w:val="26"/>
        </w:rPr>
        <w:t>Data Scientist</w:t>
      </w:r>
      <w:r w:rsidR="6C65AB48" w:rsidRPr="05D6E69D">
        <w:rPr>
          <w:rFonts w:ascii="Aptos" w:eastAsia="Aptos" w:hAnsi="Aptos" w:cs="Aptos"/>
        </w:rPr>
        <w:t xml:space="preserve"> with experience building applications using large language models and retrieval-augmented generation techniques. Skilled in Python, Lang</w:t>
      </w:r>
      <w:r w:rsidR="39750B2B" w:rsidRPr="05D6E69D">
        <w:rPr>
          <w:rFonts w:ascii="Aptos" w:eastAsia="Aptos" w:hAnsi="Aptos" w:cs="Aptos"/>
        </w:rPr>
        <w:t>C</w:t>
      </w:r>
      <w:r w:rsidR="6C65AB48" w:rsidRPr="05D6E69D">
        <w:rPr>
          <w:rFonts w:ascii="Aptos" w:eastAsia="Aptos" w:hAnsi="Aptos" w:cs="Aptos"/>
        </w:rPr>
        <w:t xml:space="preserve">hain, </w:t>
      </w:r>
      <w:r w:rsidR="6C65AB48" w:rsidRPr="05D6E69D">
        <w:rPr>
          <w:rFonts w:ascii="Aptos" w:eastAsia="Aptos" w:hAnsi="Aptos" w:cs="Aptos"/>
          <w:color w:val="000000" w:themeColor="text1"/>
        </w:rPr>
        <w:t>and</w:t>
      </w:r>
      <w:r w:rsidR="6C65AB48" w:rsidRPr="05D6E69D">
        <w:rPr>
          <w:rFonts w:ascii="Aptos" w:eastAsia="Aptos" w:hAnsi="Aptos" w:cs="Aptos"/>
        </w:rPr>
        <w:t xml:space="preserve"> developing APIs and user interfaces. Focused on applying AI to automate tasks, extract insights, and improve workflows.</w:t>
      </w:r>
    </w:p>
    <w:p w14:paraId="61F9CFA5" w14:textId="2DEE2230" w:rsidR="629A5D5C" w:rsidRDefault="2E1504F1" w:rsidP="34AD6E1E">
      <w:pPr>
        <w:rPr>
          <w:b/>
          <w:bCs/>
        </w:rPr>
      </w:pPr>
      <w:r w:rsidRPr="01FAE029">
        <w:rPr>
          <w:rStyle w:val="Heading1Char"/>
          <w:rFonts w:asciiTheme="minorHAnsi" w:eastAsiaTheme="minorEastAsia" w:hAnsiTheme="minorHAnsi" w:cstheme="minorBidi"/>
          <w:b/>
          <w:bCs/>
          <w:color w:val="000000" w:themeColor="text1"/>
          <w:sz w:val="26"/>
          <w:szCs w:val="26"/>
        </w:rPr>
        <w:t>Technical Skills:</w:t>
      </w:r>
    </w:p>
    <w:tbl>
      <w:tblPr>
        <w:tblStyle w:val="TableGrid"/>
        <w:tblW w:w="0" w:type="auto"/>
        <w:tblLayout w:type="fixed"/>
        <w:tblLook w:val="06A0" w:firstRow="1" w:lastRow="0" w:firstColumn="1" w:lastColumn="0" w:noHBand="1" w:noVBand="1"/>
      </w:tblPr>
      <w:tblGrid>
        <w:gridCol w:w="2340"/>
        <w:gridCol w:w="2340"/>
        <w:gridCol w:w="2340"/>
        <w:gridCol w:w="2340"/>
      </w:tblGrid>
      <w:tr w:rsidR="01FAE029" w14:paraId="3052F4F9" w14:textId="77777777" w:rsidTr="45E89F72">
        <w:trPr>
          <w:trHeight w:val="300"/>
        </w:trPr>
        <w:tc>
          <w:tcPr>
            <w:tcW w:w="2340" w:type="dxa"/>
          </w:tcPr>
          <w:p w14:paraId="2FFA611D" w14:textId="55922EB7" w:rsidR="5E43E35E" w:rsidRDefault="5E43E35E" w:rsidP="01FAE029">
            <w:pPr>
              <w:jc w:val="center"/>
              <w:rPr>
                <w:b/>
                <w:bCs/>
              </w:rPr>
            </w:pPr>
            <w:r w:rsidRPr="01FAE029">
              <w:rPr>
                <w:b/>
                <w:bCs/>
              </w:rPr>
              <w:t>Scikit-learn</w:t>
            </w:r>
          </w:p>
        </w:tc>
        <w:tc>
          <w:tcPr>
            <w:tcW w:w="2340" w:type="dxa"/>
          </w:tcPr>
          <w:p w14:paraId="39D6C937" w14:textId="0FA97C87" w:rsidR="5E43E35E" w:rsidRDefault="342F694C" w:rsidP="01FAE029">
            <w:pPr>
              <w:jc w:val="center"/>
              <w:rPr>
                <w:b/>
                <w:bCs/>
              </w:rPr>
            </w:pPr>
            <w:r w:rsidRPr="7D8A3EB7">
              <w:rPr>
                <w:b/>
                <w:bCs/>
              </w:rPr>
              <w:t>PyTorch</w:t>
            </w:r>
          </w:p>
        </w:tc>
        <w:tc>
          <w:tcPr>
            <w:tcW w:w="2340" w:type="dxa"/>
          </w:tcPr>
          <w:p w14:paraId="71B6C294" w14:textId="5DD83661" w:rsidR="5E43E35E" w:rsidRDefault="49C20FA8" w:rsidP="01FAE029">
            <w:pPr>
              <w:jc w:val="center"/>
              <w:rPr>
                <w:b/>
                <w:bCs/>
              </w:rPr>
            </w:pPr>
            <w:r w:rsidRPr="7D8A3EB7">
              <w:rPr>
                <w:b/>
                <w:bCs/>
              </w:rPr>
              <w:t>OpenCV</w:t>
            </w:r>
          </w:p>
        </w:tc>
        <w:tc>
          <w:tcPr>
            <w:tcW w:w="2340" w:type="dxa"/>
          </w:tcPr>
          <w:p w14:paraId="484CC7DF" w14:textId="7B70BD60" w:rsidR="5E43E35E" w:rsidRDefault="16942715" w:rsidP="01FAE029">
            <w:pPr>
              <w:jc w:val="center"/>
              <w:rPr>
                <w:b/>
                <w:bCs/>
              </w:rPr>
            </w:pPr>
            <w:r w:rsidRPr="45E89F72">
              <w:rPr>
                <w:b/>
                <w:bCs/>
              </w:rPr>
              <w:t>Lang</w:t>
            </w:r>
            <w:r w:rsidR="001CF19D" w:rsidRPr="45E89F72">
              <w:rPr>
                <w:b/>
                <w:bCs/>
              </w:rPr>
              <w:t>C</w:t>
            </w:r>
            <w:r w:rsidRPr="45E89F72">
              <w:rPr>
                <w:b/>
                <w:bCs/>
              </w:rPr>
              <w:t>hain</w:t>
            </w:r>
          </w:p>
        </w:tc>
      </w:tr>
      <w:tr w:rsidR="01FAE029" w14:paraId="307DB8E5" w14:textId="77777777" w:rsidTr="45E89F72">
        <w:trPr>
          <w:trHeight w:val="300"/>
        </w:trPr>
        <w:tc>
          <w:tcPr>
            <w:tcW w:w="2340" w:type="dxa"/>
          </w:tcPr>
          <w:p w14:paraId="60E938B2" w14:textId="31296F8A" w:rsidR="5E43E35E" w:rsidRDefault="16942715" w:rsidP="01FAE029">
            <w:pPr>
              <w:jc w:val="center"/>
              <w:rPr>
                <w:b/>
                <w:bCs/>
              </w:rPr>
            </w:pPr>
            <w:r w:rsidRPr="45E89F72">
              <w:rPr>
                <w:b/>
                <w:bCs/>
              </w:rPr>
              <w:t>Lan</w:t>
            </w:r>
            <w:r w:rsidR="438B4559" w:rsidRPr="45E89F72">
              <w:rPr>
                <w:b/>
                <w:bCs/>
              </w:rPr>
              <w:t>G</w:t>
            </w:r>
            <w:r w:rsidRPr="45E89F72">
              <w:rPr>
                <w:b/>
                <w:bCs/>
              </w:rPr>
              <w:t>raph</w:t>
            </w:r>
          </w:p>
        </w:tc>
        <w:tc>
          <w:tcPr>
            <w:tcW w:w="2340" w:type="dxa"/>
          </w:tcPr>
          <w:p w14:paraId="1CABB268" w14:textId="58ECAC38" w:rsidR="5E43E35E" w:rsidRDefault="49C20FA8" w:rsidP="01FAE029">
            <w:pPr>
              <w:jc w:val="center"/>
              <w:rPr>
                <w:b/>
                <w:bCs/>
              </w:rPr>
            </w:pPr>
            <w:r w:rsidRPr="7D8A3EB7">
              <w:rPr>
                <w:b/>
                <w:bCs/>
              </w:rPr>
              <w:t>Autogen</w:t>
            </w:r>
          </w:p>
        </w:tc>
        <w:tc>
          <w:tcPr>
            <w:tcW w:w="2340" w:type="dxa"/>
          </w:tcPr>
          <w:p w14:paraId="011DE5FB" w14:textId="69864CC7" w:rsidR="5E43E35E" w:rsidRDefault="49C20FA8" w:rsidP="01FAE029">
            <w:pPr>
              <w:jc w:val="center"/>
              <w:rPr>
                <w:b/>
                <w:bCs/>
              </w:rPr>
            </w:pPr>
            <w:r w:rsidRPr="7D8A3EB7">
              <w:rPr>
                <w:b/>
                <w:bCs/>
              </w:rPr>
              <w:t>Ragas</w:t>
            </w:r>
          </w:p>
        </w:tc>
        <w:tc>
          <w:tcPr>
            <w:tcW w:w="2340" w:type="dxa"/>
          </w:tcPr>
          <w:p w14:paraId="7B017FCD" w14:textId="1F23B5AE" w:rsidR="5E43E35E" w:rsidRDefault="49C20FA8" w:rsidP="01FAE029">
            <w:pPr>
              <w:jc w:val="center"/>
              <w:rPr>
                <w:b/>
                <w:bCs/>
              </w:rPr>
            </w:pPr>
            <w:r w:rsidRPr="7D8A3EB7">
              <w:rPr>
                <w:b/>
                <w:bCs/>
              </w:rPr>
              <w:t>Huggingface</w:t>
            </w:r>
          </w:p>
        </w:tc>
      </w:tr>
      <w:tr w:rsidR="01FAE029" w14:paraId="11E6D424" w14:textId="77777777" w:rsidTr="45E89F72">
        <w:trPr>
          <w:trHeight w:val="300"/>
        </w:trPr>
        <w:tc>
          <w:tcPr>
            <w:tcW w:w="2340" w:type="dxa"/>
          </w:tcPr>
          <w:p w14:paraId="3C26168C" w14:textId="3D851EC5" w:rsidR="5E43E35E" w:rsidRDefault="49C20FA8" w:rsidP="01FAE029">
            <w:pPr>
              <w:jc w:val="center"/>
              <w:rPr>
                <w:b/>
                <w:bCs/>
              </w:rPr>
            </w:pPr>
            <w:r w:rsidRPr="7D8A3EB7">
              <w:rPr>
                <w:b/>
                <w:bCs/>
              </w:rPr>
              <w:t>Python</w:t>
            </w:r>
          </w:p>
        </w:tc>
        <w:tc>
          <w:tcPr>
            <w:tcW w:w="2340" w:type="dxa"/>
          </w:tcPr>
          <w:p w14:paraId="600BA84E" w14:textId="0C4E4D5C" w:rsidR="5E43E35E" w:rsidRDefault="49C20FA8" w:rsidP="01FAE029">
            <w:pPr>
              <w:jc w:val="center"/>
              <w:rPr>
                <w:b/>
                <w:bCs/>
              </w:rPr>
            </w:pPr>
            <w:r w:rsidRPr="7D8A3EB7">
              <w:rPr>
                <w:b/>
                <w:bCs/>
              </w:rPr>
              <w:t>Flask</w:t>
            </w:r>
          </w:p>
        </w:tc>
        <w:tc>
          <w:tcPr>
            <w:tcW w:w="2340" w:type="dxa"/>
          </w:tcPr>
          <w:p w14:paraId="3E1265C5" w14:textId="3C4D8006" w:rsidR="5E43E35E" w:rsidRDefault="49C20FA8" w:rsidP="01FAE029">
            <w:pPr>
              <w:jc w:val="center"/>
              <w:rPr>
                <w:b/>
                <w:bCs/>
              </w:rPr>
            </w:pPr>
            <w:r w:rsidRPr="7D8A3EB7">
              <w:rPr>
                <w:b/>
                <w:bCs/>
              </w:rPr>
              <w:t>FastAPI</w:t>
            </w:r>
          </w:p>
        </w:tc>
        <w:tc>
          <w:tcPr>
            <w:tcW w:w="2340" w:type="dxa"/>
          </w:tcPr>
          <w:p w14:paraId="21325BFF" w14:textId="4C831259" w:rsidR="5E43E35E" w:rsidRDefault="49C20FA8" w:rsidP="01FAE029">
            <w:pPr>
              <w:jc w:val="center"/>
              <w:rPr>
                <w:b/>
                <w:bCs/>
              </w:rPr>
            </w:pPr>
            <w:r w:rsidRPr="7D8A3EB7">
              <w:rPr>
                <w:b/>
                <w:bCs/>
              </w:rPr>
              <w:t>Streamlit</w:t>
            </w:r>
          </w:p>
        </w:tc>
      </w:tr>
      <w:tr w:rsidR="01FAE029" w14:paraId="2A7AE9D8" w14:textId="77777777" w:rsidTr="45E89F72">
        <w:trPr>
          <w:trHeight w:val="300"/>
        </w:trPr>
        <w:tc>
          <w:tcPr>
            <w:tcW w:w="2340" w:type="dxa"/>
          </w:tcPr>
          <w:p w14:paraId="236956F1" w14:textId="7138F9BF" w:rsidR="5E43E35E" w:rsidRDefault="49C20FA8" w:rsidP="01FAE029">
            <w:pPr>
              <w:jc w:val="center"/>
              <w:rPr>
                <w:b/>
                <w:bCs/>
              </w:rPr>
            </w:pPr>
            <w:r w:rsidRPr="7D8A3EB7">
              <w:rPr>
                <w:b/>
                <w:bCs/>
              </w:rPr>
              <w:t>Gradio</w:t>
            </w:r>
          </w:p>
        </w:tc>
        <w:tc>
          <w:tcPr>
            <w:tcW w:w="2340" w:type="dxa"/>
          </w:tcPr>
          <w:p w14:paraId="0222802A" w14:textId="0B48A7E8" w:rsidR="5E43E35E" w:rsidRDefault="49C20FA8" w:rsidP="01FAE029">
            <w:pPr>
              <w:jc w:val="center"/>
              <w:rPr>
                <w:b/>
                <w:bCs/>
              </w:rPr>
            </w:pPr>
            <w:r w:rsidRPr="7D8A3EB7">
              <w:rPr>
                <w:b/>
                <w:bCs/>
              </w:rPr>
              <w:t>Power Automate</w:t>
            </w:r>
          </w:p>
        </w:tc>
        <w:tc>
          <w:tcPr>
            <w:tcW w:w="2340" w:type="dxa"/>
          </w:tcPr>
          <w:p w14:paraId="09DAF887" w14:textId="7AB1D42F" w:rsidR="60AB1FF7" w:rsidRDefault="49C20FA8" w:rsidP="01FAE029">
            <w:pPr>
              <w:jc w:val="center"/>
              <w:rPr>
                <w:b/>
                <w:bCs/>
              </w:rPr>
            </w:pPr>
            <w:r w:rsidRPr="7D8A3EB7">
              <w:rPr>
                <w:b/>
                <w:bCs/>
              </w:rPr>
              <w:t>AWS</w:t>
            </w:r>
          </w:p>
        </w:tc>
        <w:tc>
          <w:tcPr>
            <w:tcW w:w="2340" w:type="dxa"/>
          </w:tcPr>
          <w:p w14:paraId="56D9CB64" w14:textId="5AD920D4" w:rsidR="5E43E35E" w:rsidRDefault="49C20FA8" w:rsidP="01FAE029">
            <w:pPr>
              <w:jc w:val="center"/>
              <w:rPr>
                <w:b/>
                <w:bCs/>
              </w:rPr>
            </w:pPr>
            <w:r w:rsidRPr="7D8A3EB7">
              <w:rPr>
                <w:b/>
                <w:bCs/>
              </w:rPr>
              <w:t>AZURE</w:t>
            </w:r>
          </w:p>
        </w:tc>
      </w:tr>
    </w:tbl>
    <w:p w14:paraId="548952BD" w14:textId="14740DD8" w:rsidR="34AD6E1E" w:rsidRDefault="34AD6E1E" w:rsidP="01FAE029">
      <w:pPr>
        <w:spacing w:after="0" w:line="240" w:lineRule="auto"/>
        <w:jc w:val="center"/>
        <w:rPr>
          <w:b/>
          <w:bCs/>
        </w:rPr>
      </w:pPr>
    </w:p>
    <w:p w14:paraId="17CE06B7" w14:textId="6CE5AA25" w:rsidR="01FAE029" w:rsidRDefault="01FAE029" w:rsidP="01FAE029">
      <w:pPr>
        <w:pBdr>
          <w:bottom w:val="single" w:sz="6" w:space="1" w:color="000000"/>
        </w:pBdr>
        <w:rPr>
          <w:b/>
          <w:bCs/>
        </w:rPr>
      </w:pPr>
    </w:p>
    <w:p w14:paraId="72E9ECD8" w14:textId="0C8C8358" w:rsidR="6571C7BD" w:rsidRDefault="0BD210A3" w:rsidP="01FAE029">
      <w:pPr>
        <w:rPr>
          <w:rStyle w:val="Heading1Char"/>
          <w:b/>
          <w:bCs/>
          <w:color w:val="000000" w:themeColor="text1"/>
          <w:sz w:val="26"/>
          <w:szCs w:val="26"/>
        </w:rPr>
      </w:pPr>
      <w:r w:rsidRPr="01FAE029">
        <w:rPr>
          <w:rStyle w:val="Heading1Char"/>
          <w:rFonts w:asciiTheme="minorHAnsi" w:eastAsiaTheme="minorEastAsia" w:hAnsiTheme="minorHAnsi" w:cstheme="minorBidi"/>
          <w:b/>
          <w:bCs/>
          <w:color w:val="000000" w:themeColor="text1"/>
          <w:sz w:val="26"/>
          <w:szCs w:val="26"/>
        </w:rPr>
        <w:t>CERTIFICATIONS:</w:t>
      </w:r>
    </w:p>
    <w:p w14:paraId="4E1F56AA" w14:textId="2C00C8E9" w:rsidR="56C1A4D0" w:rsidRDefault="7F20AFF8" w:rsidP="44D57B8F">
      <w:pPr>
        <w:pStyle w:val="ListParagraph"/>
        <w:numPr>
          <w:ilvl w:val="0"/>
          <w:numId w:val="7"/>
        </w:numPr>
        <w:pBdr>
          <w:bottom w:val="single" w:sz="6" w:space="1" w:color="000000"/>
        </w:pBdr>
        <w:rPr>
          <w:rStyle w:val="Hyperlink"/>
          <w:b/>
          <w:bCs/>
        </w:rPr>
      </w:pPr>
      <w:r w:rsidRPr="44D57B8F">
        <w:rPr>
          <w:b/>
          <w:bCs/>
        </w:rPr>
        <w:t xml:space="preserve">AWS AI/ML </w:t>
      </w:r>
      <w:r w:rsidR="1F8615D1" w:rsidRPr="44D57B8F">
        <w:rPr>
          <w:b/>
          <w:bCs/>
        </w:rPr>
        <w:t>Practitioner</w:t>
      </w:r>
      <w:r w:rsidR="6AF007B9" w:rsidRPr="44D57B8F">
        <w:rPr>
          <w:b/>
          <w:bCs/>
        </w:rPr>
        <w:t>:</w:t>
      </w:r>
      <w:hyperlink r:id="rId8">
        <w:r w:rsidR="6AF007B9" w:rsidRPr="44D57B8F">
          <w:rPr>
            <w:rStyle w:val="Hyperlink"/>
            <w:b/>
            <w:bCs/>
          </w:rPr>
          <w:t>Verification link</w:t>
        </w:r>
      </w:hyperlink>
    </w:p>
    <w:p w14:paraId="36CDD335" w14:textId="743D7C88" w:rsidR="56C1A4D0" w:rsidRDefault="20397F23" w:rsidP="01FAE029">
      <w:pPr>
        <w:rPr>
          <w:rStyle w:val="Heading1Char"/>
          <w:rFonts w:asciiTheme="minorHAnsi" w:eastAsiaTheme="minorEastAsia" w:hAnsiTheme="minorHAnsi" w:cstheme="minorBidi"/>
          <w:b/>
          <w:bCs/>
          <w:color w:val="000000" w:themeColor="text1"/>
          <w:sz w:val="28"/>
          <w:szCs w:val="28"/>
        </w:rPr>
      </w:pPr>
      <w:r w:rsidRPr="01FAE029">
        <w:rPr>
          <w:rStyle w:val="Heading1Char"/>
          <w:rFonts w:asciiTheme="minorHAnsi" w:eastAsiaTheme="minorEastAsia" w:hAnsiTheme="minorHAnsi" w:cstheme="minorBidi"/>
          <w:b/>
          <w:bCs/>
          <w:color w:val="000000" w:themeColor="text1"/>
          <w:sz w:val="28"/>
          <w:szCs w:val="28"/>
        </w:rPr>
        <w:t>PROFESSIONAL</w:t>
      </w:r>
      <w:r w:rsidRPr="01FAE029">
        <w:rPr>
          <w:rStyle w:val="Heading1Char"/>
          <w:rFonts w:asciiTheme="minorHAnsi" w:eastAsiaTheme="minorEastAsia" w:hAnsiTheme="minorHAnsi" w:cstheme="minorBidi"/>
          <w:b/>
          <w:bCs/>
          <w:color w:val="000000" w:themeColor="text1"/>
          <w:sz w:val="26"/>
          <w:szCs w:val="26"/>
        </w:rPr>
        <w:t xml:space="preserve"> </w:t>
      </w:r>
      <w:r w:rsidRPr="01FAE029">
        <w:rPr>
          <w:rStyle w:val="Heading1Char"/>
          <w:rFonts w:asciiTheme="minorHAnsi" w:eastAsiaTheme="minorEastAsia" w:hAnsiTheme="minorHAnsi" w:cstheme="minorBidi"/>
          <w:b/>
          <w:bCs/>
          <w:color w:val="000000" w:themeColor="text1"/>
          <w:sz w:val="28"/>
          <w:szCs w:val="28"/>
        </w:rPr>
        <w:t>EXPERIENCE</w:t>
      </w:r>
    </w:p>
    <w:p w14:paraId="0606062B" w14:textId="3C3450C0" w:rsidR="36F3847B" w:rsidRDefault="12959FB7" w:rsidP="05D6E69D">
      <w:pPr>
        <w:pStyle w:val="Heading2"/>
        <w:rPr>
          <w:rStyle w:val="Heading1Char"/>
          <w:rFonts w:asciiTheme="minorHAnsi" w:eastAsiaTheme="minorEastAsia" w:hAnsiTheme="minorHAnsi" w:cstheme="minorBidi"/>
          <w:b/>
          <w:bCs/>
          <w:i/>
          <w:iCs/>
          <w:color w:val="auto"/>
          <w:sz w:val="26"/>
          <w:szCs w:val="26"/>
        </w:rPr>
      </w:pPr>
      <w:r w:rsidRPr="05D6E69D">
        <w:rPr>
          <w:b/>
          <w:bCs/>
          <w:i/>
          <w:iCs/>
          <w:color w:val="auto"/>
          <w:sz w:val="26"/>
          <w:szCs w:val="26"/>
        </w:rPr>
        <w:t xml:space="preserve">Associate </w:t>
      </w:r>
      <w:r w:rsidR="3EE4762A" w:rsidRPr="05D6E69D">
        <w:rPr>
          <w:b/>
          <w:bCs/>
          <w:i/>
          <w:iCs/>
          <w:color w:val="auto"/>
          <w:sz w:val="26"/>
          <w:szCs w:val="26"/>
        </w:rPr>
        <w:t xml:space="preserve">Data scientist </w:t>
      </w:r>
      <w:r w:rsidRPr="05D6E69D">
        <w:rPr>
          <w:b/>
          <w:bCs/>
          <w:i/>
          <w:iCs/>
          <w:color w:val="auto"/>
          <w:sz w:val="26"/>
          <w:szCs w:val="26"/>
        </w:rPr>
        <w:t>– Global Delivery</w:t>
      </w:r>
    </w:p>
    <w:p w14:paraId="50C61DFB" w14:textId="38856C45" w:rsidR="59FF5770" w:rsidRDefault="59FF5770" w:rsidP="01FAE029">
      <w:pPr>
        <w:pStyle w:val="Heading3"/>
        <w:rPr>
          <w:rStyle w:val="Heading1Char"/>
          <w:rFonts w:asciiTheme="minorHAnsi" w:eastAsiaTheme="minorEastAsia" w:hAnsiTheme="minorHAnsi" w:cstheme="minorBidi"/>
          <w:b/>
          <w:bCs/>
          <w:i/>
          <w:iCs/>
          <w:color w:val="auto"/>
          <w:sz w:val="22"/>
          <w:szCs w:val="22"/>
        </w:rPr>
      </w:pPr>
      <w:r w:rsidRPr="01FAE029">
        <w:rPr>
          <w:b/>
          <w:bCs/>
          <w:i/>
          <w:iCs/>
          <w:color w:val="auto"/>
          <w:sz w:val="22"/>
          <w:szCs w:val="22"/>
        </w:rPr>
        <w:t xml:space="preserve">Coforge </w:t>
      </w:r>
      <w:r w:rsidR="406D9AC2" w:rsidRPr="01FAE029">
        <w:rPr>
          <w:b/>
          <w:bCs/>
          <w:i/>
          <w:iCs/>
          <w:color w:val="auto"/>
          <w:sz w:val="22"/>
          <w:szCs w:val="22"/>
        </w:rPr>
        <w:t xml:space="preserve">Limited | </w:t>
      </w:r>
      <w:r w:rsidR="26993DCE" w:rsidRPr="01FAE029">
        <w:rPr>
          <w:b/>
          <w:bCs/>
          <w:i/>
          <w:iCs/>
          <w:color w:val="auto"/>
          <w:sz w:val="22"/>
          <w:szCs w:val="22"/>
        </w:rPr>
        <w:t>A</w:t>
      </w:r>
      <w:r w:rsidR="56536EB9" w:rsidRPr="01FAE029">
        <w:rPr>
          <w:b/>
          <w:bCs/>
          <w:i/>
          <w:iCs/>
          <w:color w:val="auto"/>
          <w:sz w:val="22"/>
          <w:szCs w:val="22"/>
        </w:rPr>
        <w:t>pril</w:t>
      </w:r>
      <w:r w:rsidR="3782D7C0" w:rsidRPr="01FAE029">
        <w:rPr>
          <w:b/>
          <w:bCs/>
          <w:i/>
          <w:iCs/>
          <w:color w:val="auto"/>
          <w:sz w:val="22"/>
          <w:szCs w:val="22"/>
        </w:rPr>
        <w:t xml:space="preserve"> 202</w:t>
      </w:r>
      <w:r w:rsidR="07AA1D0C" w:rsidRPr="01FAE029">
        <w:rPr>
          <w:b/>
          <w:bCs/>
          <w:i/>
          <w:iCs/>
          <w:color w:val="auto"/>
          <w:sz w:val="22"/>
          <w:szCs w:val="22"/>
        </w:rPr>
        <w:t>4</w:t>
      </w:r>
      <w:r w:rsidR="3782D7C0" w:rsidRPr="01FAE029">
        <w:rPr>
          <w:b/>
          <w:bCs/>
          <w:i/>
          <w:iCs/>
          <w:color w:val="auto"/>
          <w:sz w:val="22"/>
          <w:szCs w:val="22"/>
        </w:rPr>
        <w:t xml:space="preserve"> – </w:t>
      </w:r>
      <w:r w:rsidR="004A20E2">
        <w:rPr>
          <w:b/>
          <w:bCs/>
          <w:i/>
          <w:iCs/>
          <w:color w:val="auto"/>
          <w:sz w:val="22"/>
          <w:szCs w:val="22"/>
        </w:rPr>
        <w:t xml:space="preserve">Sep </w:t>
      </w:r>
      <w:r w:rsidR="00645F34">
        <w:rPr>
          <w:b/>
          <w:bCs/>
          <w:i/>
          <w:iCs/>
          <w:color w:val="auto"/>
          <w:sz w:val="22"/>
          <w:szCs w:val="22"/>
        </w:rPr>
        <w:t>2025</w:t>
      </w:r>
    </w:p>
    <w:p w14:paraId="4C0F4EA3" w14:textId="51361A44" w:rsidR="794CFF20" w:rsidRDefault="794CFF20" w:rsidP="01FAE029">
      <w:pPr>
        <w:pStyle w:val="Heading2"/>
        <w:numPr>
          <w:ilvl w:val="0"/>
          <w:numId w:val="5"/>
        </w:numPr>
        <w:rPr>
          <w:b/>
          <w:bCs/>
          <w:i/>
          <w:iCs/>
          <w:color w:val="000000" w:themeColor="text1"/>
          <w:sz w:val="22"/>
          <w:szCs w:val="22"/>
        </w:rPr>
      </w:pPr>
      <w:r w:rsidRPr="01FAE029">
        <w:rPr>
          <w:b/>
          <w:bCs/>
          <w:i/>
          <w:iCs/>
          <w:color w:val="000000" w:themeColor="text1"/>
          <w:sz w:val="22"/>
          <w:szCs w:val="22"/>
        </w:rPr>
        <w:t>Automated Shelf Inventory Detection</w:t>
      </w:r>
      <w:r w:rsidR="79E1582F" w:rsidRPr="01FAE029">
        <w:rPr>
          <w:b/>
          <w:bCs/>
          <w:i/>
          <w:iCs/>
          <w:color w:val="000000" w:themeColor="text1"/>
          <w:sz w:val="22"/>
          <w:szCs w:val="22"/>
        </w:rPr>
        <w:t>: -</w:t>
      </w:r>
    </w:p>
    <w:p w14:paraId="0BC5C9BB" w14:textId="0DD5E491" w:rsidR="79E1582F" w:rsidRDefault="120B1E7A" w:rsidP="01FAE029">
      <w:pPr>
        <w:pStyle w:val="ListParagraph"/>
        <w:numPr>
          <w:ilvl w:val="1"/>
          <w:numId w:val="5"/>
        </w:numPr>
        <w:rPr>
          <w:sz w:val="20"/>
          <w:szCs w:val="20"/>
        </w:rPr>
      </w:pPr>
      <w:r w:rsidRPr="45E89F72">
        <w:rPr>
          <w:sz w:val="20"/>
          <w:szCs w:val="20"/>
        </w:rPr>
        <w:t xml:space="preserve">Built an object detection and segmentation system using Detectron2 to identify </w:t>
      </w:r>
      <w:r w:rsidR="4A9E7FBB" w:rsidRPr="45E89F72">
        <w:rPr>
          <w:sz w:val="20"/>
          <w:szCs w:val="20"/>
        </w:rPr>
        <w:t>unit-level pharmaceutical cartons</w:t>
      </w:r>
      <w:r w:rsidRPr="45E89F72">
        <w:rPr>
          <w:sz w:val="20"/>
          <w:szCs w:val="20"/>
        </w:rPr>
        <w:t>, helping automate pharmaceutical inventory checks and quality control.</w:t>
      </w:r>
    </w:p>
    <w:p w14:paraId="113E9594" w14:textId="17D28268" w:rsidR="79E1582F" w:rsidRDefault="79E1582F" w:rsidP="01FAE029">
      <w:pPr>
        <w:pStyle w:val="ListParagraph"/>
        <w:numPr>
          <w:ilvl w:val="1"/>
          <w:numId w:val="5"/>
        </w:numPr>
        <w:spacing w:before="240" w:after="240"/>
        <w:rPr>
          <w:sz w:val="20"/>
          <w:szCs w:val="20"/>
        </w:rPr>
      </w:pPr>
      <w:r w:rsidRPr="01FAE029">
        <w:rPr>
          <w:sz w:val="20"/>
          <w:szCs w:val="20"/>
        </w:rPr>
        <w:t>Designed a custom dataset pipeline by converting internal medical data into COCO format, with proper train/validation/test splits and verified annotations.</w:t>
      </w:r>
    </w:p>
    <w:p w14:paraId="761913C9" w14:textId="1632D33F" w:rsidR="79E1582F" w:rsidRDefault="79E1582F" w:rsidP="01FAE029">
      <w:pPr>
        <w:pStyle w:val="ListParagraph"/>
        <w:numPr>
          <w:ilvl w:val="1"/>
          <w:numId w:val="5"/>
        </w:numPr>
        <w:spacing w:before="240" w:after="240"/>
        <w:rPr>
          <w:sz w:val="20"/>
          <w:szCs w:val="20"/>
        </w:rPr>
      </w:pPr>
      <w:r w:rsidRPr="01FAE029">
        <w:rPr>
          <w:sz w:val="20"/>
          <w:szCs w:val="20"/>
        </w:rPr>
        <w:t>Fine-tuned a Faster R-CNN model (ResNet-50 + FPN) by adjusting batch size, learning rate, and training steps to improve accuracy for medical use cases.</w:t>
      </w:r>
    </w:p>
    <w:p w14:paraId="43DB3947" w14:textId="76AD4692" w:rsidR="79E1582F" w:rsidRDefault="120B1E7A" w:rsidP="01FAE029">
      <w:pPr>
        <w:pStyle w:val="ListParagraph"/>
        <w:numPr>
          <w:ilvl w:val="1"/>
          <w:numId w:val="5"/>
        </w:numPr>
        <w:spacing w:before="240" w:after="240"/>
        <w:rPr>
          <w:sz w:val="20"/>
          <w:szCs w:val="20"/>
        </w:rPr>
      </w:pPr>
      <w:r w:rsidRPr="45E89F72">
        <w:rPr>
          <w:sz w:val="20"/>
          <w:szCs w:val="20"/>
        </w:rPr>
        <w:t>Deployed the model to work on both images and videos, adding real-time bounding box display and adjustable confidence score thresholds</w:t>
      </w:r>
      <w:r w:rsidR="1542B784" w:rsidRPr="45E89F72">
        <w:rPr>
          <w:sz w:val="20"/>
          <w:szCs w:val="20"/>
        </w:rPr>
        <w:t>.</w:t>
      </w:r>
    </w:p>
    <w:p w14:paraId="174215B4" w14:textId="48840490" w:rsidR="79E1582F" w:rsidRDefault="120B1E7A" w:rsidP="01FAE029">
      <w:pPr>
        <w:pStyle w:val="ListParagraph"/>
        <w:numPr>
          <w:ilvl w:val="1"/>
          <w:numId w:val="5"/>
        </w:numPr>
        <w:spacing w:before="240" w:after="240"/>
        <w:rPr>
          <w:sz w:val="20"/>
          <w:szCs w:val="20"/>
        </w:rPr>
      </w:pPr>
      <w:r w:rsidRPr="45E89F72">
        <w:rPr>
          <w:sz w:val="20"/>
          <w:szCs w:val="20"/>
        </w:rPr>
        <w:t>Worked with PyTorch, OpenCV, TensorBoard, and Google Colab to build, test, and track experiments</w:t>
      </w:r>
    </w:p>
    <w:p w14:paraId="66DB7A98" w14:textId="16991E94" w:rsidR="01FAE029" w:rsidRDefault="01FAE029" w:rsidP="01FAE029">
      <w:pPr>
        <w:pStyle w:val="ListParagraph"/>
        <w:spacing w:before="240" w:after="240"/>
        <w:ind w:left="1080"/>
        <w:rPr>
          <w:sz w:val="20"/>
          <w:szCs w:val="20"/>
        </w:rPr>
      </w:pPr>
    </w:p>
    <w:p w14:paraId="18CAC3C8" w14:textId="0FF10613" w:rsidR="01FAE029" w:rsidRDefault="01FAE029" w:rsidP="01FAE029">
      <w:pPr>
        <w:pStyle w:val="ListParagraph"/>
        <w:ind w:left="360"/>
      </w:pPr>
    </w:p>
    <w:p w14:paraId="2E7FB0C1" w14:textId="29A6933D" w:rsidR="4710863F" w:rsidRDefault="6CC7B731" w:rsidP="01FAE029">
      <w:pPr>
        <w:pStyle w:val="Heading2"/>
        <w:numPr>
          <w:ilvl w:val="0"/>
          <w:numId w:val="5"/>
        </w:numPr>
        <w:rPr>
          <w:b/>
          <w:bCs/>
          <w:i/>
          <w:iCs/>
          <w:color w:val="000000" w:themeColor="text1"/>
          <w:sz w:val="22"/>
          <w:szCs w:val="22"/>
        </w:rPr>
      </w:pPr>
      <w:r w:rsidRPr="01FAE029">
        <w:rPr>
          <w:b/>
          <w:bCs/>
          <w:i/>
          <w:iCs/>
          <w:color w:val="000000" w:themeColor="text1"/>
          <w:sz w:val="22"/>
          <w:szCs w:val="22"/>
        </w:rPr>
        <w:t>HCSC: -</w:t>
      </w:r>
      <w:r w:rsidR="10B2880D" w:rsidRPr="01FAE029">
        <w:rPr>
          <w:b/>
          <w:bCs/>
          <w:i/>
          <w:iCs/>
          <w:color w:val="000000" w:themeColor="text1"/>
          <w:sz w:val="24"/>
          <w:szCs w:val="24"/>
        </w:rPr>
        <w:t xml:space="preserve"> </w:t>
      </w:r>
    </w:p>
    <w:p w14:paraId="556BAEE6" w14:textId="1896094B" w:rsidR="2EC953C0" w:rsidRDefault="7AC1C1FE" w:rsidP="01FAE029">
      <w:pPr>
        <w:pStyle w:val="ListParagraph"/>
        <w:numPr>
          <w:ilvl w:val="1"/>
          <w:numId w:val="5"/>
        </w:numPr>
        <w:rPr>
          <w:sz w:val="20"/>
          <w:szCs w:val="20"/>
        </w:rPr>
      </w:pPr>
      <w:r w:rsidRPr="45E89F72">
        <w:rPr>
          <w:sz w:val="20"/>
          <w:szCs w:val="20"/>
        </w:rPr>
        <w:t xml:space="preserve">Developed an automation application which extracts unstructured data </w:t>
      </w:r>
      <w:r w:rsidR="5C087010" w:rsidRPr="45E89F72">
        <w:rPr>
          <w:sz w:val="20"/>
          <w:szCs w:val="20"/>
        </w:rPr>
        <w:t xml:space="preserve">with the help of </w:t>
      </w:r>
      <w:r w:rsidR="2292429E" w:rsidRPr="45E89F72">
        <w:rPr>
          <w:sz w:val="20"/>
          <w:szCs w:val="20"/>
        </w:rPr>
        <w:t>LLM</w:t>
      </w:r>
      <w:r w:rsidR="5C087010" w:rsidRPr="45E89F72">
        <w:rPr>
          <w:sz w:val="20"/>
          <w:szCs w:val="20"/>
        </w:rPr>
        <w:t>(</w:t>
      </w:r>
      <w:r w:rsidR="415E6FA8" w:rsidRPr="45E89F72">
        <w:rPr>
          <w:sz w:val="20"/>
          <w:szCs w:val="20"/>
        </w:rPr>
        <w:t>Gemini</w:t>
      </w:r>
      <w:r w:rsidR="5C087010" w:rsidRPr="45E89F72">
        <w:rPr>
          <w:sz w:val="20"/>
          <w:szCs w:val="20"/>
        </w:rPr>
        <w:t xml:space="preserve">) </w:t>
      </w:r>
      <w:r w:rsidRPr="45E89F72">
        <w:rPr>
          <w:sz w:val="20"/>
          <w:szCs w:val="20"/>
        </w:rPr>
        <w:t xml:space="preserve">from </w:t>
      </w:r>
      <w:r w:rsidR="05ED52C9" w:rsidRPr="45E89F72">
        <w:rPr>
          <w:sz w:val="20"/>
          <w:szCs w:val="20"/>
        </w:rPr>
        <w:t>PDF</w:t>
      </w:r>
      <w:r w:rsidRPr="45E89F72">
        <w:rPr>
          <w:sz w:val="20"/>
          <w:szCs w:val="20"/>
        </w:rPr>
        <w:t xml:space="preserve"> and </w:t>
      </w:r>
      <w:r w:rsidR="032FAF72" w:rsidRPr="45E89F72">
        <w:rPr>
          <w:sz w:val="20"/>
          <w:szCs w:val="20"/>
        </w:rPr>
        <w:t>exports as spreadsheets</w:t>
      </w:r>
      <w:r w:rsidR="39D0F0FF" w:rsidRPr="45E89F72">
        <w:rPr>
          <w:sz w:val="20"/>
          <w:szCs w:val="20"/>
        </w:rPr>
        <w:t xml:space="preserve"> </w:t>
      </w:r>
      <w:r w:rsidR="7C70D085" w:rsidRPr="45E89F72">
        <w:rPr>
          <w:sz w:val="20"/>
          <w:szCs w:val="20"/>
        </w:rPr>
        <w:t>to</w:t>
      </w:r>
      <w:r w:rsidR="39D0F0FF" w:rsidRPr="45E89F72">
        <w:rPr>
          <w:sz w:val="20"/>
          <w:szCs w:val="20"/>
        </w:rPr>
        <w:t xml:space="preserve"> the cloud</w:t>
      </w:r>
      <w:r w:rsidR="33066B8F" w:rsidRPr="45E89F72">
        <w:rPr>
          <w:sz w:val="20"/>
          <w:szCs w:val="20"/>
        </w:rPr>
        <w:t>.</w:t>
      </w:r>
    </w:p>
    <w:p w14:paraId="122C3ED5" w14:textId="218A6524" w:rsidR="246D62D4" w:rsidRDefault="39D0F0FF" w:rsidP="45E89F72">
      <w:pPr>
        <w:pStyle w:val="ListParagraph"/>
        <w:numPr>
          <w:ilvl w:val="1"/>
          <w:numId w:val="5"/>
        </w:numPr>
        <w:rPr>
          <w:sz w:val="20"/>
          <w:szCs w:val="20"/>
        </w:rPr>
      </w:pPr>
      <w:r w:rsidRPr="45E89F72">
        <w:rPr>
          <w:sz w:val="20"/>
          <w:szCs w:val="20"/>
        </w:rPr>
        <w:t xml:space="preserve">The </w:t>
      </w:r>
      <w:r w:rsidR="6182C198" w:rsidRPr="45E89F72">
        <w:rPr>
          <w:sz w:val="20"/>
          <w:szCs w:val="20"/>
        </w:rPr>
        <w:t xml:space="preserve">application handles file naming and versioning based on the defined </w:t>
      </w:r>
      <w:r w:rsidR="4261E94B" w:rsidRPr="45E89F72">
        <w:rPr>
          <w:sz w:val="20"/>
          <w:szCs w:val="20"/>
        </w:rPr>
        <w:t>rules, and</w:t>
      </w:r>
      <w:r w:rsidRPr="45E89F72">
        <w:rPr>
          <w:sz w:val="20"/>
          <w:szCs w:val="20"/>
        </w:rPr>
        <w:t xml:space="preserve"> </w:t>
      </w:r>
      <w:r w:rsidR="156F767B" w:rsidRPr="45E89F72">
        <w:rPr>
          <w:sz w:val="20"/>
          <w:szCs w:val="20"/>
        </w:rPr>
        <w:t>movement of the files</w:t>
      </w:r>
      <w:r w:rsidRPr="45E89F72">
        <w:rPr>
          <w:sz w:val="20"/>
          <w:szCs w:val="20"/>
        </w:rPr>
        <w:t xml:space="preserve"> to the application</w:t>
      </w:r>
      <w:r w:rsidR="1C97A3C1" w:rsidRPr="45E89F72">
        <w:rPr>
          <w:sz w:val="20"/>
          <w:szCs w:val="20"/>
        </w:rPr>
        <w:t xml:space="preserve"> data storage</w:t>
      </w:r>
    </w:p>
    <w:p w14:paraId="33C1C3B2" w14:textId="6DF2ABB9" w:rsidR="246D62D4" w:rsidRDefault="39D0F0FF" w:rsidP="45E89F72">
      <w:pPr>
        <w:pStyle w:val="ListParagraph"/>
        <w:numPr>
          <w:ilvl w:val="0"/>
          <w:numId w:val="5"/>
        </w:numPr>
        <w:rPr>
          <w:rFonts w:asciiTheme="majorHAnsi" w:eastAsiaTheme="majorEastAsia" w:hAnsiTheme="majorHAnsi" w:cstheme="majorBidi"/>
          <w:b/>
          <w:bCs/>
          <w:i/>
          <w:iCs/>
          <w:color w:val="000000" w:themeColor="text1"/>
          <w:sz w:val="22"/>
          <w:szCs w:val="22"/>
        </w:rPr>
      </w:pPr>
      <w:r w:rsidRPr="45E89F72">
        <w:rPr>
          <w:rFonts w:asciiTheme="majorHAnsi" w:eastAsiaTheme="majorEastAsia" w:hAnsiTheme="majorHAnsi" w:cstheme="majorBidi"/>
          <w:b/>
          <w:bCs/>
          <w:i/>
          <w:iCs/>
          <w:color w:val="000000" w:themeColor="text1"/>
          <w:sz w:val="22"/>
          <w:szCs w:val="22"/>
        </w:rPr>
        <w:t xml:space="preserve">Enhanced </w:t>
      </w:r>
      <w:r w:rsidR="04ADBED6" w:rsidRPr="45E89F72">
        <w:rPr>
          <w:rFonts w:asciiTheme="majorHAnsi" w:eastAsiaTheme="majorEastAsia" w:hAnsiTheme="majorHAnsi" w:cstheme="majorBidi"/>
          <w:b/>
          <w:bCs/>
          <w:i/>
          <w:iCs/>
          <w:color w:val="000000" w:themeColor="text1"/>
          <w:sz w:val="22"/>
          <w:szCs w:val="22"/>
        </w:rPr>
        <w:t>R</w:t>
      </w:r>
      <w:r w:rsidR="55A0A55E" w:rsidRPr="45E89F72">
        <w:rPr>
          <w:rFonts w:asciiTheme="majorHAnsi" w:eastAsiaTheme="majorEastAsia" w:hAnsiTheme="majorHAnsi" w:cstheme="majorBidi"/>
          <w:b/>
          <w:bCs/>
          <w:i/>
          <w:iCs/>
          <w:color w:val="000000" w:themeColor="text1"/>
          <w:sz w:val="22"/>
          <w:szCs w:val="22"/>
        </w:rPr>
        <w:t>AG</w:t>
      </w:r>
      <w:r w:rsidR="04ADBED6" w:rsidRPr="45E89F72">
        <w:rPr>
          <w:rFonts w:asciiTheme="majorHAnsi" w:eastAsiaTheme="majorEastAsia" w:hAnsiTheme="majorHAnsi" w:cstheme="majorBidi"/>
          <w:b/>
          <w:bCs/>
          <w:i/>
          <w:iCs/>
          <w:color w:val="000000" w:themeColor="text1"/>
          <w:sz w:val="22"/>
          <w:szCs w:val="22"/>
        </w:rPr>
        <w:t>: -</w:t>
      </w:r>
    </w:p>
    <w:p w14:paraId="243FA3CF" w14:textId="08FB9666" w:rsidR="246D62D4" w:rsidRDefault="39D0F0FF" w:rsidP="01FAE029">
      <w:pPr>
        <w:pStyle w:val="ListParagraph"/>
        <w:numPr>
          <w:ilvl w:val="1"/>
          <w:numId w:val="5"/>
        </w:numPr>
        <w:rPr>
          <w:sz w:val="20"/>
          <w:szCs w:val="20"/>
        </w:rPr>
      </w:pPr>
      <w:r w:rsidRPr="45E89F72">
        <w:rPr>
          <w:sz w:val="20"/>
          <w:szCs w:val="20"/>
        </w:rPr>
        <w:t xml:space="preserve">Developed a </w:t>
      </w:r>
      <w:r w:rsidR="1C334978" w:rsidRPr="45E89F72">
        <w:rPr>
          <w:sz w:val="20"/>
          <w:szCs w:val="20"/>
        </w:rPr>
        <w:t xml:space="preserve">RAG </w:t>
      </w:r>
      <w:r w:rsidRPr="45E89F72">
        <w:rPr>
          <w:sz w:val="20"/>
          <w:szCs w:val="20"/>
        </w:rPr>
        <w:t xml:space="preserve">with </w:t>
      </w:r>
      <w:r w:rsidR="46575CEA" w:rsidRPr="45E89F72">
        <w:rPr>
          <w:sz w:val="20"/>
          <w:szCs w:val="20"/>
        </w:rPr>
        <w:t>2 stage retrieval and implemented document boosting</w:t>
      </w:r>
      <w:r w:rsidR="4ACC7E6C" w:rsidRPr="45E89F72">
        <w:rPr>
          <w:sz w:val="20"/>
          <w:szCs w:val="20"/>
        </w:rPr>
        <w:t xml:space="preserve">, reranking to enhance the performance and efficiency of the </w:t>
      </w:r>
      <w:r w:rsidR="769C8AA0" w:rsidRPr="45E89F72">
        <w:rPr>
          <w:sz w:val="20"/>
          <w:szCs w:val="20"/>
        </w:rPr>
        <w:t xml:space="preserve">LLM’s </w:t>
      </w:r>
      <w:r w:rsidR="4ACC7E6C" w:rsidRPr="45E89F72">
        <w:rPr>
          <w:sz w:val="20"/>
          <w:szCs w:val="20"/>
        </w:rPr>
        <w:t>responses</w:t>
      </w:r>
    </w:p>
    <w:p w14:paraId="47FC7962" w14:textId="21414D82" w:rsidR="746B88B4" w:rsidRDefault="746B88B4" w:rsidP="45E89F72">
      <w:pPr>
        <w:pStyle w:val="ListParagraph"/>
        <w:numPr>
          <w:ilvl w:val="0"/>
          <w:numId w:val="5"/>
        </w:numPr>
        <w:rPr>
          <w:rFonts w:asciiTheme="majorHAnsi" w:eastAsiaTheme="majorEastAsia" w:hAnsiTheme="majorHAnsi" w:cstheme="majorBidi"/>
          <w:b/>
          <w:bCs/>
          <w:i/>
          <w:iCs/>
          <w:color w:val="000000" w:themeColor="text1"/>
          <w:sz w:val="22"/>
          <w:szCs w:val="22"/>
        </w:rPr>
      </w:pPr>
      <w:r w:rsidRPr="45E89F72">
        <w:rPr>
          <w:rFonts w:asciiTheme="majorHAnsi" w:eastAsiaTheme="majorEastAsia" w:hAnsiTheme="majorHAnsi" w:cstheme="majorBidi"/>
          <w:b/>
          <w:bCs/>
          <w:i/>
          <w:iCs/>
          <w:color w:val="000000" w:themeColor="text1"/>
          <w:sz w:val="22"/>
          <w:szCs w:val="22"/>
        </w:rPr>
        <w:t>R</w:t>
      </w:r>
      <w:r w:rsidR="33C18F07" w:rsidRPr="45E89F72">
        <w:rPr>
          <w:rFonts w:asciiTheme="majorHAnsi" w:eastAsiaTheme="majorEastAsia" w:hAnsiTheme="majorHAnsi" w:cstheme="majorBidi"/>
          <w:b/>
          <w:bCs/>
          <w:i/>
          <w:iCs/>
          <w:color w:val="000000" w:themeColor="text1"/>
          <w:sz w:val="22"/>
          <w:szCs w:val="22"/>
        </w:rPr>
        <w:t xml:space="preserve">AG </w:t>
      </w:r>
      <w:r w:rsidRPr="45E89F72">
        <w:rPr>
          <w:rFonts w:asciiTheme="majorHAnsi" w:eastAsiaTheme="majorEastAsia" w:hAnsiTheme="majorHAnsi" w:cstheme="majorBidi"/>
          <w:b/>
          <w:bCs/>
          <w:i/>
          <w:iCs/>
          <w:color w:val="000000" w:themeColor="text1"/>
          <w:sz w:val="22"/>
          <w:szCs w:val="22"/>
        </w:rPr>
        <w:t xml:space="preserve">with Evaluation: - </w:t>
      </w:r>
    </w:p>
    <w:p w14:paraId="77031EAA" w14:textId="3C9427AD" w:rsidR="746B88B4" w:rsidRDefault="746B88B4" w:rsidP="45E89F72">
      <w:pPr>
        <w:pStyle w:val="ListParagraph"/>
        <w:numPr>
          <w:ilvl w:val="1"/>
          <w:numId w:val="5"/>
        </w:numPr>
        <w:rPr>
          <w:sz w:val="20"/>
          <w:szCs w:val="20"/>
        </w:rPr>
      </w:pPr>
      <w:r w:rsidRPr="45E89F72">
        <w:rPr>
          <w:sz w:val="20"/>
          <w:szCs w:val="20"/>
        </w:rPr>
        <w:t xml:space="preserve">Developed a RAG which uses pdf as Knowledge base and then answers user’s questions with the help of </w:t>
      </w:r>
      <w:r w:rsidR="2EA8270F" w:rsidRPr="45E89F72">
        <w:rPr>
          <w:sz w:val="20"/>
          <w:szCs w:val="20"/>
        </w:rPr>
        <w:t>LLM</w:t>
      </w:r>
      <w:r w:rsidRPr="45E89F72">
        <w:rPr>
          <w:sz w:val="20"/>
          <w:szCs w:val="20"/>
        </w:rPr>
        <w:t>(</w:t>
      </w:r>
      <w:r w:rsidR="2A62C755" w:rsidRPr="45E89F72">
        <w:rPr>
          <w:sz w:val="20"/>
          <w:szCs w:val="20"/>
        </w:rPr>
        <w:t>GPT</w:t>
      </w:r>
      <w:r w:rsidRPr="45E89F72">
        <w:rPr>
          <w:sz w:val="20"/>
          <w:szCs w:val="20"/>
        </w:rPr>
        <w:t>)</w:t>
      </w:r>
    </w:p>
    <w:p w14:paraId="683EF4DF" w14:textId="454A6B3B" w:rsidR="746B88B4" w:rsidRDefault="746B88B4" w:rsidP="45E89F72">
      <w:pPr>
        <w:pStyle w:val="ListParagraph"/>
        <w:numPr>
          <w:ilvl w:val="1"/>
          <w:numId w:val="5"/>
        </w:numPr>
        <w:rPr>
          <w:sz w:val="20"/>
          <w:szCs w:val="20"/>
        </w:rPr>
      </w:pPr>
      <w:r w:rsidRPr="45E89F72">
        <w:rPr>
          <w:sz w:val="20"/>
          <w:szCs w:val="20"/>
        </w:rPr>
        <w:t>Implemented an evaluation pipeline using RAGAS framework</w:t>
      </w:r>
    </w:p>
    <w:p w14:paraId="429F98A6" w14:textId="588D9A52" w:rsidR="746B88B4" w:rsidRDefault="746B88B4" w:rsidP="45E89F72">
      <w:pPr>
        <w:pStyle w:val="ListParagraph"/>
        <w:numPr>
          <w:ilvl w:val="1"/>
          <w:numId w:val="5"/>
        </w:numPr>
        <w:rPr>
          <w:sz w:val="20"/>
          <w:szCs w:val="20"/>
        </w:rPr>
      </w:pPr>
      <w:r w:rsidRPr="45E89F72">
        <w:rPr>
          <w:sz w:val="20"/>
          <w:szCs w:val="20"/>
        </w:rPr>
        <w:t>Implemented UI with Streamlit and Gradio</w:t>
      </w:r>
    </w:p>
    <w:p w14:paraId="69BA4542" w14:textId="0B222D88" w:rsidR="3416B0FC" w:rsidRDefault="61781161" w:rsidP="45E89F72">
      <w:pPr>
        <w:pStyle w:val="ListParagraph"/>
        <w:numPr>
          <w:ilvl w:val="0"/>
          <w:numId w:val="5"/>
        </w:numPr>
        <w:rPr>
          <w:rFonts w:asciiTheme="majorHAnsi" w:eastAsiaTheme="majorEastAsia" w:hAnsiTheme="majorHAnsi" w:cstheme="majorBidi"/>
          <w:b/>
          <w:bCs/>
          <w:i/>
          <w:iCs/>
          <w:color w:val="000000" w:themeColor="text1"/>
          <w:sz w:val="22"/>
          <w:szCs w:val="22"/>
        </w:rPr>
      </w:pPr>
      <w:r w:rsidRPr="45E89F72">
        <w:rPr>
          <w:rFonts w:asciiTheme="majorHAnsi" w:eastAsiaTheme="majorEastAsia" w:hAnsiTheme="majorHAnsi" w:cstheme="majorBidi"/>
          <w:b/>
          <w:bCs/>
          <w:i/>
          <w:iCs/>
          <w:color w:val="000000" w:themeColor="text1"/>
          <w:sz w:val="22"/>
          <w:szCs w:val="22"/>
        </w:rPr>
        <w:t>Microsoft Custom Co</w:t>
      </w:r>
      <w:r w:rsidR="2E18B3B3" w:rsidRPr="45E89F72">
        <w:rPr>
          <w:rFonts w:asciiTheme="majorHAnsi" w:eastAsiaTheme="majorEastAsia" w:hAnsiTheme="majorHAnsi" w:cstheme="majorBidi"/>
          <w:b/>
          <w:bCs/>
          <w:i/>
          <w:iCs/>
          <w:color w:val="000000" w:themeColor="text1"/>
          <w:sz w:val="22"/>
          <w:szCs w:val="22"/>
        </w:rPr>
        <w:t>pilot</w:t>
      </w:r>
      <w:r w:rsidRPr="45E89F72">
        <w:rPr>
          <w:rFonts w:asciiTheme="majorHAnsi" w:eastAsiaTheme="majorEastAsia" w:hAnsiTheme="majorHAnsi" w:cstheme="majorBidi"/>
          <w:b/>
          <w:bCs/>
          <w:i/>
          <w:iCs/>
          <w:color w:val="000000" w:themeColor="text1"/>
          <w:sz w:val="22"/>
          <w:szCs w:val="22"/>
        </w:rPr>
        <w:t xml:space="preserve">: - </w:t>
      </w:r>
    </w:p>
    <w:p w14:paraId="744E249F" w14:textId="4C012338" w:rsidR="3416B0FC" w:rsidRDefault="4FB15B9C" w:rsidP="01FAE029">
      <w:pPr>
        <w:pStyle w:val="ListParagraph"/>
        <w:numPr>
          <w:ilvl w:val="1"/>
          <w:numId w:val="5"/>
        </w:numPr>
        <w:rPr>
          <w:sz w:val="20"/>
          <w:szCs w:val="20"/>
        </w:rPr>
      </w:pPr>
      <w:r w:rsidRPr="45E89F72">
        <w:rPr>
          <w:sz w:val="20"/>
          <w:szCs w:val="20"/>
        </w:rPr>
        <w:t>Customized</w:t>
      </w:r>
      <w:r w:rsidR="61781161" w:rsidRPr="45E89F72">
        <w:rPr>
          <w:sz w:val="20"/>
          <w:szCs w:val="20"/>
        </w:rPr>
        <w:t xml:space="preserve"> a </w:t>
      </w:r>
      <w:r w:rsidR="2F8596E2" w:rsidRPr="45E89F72">
        <w:rPr>
          <w:sz w:val="20"/>
          <w:szCs w:val="20"/>
        </w:rPr>
        <w:t>C</w:t>
      </w:r>
      <w:r w:rsidR="61781161" w:rsidRPr="45E89F72">
        <w:rPr>
          <w:sz w:val="20"/>
          <w:szCs w:val="20"/>
        </w:rPr>
        <w:t>opilot for sales using the company policies related to HR and Seller poli</w:t>
      </w:r>
      <w:r w:rsidR="5A05D7A1" w:rsidRPr="45E89F72">
        <w:rPr>
          <w:sz w:val="20"/>
          <w:szCs w:val="20"/>
        </w:rPr>
        <w:t xml:space="preserve">cies and made a sales chat bot with </w:t>
      </w:r>
      <w:r w:rsidR="5B30EE0C" w:rsidRPr="45E89F72">
        <w:rPr>
          <w:sz w:val="20"/>
          <w:szCs w:val="20"/>
        </w:rPr>
        <w:t>LLM</w:t>
      </w:r>
      <w:r w:rsidR="5A05D7A1" w:rsidRPr="45E89F72">
        <w:rPr>
          <w:sz w:val="20"/>
          <w:szCs w:val="20"/>
        </w:rPr>
        <w:t xml:space="preserve"> and publ</w:t>
      </w:r>
      <w:r w:rsidR="4AACF691" w:rsidRPr="45E89F72">
        <w:rPr>
          <w:sz w:val="20"/>
          <w:szCs w:val="20"/>
        </w:rPr>
        <w:t xml:space="preserve">ished in </w:t>
      </w:r>
      <w:r w:rsidR="1F92B3B2" w:rsidRPr="45E89F72">
        <w:rPr>
          <w:sz w:val="20"/>
          <w:szCs w:val="20"/>
        </w:rPr>
        <w:t>Microsoft</w:t>
      </w:r>
      <w:r w:rsidR="4AACF691" w:rsidRPr="45E89F72">
        <w:rPr>
          <w:sz w:val="20"/>
          <w:szCs w:val="20"/>
        </w:rPr>
        <w:t xml:space="preserve"> teams</w:t>
      </w:r>
    </w:p>
    <w:p w14:paraId="47E39CC0" w14:textId="63ACD883" w:rsidR="277E4B70" w:rsidRDefault="6A3922F6" w:rsidP="01FAE029">
      <w:pPr>
        <w:pStyle w:val="ListParagraph"/>
        <w:numPr>
          <w:ilvl w:val="1"/>
          <w:numId w:val="5"/>
        </w:numPr>
        <w:rPr>
          <w:sz w:val="20"/>
          <w:szCs w:val="20"/>
        </w:rPr>
      </w:pPr>
      <w:r w:rsidRPr="01FAE029">
        <w:rPr>
          <w:sz w:val="20"/>
          <w:szCs w:val="20"/>
        </w:rPr>
        <w:t xml:space="preserve">Designed </w:t>
      </w:r>
      <w:r w:rsidR="191ECAD3" w:rsidRPr="01FAE029">
        <w:rPr>
          <w:sz w:val="20"/>
          <w:szCs w:val="20"/>
        </w:rPr>
        <w:t>Microsoft</w:t>
      </w:r>
      <w:r w:rsidRPr="01FAE029">
        <w:rPr>
          <w:sz w:val="20"/>
          <w:szCs w:val="20"/>
        </w:rPr>
        <w:t xml:space="preserve"> adaptive cards for custom user feedback and </w:t>
      </w:r>
      <w:r w:rsidR="2DF4B915" w:rsidRPr="01FAE029">
        <w:rPr>
          <w:sz w:val="20"/>
          <w:szCs w:val="20"/>
        </w:rPr>
        <w:t>which store the responses along with the user feedback</w:t>
      </w:r>
    </w:p>
    <w:p w14:paraId="491441BC" w14:textId="2D8D87AF" w:rsidR="39D03C8F" w:rsidRDefault="2DF4B915" w:rsidP="01FAE029">
      <w:pPr>
        <w:pStyle w:val="ListParagraph"/>
        <w:numPr>
          <w:ilvl w:val="0"/>
          <w:numId w:val="5"/>
        </w:numPr>
        <w:rPr>
          <w:rFonts w:asciiTheme="majorHAnsi" w:eastAsiaTheme="majorEastAsia" w:hAnsiTheme="majorHAnsi" w:cstheme="majorBidi"/>
          <w:b/>
          <w:bCs/>
          <w:i/>
          <w:iCs/>
          <w:color w:val="000000" w:themeColor="text1"/>
          <w:sz w:val="22"/>
          <w:szCs w:val="22"/>
        </w:rPr>
      </w:pPr>
      <w:r w:rsidRPr="01FAE029">
        <w:rPr>
          <w:rFonts w:asciiTheme="majorHAnsi" w:eastAsiaTheme="majorEastAsia" w:hAnsiTheme="majorHAnsi" w:cstheme="majorBidi"/>
          <w:b/>
          <w:bCs/>
          <w:i/>
          <w:iCs/>
          <w:color w:val="000000" w:themeColor="text1"/>
          <w:sz w:val="22"/>
          <w:szCs w:val="22"/>
        </w:rPr>
        <w:t xml:space="preserve">DB </w:t>
      </w:r>
      <w:r w:rsidR="00AA8826" w:rsidRPr="01FAE029">
        <w:rPr>
          <w:rFonts w:asciiTheme="majorHAnsi" w:eastAsiaTheme="majorEastAsia" w:hAnsiTheme="majorHAnsi" w:cstheme="majorBidi"/>
          <w:b/>
          <w:bCs/>
          <w:i/>
          <w:iCs/>
          <w:color w:val="000000" w:themeColor="text1"/>
          <w:sz w:val="22"/>
          <w:szCs w:val="22"/>
        </w:rPr>
        <w:t>Agent: -</w:t>
      </w:r>
    </w:p>
    <w:p w14:paraId="35F50B53" w14:textId="16C36C12" w:rsidR="0995AE47" w:rsidRDefault="6681BD7D" w:rsidP="34AD6E1E">
      <w:pPr>
        <w:pStyle w:val="ListParagraph"/>
        <w:numPr>
          <w:ilvl w:val="1"/>
          <w:numId w:val="5"/>
        </w:numPr>
      </w:pPr>
      <w:r w:rsidRPr="45E89F72">
        <w:rPr>
          <w:sz w:val="20"/>
          <w:szCs w:val="20"/>
        </w:rPr>
        <w:t xml:space="preserve">Developed an AI agent that interacts with </w:t>
      </w:r>
      <w:r w:rsidR="0A5EE54F" w:rsidRPr="45E89F72">
        <w:rPr>
          <w:sz w:val="20"/>
          <w:szCs w:val="20"/>
        </w:rPr>
        <w:t xml:space="preserve">relational </w:t>
      </w:r>
      <w:r w:rsidRPr="45E89F72">
        <w:rPr>
          <w:sz w:val="20"/>
          <w:szCs w:val="20"/>
        </w:rPr>
        <w:t>and SPL databases</w:t>
      </w:r>
      <w:r w:rsidR="7861CFBA" w:rsidRPr="45E89F72">
        <w:rPr>
          <w:sz w:val="20"/>
          <w:szCs w:val="20"/>
        </w:rPr>
        <w:t>,</w:t>
      </w:r>
      <w:r w:rsidRPr="45E89F72">
        <w:rPr>
          <w:sz w:val="20"/>
          <w:szCs w:val="20"/>
        </w:rPr>
        <w:t xml:space="preserve"> using natural language, simplifying the process for querying and extracting insights.</w:t>
      </w:r>
      <w:r w:rsidRPr="45E89F72">
        <w:t xml:space="preserve"> </w:t>
      </w:r>
    </w:p>
    <w:p w14:paraId="538017E4" w14:textId="36E61073" w:rsidR="0995AE47" w:rsidRDefault="2FFF2C86" w:rsidP="01FAE029">
      <w:pPr>
        <w:pStyle w:val="ListParagraph"/>
        <w:numPr>
          <w:ilvl w:val="0"/>
          <w:numId w:val="5"/>
        </w:numPr>
        <w:rPr>
          <w:rFonts w:asciiTheme="majorHAnsi" w:eastAsiaTheme="majorEastAsia" w:hAnsiTheme="majorHAnsi" w:cstheme="majorBidi"/>
          <w:b/>
          <w:bCs/>
          <w:i/>
          <w:iCs/>
          <w:color w:val="000000" w:themeColor="text1"/>
        </w:rPr>
      </w:pPr>
      <w:r w:rsidRPr="01FAE029">
        <w:rPr>
          <w:rFonts w:asciiTheme="majorHAnsi" w:eastAsiaTheme="majorEastAsia" w:hAnsiTheme="majorHAnsi" w:cstheme="majorBidi"/>
          <w:b/>
          <w:bCs/>
          <w:i/>
          <w:iCs/>
          <w:color w:val="000000" w:themeColor="text1"/>
          <w:sz w:val="22"/>
          <w:szCs w:val="22"/>
        </w:rPr>
        <w:t xml:space="preserve">Agentic </w:t>
      </w:r>
      <w:r w:rsidR="4A093194" w:rsidRPr="01FAE029">
        <w:rPr>
          <w:rFonts w:asciiTheme="majorHAnsi" w:eastAsiaTheme="majorEastAsia" w:hAnsiTheme="majorHAnsi" w:cstheme="majorBidi"/>
          <w:b/>
          <w:bCs/>
          <w:i/>
          <w:iCs/>
          <w:color w:val="000000" w:themeColor="text1"/>
          <w:sz w:val="22"/>
          <w:szCs w:val="22"/>
        </w:rPr>
        <w:t>Chatbot: -</w:t>
      </w:r>
    </w:p>
    <w:p w14:paraId="2A3896BE" w14:textId="45DD16DD" w:rsidR="0995AE47" w:rsidRDefault="2FFF2C86" w:rsidP="01FAE029">
      <w:pPr>
        <w:pStyle w:val="ListParagraph"/>
        <w:numPr>
          <w:ilvl w:val="1"/>
          <w:numId w:val="5"/>
        </w:numPr>
        <w:rPr>
          <w:sz w:val="20"/>
          <w:szCs w:val="20"/>
        </w:rPr>
      </w:pPr>
      <w:r w:rsidRPr="01FAE029">
        <w:rPr>
          <w:sz w:val="20"/>
          <w:szCs w:val="20"/>
        </w:rPr>
        <w:t xml:space="preserve">Developed an agentic </w:t>
      </w:r>
      <w:r w:rsidR="568CEAE4" w:rsidRPr="01FAE029">
        <w:rPr>
          <w:sz w:val="20"/>
          <w:szCs w:val="20"/>
        </w:rPr>
        <w:t xml:space="preserve">customer support </w:t>
      </w:r>
      <w:r w:rsidRPr="01FAE029">
        <w:rPr>
          <w:sz w:val="20"/>
          <w:szCs w:val="20"/>
        </w:rPr>
        <w:t xml:space="preserve">chatbot that </w:t>
      </w:r>
      <w:r w:rsidR="15486BAE" w:rsidRPr="01FAE029">
        <w:rPr>
          <w:sz w:val="20"/>
          <w:szCs w:val="20"/>
        </w:rPr>
        <w:t>uses DB and pdf as knowledge source</w:t>
      </w:r>
    </w:p>
    <w:p w14:paraId="440D5B96" w14:textId="697CB8C7" w:rsidR="1283FA0A" w:rsidRDefault="4C58652E" w:rsidP="01FAE029">
      <w:pPr>
        <w:pStyle w:val="ListParagraph"/>
        <w:numPr>
          <w:ilvl w:val="1"/>
          <w:numId w:val="5"/>
        </w:numPr>
        <w:rPr>
          <w:sz w:val="20"/>
          <w:szCs w:val="20"/>
        </w:rPr>
      </w:pPr>
      <w:r w:rsidRPr="45E89F72">
        <w:rPr>
          <w:sz w:val="20"/>
          <w:szCs w:val="20"/>
        </w:rPr>
        <w:t>Prototyped UI with streamlit to serve as a reference for UI development</w:t>
      </w:r>
    </w:p>
    <w:p w14:paraId="74384001" w14:textId="3AEA9676" w:rsidR="3EADED09" w:rsidRDefault="6C4DFC2A" w:rsidP="01FAE029">
      <w:pPr>
        <w:pStyle w:val="ListParagraph"/>
        <w:numPr>
          <w:ilvl w:val="0"/>
          <w:numId w:val="5"/>
        </w:numPr>
        <w:rPr>
          <w:rFonts w:asciiTheme="majorHAnsi" w:eastAsiaTheme="majorEastAsia" w:hAnsiTheme="majorHAnsi" w:cstheme="majorBidi"/>
          <w:b/>
          <w:bCs/>
          <w:i/>
          <w:iCs/>
          <w:color w:val="000000" w:themeColor="text1"/>
          <w:sz w:val="22"/>
          <w:szCs w:val="22"/>
        </w:rPr>
      </w:pPr>
      <w:r w:rsidRPr="01FAE029">
        <w:rPr>
          <w:rFonts w:asciiTheme="majorHAnsi" w:eastAsiaTheme="majorEastAsia" w:hAnsiTheme="majorHAnsi" w:cstheme="majorBidi"/>
          <w:b/>
          <w:bCs/>
          <w:i/>
          <w:iCs/>
          <w:color w:val="000000" w:themeColor="text1"/>
          <w:sz w:val="22"/>
          <w:szCs w:val="22"/>
        </w:rPr>
        <w:t xml:space="preserve">Conditional </w:t>
      </w:r>
      <w:r w:rsidR="5C18FAA5" w:rsidRPr="01FAE029">
        <w:rPr>
          <w:rFonts w:asciiTheme="majorHAnsi" w:eastAsiaTheme="majorEastAsia" w:hAnsiTheme="majorHAnsi" w:cstheme="majorBidi"/>
          <w:b/>
          <w:bCs/>
          <w:i/>
          <w:iCs/>
          <w:color w:val="000000" w:themeColor="text1"/>
          <w:sz w:val="22"/>
          <w:szCs w:val="22"/>
        </w:rPr>
        <w:t>Flow: -</w:t>
      </w:r>
      <w:r w:rsidRPr="01FAE029">
        <w:rPr>
          <w:rFonts w:asciiTheme="majorHAnsi" w:eastAsiaTheme="majorEastAsia" w:hAnsiTheme="majorHAnsi" w:cstheme="majorBidi"/>
          <w:b/>
          <w:bCs/>
          <w:i/>
          <w:iCs/>
          <w:color w:val="000000" w:themeColor="text1"/>
          <w:sz w:val="22"/>
          <w:szCs w:val="22"/>
        </w:rPr>
        <w:t xml:space="preserve"> </w:t>
      </w:r>
    </w:p>
    <w:p w14:paraId="142416E5" w14:textId="2734F4C8" w:rsidR="3EADED09" w:rsidRDefault="151D4918" w:rsidP="01FAE029">
      <w:pPr>
        <w:pStyle w:val="ListParagraph"/>
        <w:numPr>
          <w:ilvl w:val="1"/>
          <w:numId w:val="5"/>
        </w:numPr>
        <w:rPr>
          <w:sz w:val="20"/>
          <w:szCs w:val="20"/>
        </w:rPr>
      </w:pPr>
      <w:r w:rsidRPr="45E89F72">
        <w:rPr>
          <w:sz w:val="20"/>
          <w:szCs w:val="20"/>
        </w:rPr>
        <w:t xml:space="preserve">Developed a conditional flow for an online store, </w:t>
      </w:r>
      <w:r w:rsidR="42E98023" w:rsidRPr="45E89F72">
        <w:rPr>
          <w:sz w:val="20"/>
          <w:szCs w:val="20"/>
        </w:rPr>
        <w:t>h</w:t>
      </w:r>
      <w:r w:rsidRPr="45E89F72">
        <w:rPr>
          <w:sz w:val="20"/>
          <w:szCs w:val="20"/>
        </w:rPr>
        <w:t>andled E-Commerce, order</w:t>
      </w:r>
      <w:r w:rsidR="755E57E6" w:rsidRPr="45E89F72">
        <w:rPr>
          <w:sz w:val="20"/>
          <w:szCs w:val="20"/>
        </w:rPr>
        <w:t xml:space="preserve">s using </w:t>
      </w:r>
      <w:r w:rsidR="6485A2EC" w:rsidRPr="45E89F72">
        <w:rPr>
          <w:sz w:val="20"/>
          <w:szCs w:val="20"/>
        </w:rPr>
        <w:t>LangGraph</w:t>
      </w:r>
    </w:p>
    <w:p w14:paraId="335A12DF" w14:textId="67F2143B" w:rsidR="35D4DA04" w:rsidRDefault="35D4DA04" w:rsidP="45E89F72">
      <w:pPr>
        <w:pStyle w:val="ListParagraph"/>
        <w:numPr>
          <w:ilvl w:val="0"/>
          <w:numId w:val="5"/>
        </w:numPr>
        <w:rPr>
          <w:rFonts w:asciiTheme="majorHAnsi" w:eastAsiaTheme="majorEastAsia" w:hAnsiTheme="majorHAnsi" w:cstheme="majorBidi"/>
          <w:b/>
          <w:bCs/>
          <w:i/>
          <w:iCs/>
          <w:color w:val="000000" w:themeColor="text1"/>
          <w:sz w:val="22"/>
          <w:szCs w:val="22"/>
        </w:rPr>
      </w:pPr>
      <w:r w:rsidRPr="45E89F72">
        <w:rPr>
          <w:rFonts w:asciiTheme="majorHAnsi" w:eastAsiaTheme="majorEastAsia" w:hAnsiTheme="majorHAnsi" w:cstheme="majorBidi"/>
          <w:b/>
          <w:bCs/>
          <w:i/>
          <w:iCs/>
          <w:color w:val="000000" w:themeColor="text1"/>
          <w:sz w:val="22"/>
          <w:szCs w:val="22"/>
        </w:rPr>
        <w:t xml:space="preserve">Microsoft Power Automate: - </w:t>
      </w:r>
    </w:p>
    <w:p w14:paraId="54222ADB" w14:textId="4B6F072D" w:rsidR="35D4DA04" w:rsidRDefault="35D4DA04" w:rsidP="45E89F72">
      <w:pPr>
        <w:pStyle w:val="ListParagraph"/>
        <w:numPr>
          <w:ilvl w:val="1"/>
          <w:numId w:val="5"/>
        </w:numPr>
        <w:rPr>
          <w:sz w:val="20"/>
          <w:szCs w:val="20"/>
        </w:rPr>
      </w:pPr>
      <w:r w:rsidRPr="45E89F72">
        <w:rPr>
          <w:sz w:val="20"/>
          <w:szCs w:val="20"/>
        </w:rPr>
        <w:t>Designed an automated workflow to fetch the mail from the outlook service from a specific sender and then used LLM to give a summary of the attachments or parse then and extract data from the attachment.</w:t>
      </w:r>
    </w:p>
    <w:p w14:paraId="797DB8FF" w14:textId="39760088" w:rsidR="35D4DA04" w:rsidRDefault="35D4DA04" w:rsidP="45E89F72">
      <w:pPr>
        <w:pStyle w:val="ListParagraph"/>
        <w:numPr>
          <w:ilvl w:val="1"/>
          <w:numId w:val="5"/>
        </w:numPr>
        <w:rPr>
          <w:sz w:val="20"/>
          <w:szCs w:val="20"/>
        </w:rPr>
      </w:pPr>
      <w:r w:rsidRPr="45E89F72">
        <w:rPr>
          <w:sz w:val="20"/>
          <w:szCs w:val="20"/>
        </w:rPr>
        <w:t>Implemented automated mail reply</w:t>
      </w:r>
      <w:r w:rsidR="5EBE5DF1" w:rsidRPr="45E89F72">
        <w:rPr>
          <w:sz w:val="20"/>
          <w:szCs w:val="20"/>
        </w:rPr>
        <w:t>ing</w:t>
      </w:r>
      <w:r w:rsidRPr="45E89F72">
        <w:rPr>
          <w:sz w:val="20"/>
          <w:szCs w:val="20"/>
        </w:rPr>
        <w:t xml:space="preserve"> system</w:t>
      </w:r>
    </w:p>
    <w:p w14:paraId="0A191E55" w14:textId="1D86D61A" w:rsidR="048DE836" w:rsidRDefault="2E9921C8" w:rsidP="01FAE029">
      <w:pPr>
        <w:pStyle w:val="ListParagraph"/>
        <w:numPr>
          <w:ilvl w:val="0"/>
          <w:numId w:val="5"/>
        </w:numPr>
        <w:rPr>
          <w:rFonts w:asciiTheme="majorHAnsi" w:eastAsiaTheme="majorEastAsia" w:hAnsiTheme="majorHAnsi" w:cstheme="majorBidi"/>
          <w:b/>
          <w:bCs/>
          <w:i/>
          <w:iCs/>
          <w:color w:val="000000" w:themeColor="text1"/>
          <w:sz w:val="22"/>
          <w:szCs w:val="22"/>
        </w:rPr>
      </w:pPr>
      <w:r w:rsidRPr="01FAE029">
        <w:rPr>
          <w:rFonts w:asciiTheme="majorHAnsi" w:eastAsiaTheme="majorEastAsia" w:hAnsiTheme="majorHAnsi" w:cstheme="majorBidi"/>
          <w:b/>
          <w:bCs/>
          <w:i/>
          <w:iCs/>
          <w:color w:val="000000" w:themeColor="text1"/>
          <w:sz w:val="22"/>
          <w:szCs w:val="22"/>
        </w:rPr>
        <w:t>Flask APIs: -</w:t>
      </w:r>
    </w:p>
    <w:p w14:paraId="4FB8D67D" w14:textId="45FB35BA" w:rsidR="431A55D6" w:rsidRDefault="33D785F1" w:rsidP="01FAE029">
      <w:pPr>
        <w:pStyle w:val="ListParagraph"/>
        <w:numPr>
          <w:ilvl w:val="1"/>
          <w:numId w:val="5"/>
        </w:numPr>
        <w:rPr>
          <w:sz w:val="20"/>
          <w:szCs w:val="20"/>
        </w:rPr>
      </w:pPr>
      <w:r w:rsidRPr="01FAE029">
        <w:rPr>
          <w:sz w:val="20"/>
          <w:szCs w:val="20"/>
        </w:rPr>
        <w:t>Developed a secure login API with authentication and session management.</w:t>
      </w:r>
    </w:p>
    <w:p w14:paraId="1F4AEC65" w14:textId="7A6DC2BC" w:rsidR="5B772863" w:rsidRDefault="510C370D" w:rsidP="01FAE029">
      <w:pPr>
        <w:pStyle w:val="ListParagraph"/>
        <w:numPr>
          <w:ilvl w:val="1"/>
          <w:numId w:val="5"/>
        </w:numPr>
        <w:rPr>
          <w:sz w:val="20"/>
          <w:szCs w:val="20"/>
        </w:rPr>
      </w:pPr>
      <w:r w:rsidRPr="01FAE029">
        <w:rPr>
          <w:sz w:val="20"/>
          <w:szCs w:val="20"/>
        </w:rPr>
        <w:t>Built a chat API integrating with Large Language Models (LLMs) to enable real-time conversational capabilities.</w:t>
      </w:r>
    </w:p>
    <w:p w14:paraId="4F4852DA" w14:textId="25C8B7A2" w:rsidR="5B772863" w:rsidRDefault="510C370D" w:rsidP="01FAE029">
      <w:pPr>
        <w:pStyle w:val="ListParagraph"/>
        <w:numPr>
          <w:ilvl w:val="1"/>
          <w:numId w:val="5"/>
        </w:numPr>
        <w:rPr>
          <w:sz w:val="20"/>
          <w:szCs w:val="20"/>
        </w:rPr>
      </w:pPr>
      <w:r w:rsidRPr="01FAE029">
        <w:rPr>
          <w:sz w:val="20"/>
          <w:szCs w:val="20"/>
        </w:rPr>
        <w:t>Created a robust file upload API, supporting validation and storage for user-submitted files.</w:t>
      </w:r>
    </w:p>
    <w:p w14:paraId="055F3F9F" w14:textId="2B0E6930" w:rsidR="5B772863" w:rsidRDefault="510C370D" w:rsidP="01FAE029">
      <w:pPr>
        <w:pStyle w:val="ListParagraph"/>
        <w:numPr>
          <w:ilvl w:val="1"/>
          <w:numId w:val="5"/>
        </w:numPr>
        <w:rPr>
          <w:sz w:val="20"/>
          <w:szCs w:val="20"/>
        </w:rPr>
      </w:pPr>
      <w:r w:rsidRPr="01FAE029">
        <w:rPr>
          <w:sz w:val="20"/>
          <w:szCs w:val="20"/>
        </w:rPr>
        <w:t>Designed and implemented an ETL API to automate extraction, transformation, and loading of data from uploaded files into the application’s data pipeline.</w:t>
      </w:r>
    </w:p>
    <w:p w14:paraId="02256E59" w14:textId="3AD25949" w:rsidR="44D57B8F" w:rsidRDefault="44D57B8F" w:rsidP="44D57B8F">
      <w:pPr>
        <w:pBdr>
          <w:bottom w:val="single" w:sz="6" w:space="1" w:color="000000"/>
        </w:pBdr>
        <w:spacing w:before="240" w:after="240"/>
      </w:pPr>
    </w:p>
    <w:p w14:paraId="45C39D74" w14:textId="1634A8AC" w:rsidR="45E89F72" w:rsidRDefault="45E89F72" w:rsidP="45E89F72">
      <w:pPr>
        <w:rPr>
          <w:rStyle w:val="Heading1Char"/>
          <w:rFonts w:asciiTheme="minorHAnsi" w:eastAsiaTheme="minorEastAsia" w:hAnsiTheme="minorHAnsi" w:cstheme="minorBidi"/>
          <w:b/>
          <w:bCs/>
          <w:color w:val="000000" w:themeColor="text1"/>
          <w:sz w:val="28"/>
          <w:szCs w:val="28"/>
        </w:rPr>
      </w:pPr>
    </w:p>
    <w:p w14:paraId="430A04D2" w14:textId="7D4FAA90" w:rsidR="6F585ECB" w:rsidRDefault="4B56E6A0" w:rsidP="01FAE029">
      <w:pPr>
        <w:rPr>
          <w:rStyle w:val="Heading1Char"/>
          <w:rFonts w:asciiTheme="minorHAnsi" w:eastAsiaTheme="minorEastAsia" w:hAnsiTheme="minorHAnsi" w:cstheme="minorBidi"/>
          <w:b/>
          <w:bCs/>
          <w:color w:val="000000" w:themeColor="text1"/>
          <w:sz w:val="28"/>
          <w:szCs w:val="28"/>
        </w:rPr>
      </w:pPr>
      <w:r w:rsidRPr="01FAE029">
        <w:rPr>
          <w:rStyle w:val="Heading1Char"/>
          <w:rFonts w:asciiTheme="minorHAnsi" w:eastAsiaTheme="minorEastAsia" w:hAnsiTheme="minorHAnsi" w:cstheme="minorBidi"/>
          <w:b/>
          <w:bCs/>
          <w:color w:val="000000" w:themeColor="text1"/>
          <w:sz w:val="28"/>
          <w:szCs w:val="28"/>
        </w:rPr>
        <w:t>INTERNSHIP</w:t>
      </w:r>
    </w:p>
    <w:p w14:paraId="0978EF43" w14:textId="5BA4F941" w:rsidR="6F585ECB" w:rsidRDefault="4B56E6A0" w:rsidP="01FAE029">
      <w:pPr>
        <w:rPr>
          <w:rStyle w:val="Heading1Char"/>
          <w:rFonts w:asciiTheme="minorHAnsi" w:eastAsiaTheme="minorEastAsia" w:hAnsiTheme="minorHAnsi" w:cstheme="minorBidi"/>
          <w:b/>
          <w:bCs/>
          <w:color w:val="000000" w:themeColor="text1"/>
          <w:sz w:val="22"/>
          <w:szCs w:val="22"/>
        </w:rPr>
      </w:pPr>
      <w:r w:rsidRPr="01FAE029">
        <w:rPr>
          <w:rStyle w:val="Heading1Char"/>
          <w:rFonts w:asciiTheme="minorHAnsi" w:eastAsiaTheme="minorEastAsia" w:hAnsiTheme="minorHAnsi" w:cstheme="minorBidi"/>
          <w:b/>
          <w:bCs/>
          <w:color w:val="000000" w:themeColor="text1"/>
          <w:sz w:val="22"/>
          <w:szCs w:val="22"/>
        </w:rPr>
        <w:t>Cigniti Technologies Limited | Oct 2023 – April 2024</w:t>
      </w:r>
    </w:p>
    <w:p w14:paraId="24D9EE62" w14:textId="2294C037" w:rsidR="6F585ECB" w:rsidRDefault="4B56E6A0" w:rsidP="01FAE029">
      <w:pPr>
        <w:pStyle w:val="ListParagraph"/>
        <w:numPr>
          <w:ilvl w:val="0"/>
          <w:numId w:val="1"/>
        </w:numPr>
        <w:rPr>
          <w:sz w:val="20"/>
          <w:szCs w:val="20"/>
        </w:rPr>
      </w:pPr>
      <w:r w:rsidRPr="01FAE029">
        <w:rPr>
          <w:sz w:val="20"/>
          <w:szCs w:val="20"/>
        </w:rPr>
        <w:t>Built Django REST APIs.</w:t>
      </w:r>
    </w:p>
    <w:p w14:paraId="5FECD95A" w14:textId="048899DA" w:rsidR="6F585ECB" w:rsidRDefault="4B56E6A0" w:rsidP="01FAE029">
      <w:pPr>
        <w:pStyle w:val="ListParagraph"/>
        <w:numPr>
          <w:ilvl w:val="0"/>
          <w:numId w:val="1"/>
        </w:numPr>
        <w:rPr>
          <w:sz w:val="20"/>
          <w:szCs w:val="20"/>
        </w:rPr>
      </w:pPr>
      <w:r w:rsidRPr="01FAE029">
        <w:rPr>
          <w:sz w:val="20"/>
          <w:szCs w:val="20"/>
        </w:rPr>
        <w:t>Developed RAG pipelines.</w:t>
      </w:r>
    </w:p>
    <w:p w14:paraId="7AC723BB" w14:textId="07E28CF4" w:rsidR="6F585ECB" w:rsidRDefault="4B56E6A0" w:rsidP="01FAE029">
      <w:pPr>
        <w:pStyle w:val="ListParagraph"/>
        <w:numPr>
          <w:ilvl w:val="0"/>
          <w:numId w:val="1"/>
        </w:numPr>
        <w:rPr>
          <w:sz w:val="20"/>
          <w:szCs w:val="20"/>
        </w:rPr>
      </w:pPr>
      <w:r w:rsidRPr="01FAE029">
        <w:rPr>
          <w:sz w:val="20"/>
          <w:szCs w:val="20"/>
        </w:rPr>
        <w:t>Created AI chatbots.</w:t>
      </w:r>
    </w:p>
    <w:p w14:paraId="50E2B12B" w14:textId="1A0A72C8" w:rsidR="6F585ECB" w:rsidRDefault="4B56E6A0" w:rsidP="01FAE029">
      <w:pPr>
        <w:pStyle w:val="ListParagraph"/>
        <w:numPr>
          <w:ilvl w:val="0"/>
          <w:numId w:val="1"/>
        </w:numPr>
        <w:rPr>
          <w:rFonts w:ascii="Aptos" w:hAnsi="Aptos"/>
          <w:sz w:val="22"/>
          <w:szCs w:val="22"/>
        </w:rPr>
      </w:pPr>
      <w:r w:rsidRPr="01FAE029">
        <w:rPr>
          <w:sz w:val="20"/>
          <w:szCs w:val="20"/>
        </w:rPr>
        <w:t>Developed Code Generator</w:t>
      </w:r>
    </w:p>
    <w:p w14:paraId="40264389" w14:textId="621F2319" w:rsidR="44D57B8F" w:rsidRDefault="44D57B8F" w:rsidP="44D57B8F">
      <w:pPr>
        <w:pBdr>
          <w:bottom w:val="single" w:sz="6" w:space="1" w:color="000000"/>
        </w:pBdr>
        <w:spacing w:before="240" w:after="240"/>
        <w:rPr>
          <w:b/>
          <w:bCs/>
        </w:rPr>
      </w:pPr>
    </w:p>
    <w:p w14:paraId="1468C612" w14:textId="7332AD18" w:rsidR="1D35EBA8" w:rsidRDefault="2DD32863" w:rsidP="01FAE029">
      <w:pPr>
        <w:rPr>
          <w:rStyle w:val="Heading1Char"/>
          <w:rFonts w:asciiTheme="minorHAnsi" w:eastAsiaTheme="minorEastAsia" w:hAnsiTheme="minorHAnsi" w:cstheme="minorBidi"/>
          <w:b/>
          <w:bCs/>
          <w:color w:val="000000" w:themeColor="text1"/>
          <w:sz w:val="28"/>
          <w:szCs w:val="28"/>
        </w:rPr>
      </w:pPr>
      <w:r w:rsidRPr="01FAE029">
        <w:rPr>
          <w:rStyle w:val="Heading1Char"/>
          <w:rFonts w:asciiTheme="minorHAnsi" w:eastAsiaTheme="minorEastAsia" w:hAnsiTheme="minorHAnsi" w:cstheme="minorBidi"/>
          <w:b/>
          <w:bCs/>
          <w:color w:val="000000" w:themeColor="text1"/>
          <w:sz w:val="28"/>
          <w:szCs w:val="28"/>
        </w:rPr>
        <w:t>Personal Projects: -</w:t>
      </w:r>
      <w:r w:rsidR="0853082D" w:rsidRPr="01FAE029">
        <w:rPr>
          <w:rStyle w:val="Heading1Char"/>
          <w:rFonts w:asciiTheme="minorHAnsi" w:eastAsiaTheme="minorEastAsia" w:hAnsiTheme="minorHAnsi" w:cstheme="minorBidi"/>
          <w:b/>
          <w:bCs/>
          <w:color w:val="000000" w:themeColor="text1"/>
          <w:sz w:val="28"/>
          <w:szCs w:val="28"/>
        </w:rPr>
        <w:t xml:space="preserve"> (Academic Requirements)</w:t>
      </w:r>
    </w:p>
    <w:p w14:paraId="02669703" w14:textId="6E602BCC" w:rsidR="1D35EBA8" w:rsidRDefault="2DD32863" w:rsidP="01FAE029">
      <w:pPr>
        <w:pStyle w:val="ListParagraph"/>
        <w:numPr>
          <w:ilvl w:val="0"/>
          <w:numId w:val="4"/>
        </w:numPr>
        <w:rPr>
          <w:rFonts w:asciiTheme="majorHAnsi" w:eastAsiaTheme="majorEastAsia" w:hAnsiTheme="majorHAnsi" w:cstheme="majorBidi"/>
          <w:b/>
          <w:bCs/>
          <w:i/>
          <w:iCs/>
          <w:color w:val="000000" w:themeColor="text1"/>
        </w:rPr>
      </w:pPr>
      <w:r w:rsidRPr="01FAE029">
        <w:rPr>
          <w:rFonts w:asciiTheme="majorHAnsi" w:eastAsiaTheme="majorEastAsia" w:hAnsiTheme="majorHAnsi" w:cstheme="majorBidi"/>
          <w:b/>
          <w:bCs/>
          <w:i/>
          <w:iCs/>
          <w:color w:val="000000" w:themeColor="text1"/>
        </w:rPr>
        <w:t>Human Computer interaction using camera and voice control - Python (Jan 2023 – Mar 2023):</w:t>
      </w:r>
    </w:p>
    <w:p w14:paraId="47AD6DF1" w14:textId="21F0DCD2" w:rsidR="1D35EBA8" w:rsidRDefault="2DD32863" w:rsidP="01FAE029">
      <w:pPr>
        <w:pStyle w:val="ListParagraph"/>
        <w:numPr>
          <w:ilvl w:val="1"/>
          <w:numId w:val="4"/>
        </w:numPr>
        <w:rPr>
          <w:sz w:val="20"/>
          <w:szCs w:val="20"/>
        </w:rPr>
      </w:pPr>
      <w:r w:rsidRPr="01FAE029">
        <w:rPr>
          <w:sz w:val="20"/>
          <w:szCs w:val="20"/>
        </w:rPr>
        <w:t>This project uses the determined relative positions of the colored fingertip markers and the central palm location to execute actions. The voice model employs keyword detection to trigger the corresponding action associated with each keyword</w:t>
      </w:r>
    </w:p>
    <w:p w14:paraId="7C0BC045" w14:textId="724930B9" w:rsidR="1D35EBA8" w:rsidRDefault="2DD32863" w:rsidP="01FAE029">
      <w:pPr>
        <w:pStyle w:val="ListParagraph"/>
        <w:numPr>
          <w:ilvl w:val="0"/>
          <w:numId w:val="4"/>
        </w:numPr>
        <w:rPr>
          <w:rFonts w:asciiTheme="majorHAnsi" w:eastAsiaTheme="majorEastAsia" w:hAnsiTheme="majorHAnsi" w:cstheme="majorBidi"/>
          <w:b/>
          <w:bCs/>
          <w:i/>
          <w:iCs/>
          <w:color w:val="000000" w:themeColor="text1"/>
        </w:rPr>
      </w:pPr>
      <w:r w:rsidRPr="01FAE029">
        <w:rPr>
          <w:rFonts w:asciiTheme="majorHAnsi" w:eastAsiaTheme="majorEastAsia" w:hAnsiTheme="majorHAnsi" w:cstheme="majorBidi"/>
          <w:b/>
          <w:bCs/>
          <w:i/>
          <w:iCs/>
          <w:color w:val="000000" w:themeColor="text1"/>
        </w:rPr>
        <w:t xml:space="preserve">Face Mask detection - </w:t>
      </w:r>
      <w:r w:rsidR="45942066" w:rsidRPr="01FAE029">
        <w:rPr>
          <w:rFonts w:asciiTheme="majorHAnsi" w:eastAsiaTheme="majorEastAsia" w:hAnsiTheme="majorHAnsi" w:cstheme="majorBidi"/>
          <w:b/>
          <w:bCs/>
          <w:i/>
          <w:iCs/>
          <w:color w:val="000000" w:themeColor="text1"/>
        </w:rPr>
        <w:t>(Academic Requirements)</w:t>
      </w:r>
    </w:p>
    <w:p w14:paraId="769D14FE" w14:textId="41D1DD32" w:rsidR="1D35EBA8" w:rsidRDefault="2DD32863" w:rsidP="01FAE029">
      <w:pPr>
        <w:pStyle w:val="ListParagraph"/>
        <w:numPr>
          <w:ilvl w:val="1"/>
          <w:numId w:val="4"/>
        </w:numPr>
        <w:rPr>
          <w:sz w:val="20"/>
          <w:szCs w:val="20"/>
        </w:rPr>
      </w:pPr>
      <w:r w:rsidRPr="01FAE029">
        <w:rPr>
          <w:sz w:val="20"/>
          <w:szCs w:val="20"/>
        </w:rPr>
        <w:t>Machine Learning (Oct 2022 – Dec 2022): Developed a real-time mask detection system using</w:t>
      </w:r>
      <w:r w:rsidR="70E224E4" w:rsidRPr="01FAE029">
        <w:rPr>
          <w:sz w:val="20"/>
          <w:szCs w:val="20"/>
        </w:rPr>
        <w:t xml:space="preserve"> </w:t>
      </w:r>
      <w:r w:rsidRPr="01FAE029">
        <w:rPr>
          <w:sz w:val="20"/>
          <w:szCs w:val="20"/>
        </w:rPr>
        <w:t>RESNET 50 and OpenCV to identify mask wearing individuals from webcam feed</w:t>
      </w:r>
    </w:p>
    <w:p w14:paraId="02AF651C" w14:textId="66C32412" w:rsidR="6EDEB70C" w:rsidRDefault="09F58995" w:rsidP="01FAE029">
      <w:pPr>
        <w:pStyle w:val="ListParagraph"/>
        <w:numPr>
          <w:ilvl w:val="0"/>
          <w:numId w:val="4"/>
        </w:numPr>
        <w:rPr>
          <w:rFonts w:asciiTheme="majorHAnsi" w:eastAsiaTheme="majorEastAsia" w:hAnsiTheme="majorHAnsi" w:cstheme="majorBidi"/>
          <w:b/>
          <w:bCs/>
          <w:i/>
          <w:iCs/>
          <w:color w:val="000000" w:themeColor="text1"/>
        </w:rPr>
      </w:pPr>
      <w:r w:rsidRPr="01FAE029">
        <w:rPr>
          <w:rFonts w:asciiTheme="majorHAnsi" w:eastAsiaTheme="majorEastAsia" w:hAnsiTheme="majorHAnsi" w:cstheme="majorBidi"/>
          <w:b/>
          <w:bCs/>
          <w:i/>
          <w:iCs/>
          <w:color w:val="000000" w:themeColor="text1"/>
        </w:rPr>
        <w:t>English to German translator: -</w:t>
      </w:r>
    </w:p>
    <w:p w14:paraId="091E3004" w14:textId="2B3F7586" w:rsidR="6EDEB70C" w:rsidRDefault="16D3CDE9" w:rsidP="01FAE029">
      <w:pPr>
        <w:pStyle w:val="ListParagraph"/>
        <w:numPr>
          <w:ilvl w:val="1"/>
          <w:numId w:val="4"/>
        </w:numPr>
        <w:rPr>
          <w:sz w:val="20"/>
          <w:szCs w:val="20"/>
        </w:rPr>
      </w:pPr>
      <w:r w:rsidRPr="45E89F72">
        <w:rPr>
          <w:sz w:val="20"/>
          <w:szCs w:val="20"/>
        </w:rPr>
        <w:t xml:space="preserve">Trained a Neural Machine Translator (NMT) model that reads German sentences and converts them into English. Involved in data analysis, pre-processing, </w:t>
      </w:r>
      <w:r w:rsidR="5C8553B4" w:rsidRPr="45E89F72">
        <w:rPr>
          <w:sz w:val="20"/>
          <w:szCs w:val="20"/>
        </w:rPr>
        <w:t>modelling,</w:t>
      </w:r>
      <w:r w:rsidRPr="45E89F72">
        <w:rPr>
          <w:sz w:val="20"/>
          <w:szCs w:val="20"/>
        </w:rPr>
        <w:t xml:space="preserve"> and fine-tuning.</w:t>
      </w:r>
    </w:p>
    <w:p w14:paraId="1553EC0B" w14:textId="0867C2F1" w:rsidR="01FAE029" w:rsidRDefault="01FAE029" w:rsidP="01FAE029">
      <w:pPr>
        <w:pBdr>
          <w:bottom w:val="single" w:sz="6" w:space="1" w:color="000000"/>
        </w:pBdr>
      </w:pPr>
    </w:p>
    <w:p w14:paraId="68943489" w14:textId="0270D0FB" w:rsidR="6EDEB70C" w:rsidRDefault="09F58995" w:rsidP="01FAE029">
      <w:pPr>
        <w:rPr>
          <w:rStyle w:val="Heading1Char"/>
          <w:rFonts w:asciiTheme="minorHAnsi" w:eastAsiaTheme="minorEastAsia" w:hAnsiTheme="minorHAnsi" w:cstheme="minorBidi"/>
          <w:b/>
          <w:bCs/>
          <w:color w:val="000000" w:themeColor="text1"/>
          <w:sz w:val="26"/>
          <w:szCs w:val="26"/>
        </w:rPr>
      </w:pPr>
      <w:r w:rsidRPr="01FAE029">
        <w:rPr>
          <w:rStyle w:val="Heading1Char"/>
          <w:rFonts w:asciiTheme="minorHAnsi" w:eastAsiaTheme="minorEastAsia" w:hAnsiTheme="minorHAnsi" w:cstheme="minorBidi"/>
          <w:b/>
          <w:bCs/>
          <w:color w:val="000000" w:themeColor="text1"/>
          <w:sz w:val="26"/>
          <w:szCs w:val="26"/>
        </w:rPr>
        <w:t>EDUCATION</w:t>
      </w:r>
    </w:p>
    <w:p w14:paraId="301C8241" w14:textId="5840F8B7" w:rsidR="6EDEB70C" w:rsidRDefault="6EDEB70C" w:rsidP="34AD6E1E">
      <w:pPr>
        <w:pStyle w:val="ListParagraph"/>
        <w:numPr>
          <w:ilvl w:val="0"/>
          <w:numId w:val="3"/>
        </w:numPr>
        <w:rPr>
          <w:b/>
          <w:bCs/>
        </w:rPr>
      </w:pPr>
      <w:r w:rsidRPr="34AD6E1E">
        <w:rPr>
          <w:b/>
          <w:bCs/>
        </w:rPr>
        <w:t>B.Tech (Information Technology)</w:t>
      </w:r>
    </w:p>
    <w:p w14:paraId="65E4DB34" w14:textId="15A3327D" w:rsidR="6EDEB70C" w:rsidRDefault="09F58995" w:rsidP="01FAE029">
      <w:pPr>
        <w:pStyle w:val="ListParagraph"/>
        <w:rPr>
          <w:b/>
          <w:bCs/>
          <w:i/>
          <w:iCs/>
        </w:rPr>
      </w:pPr>
      <w:r w:rsidRPr="01FAE029">
        <w:rPr>
          <w:b/>
          <w:bCs/>
          <w:i/>
          <w:iCs/>
        </w:rPr>
        <w:t xml:space="preserve">Sreenidhi institute science and technology | </w:t>
      </w:r>
      <w:r w:rsidR="7220F6F9" w:rsidRPr="01FAE029">
        <w:rPr>
          <w:b/>
          <w:bCs/>
          <w:i/>
          <w:iCs/>
        </w:rPr>
        <w:t>Aug 2019 – Jun 2023</w:t>
      </w:r>
    </w:p>
    <w:p w14:paraId="2EFB2A97" w14:textId="581A4F8B" w:rsidR="34AD6E1E" w:rsidRDefault="34AD6E1E" w:rsidP="34AD6E1E">
      <w:pPr>
        <w:ind w:left="720"/>
        <w:rPr>
          <w:b/>
          <w:bCs/>
        </w:rPr>
      </w:pPr>
    </w:p>
    <w:p w14:paraId="72DDB779" w14:textId="15E0714D" w:rsidR="576BA3A9" w:rsidRDefault="576BA3A9" w:rsidP="34AD6E1E">
      <w:pPr>
        <w:rPr>
          <w:b/>
          <w:bCs/>
        </w:rPr>
      </w:pPr>
    </w:p>
    <w:p w14:paraId="08A7FD37" w14:textId="5CB936A4" w:rsidR="34AD6E1E" w:rsidRDefault="34AD6E1E" w:rsidP="34AD6E1E">
      <w:pPr>
        <w:ind w:left="720"/>
        <w:rPr>
          <w:b/>
          <w:bCs/>
        </w:rPr>
      </w:pPr>
    </w:p>
    <w:sectPr w:rsidR="34AD6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vT3ofXHF8UtY1j" int2:id="8kUOi0C5">
      <int2:state int2:value="Rejected" int2:type="spell"/>
    </int2:textHash>
    <int2:textHash int2:hashCode="H70nLnat9t/iqQ" int2:id="bWVQtBp0">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A1765"/>
    <w:multiLevelType w:val="hybridMultilevel"/>
    <w:tmpl w:val="FFFFFFFF"/>
    <w:lvl w:ilvl="0" w:tplc="1338925A">
      <w:start w:val="1"/>
      <w:numFmt w:val="bullet"/>
      <w:lvlText w:val=""/>
      <w:lvlJc w:val="left"/>
      <w:pPr>
        <w:ind w:left="720" w:hanging="360"/>
      </w:pPr>
      <w:rPr>
        <w:rFonts w:ascii="Symbol" w:hAnsi="Symbol" w:hint="default"/>
      </w:rPr>
    </w:lvl>
    <w:lvl w:ilvl="1" w:tplc="06041390">
      <w:start w:val="1"/>
      <w:numFmt w:val="bullet"/>
      <w:lvlText w:val="o"/>
      <w:lvlJc w:val="left"/>
      <w:pPr>
        <w:ind w:left="1440" w:hanging="360"/>
      </w:pPr>
      <w:rPr>
        <w:rFonts w:ascii="Courier New" w:hAnsi="Courier New" w:hint="default"/>
      </w:rPr>
    </w:lvl>
    <w:lvl w:ilvl="2" w:tplc="DEA4E9C6">
      <w:start w:val="1"/>
      <w:numFmt w:val="bullet"/>
      <w:lvlText w:val=""/>
      <w:lvlJc w:val="left"/>
      <w:pPr>
        <w:ind w:left="2160" w:hanging="360"/>
      </w:pPr>
      <w:rPr>
        <w:rFonts w:ascii="Wingdings" w:hAnsi="Wingdings" w:hint="default"/>
      </w:rPr>
    </w:lvl>
    <w:lvl w:ilvl="3" w:tplc="F3E663E0">
      <w:start w:val="1"/>
      <w:numFmt w:val="bullet"/>
      <w:lvlText w:val=""/>
      <w:lvlJc w:val="left"/>
      <w:pPr>
        <w:ind w:left="2880" w:hanging="360"/>
      </w:pPr>
      <w:rPr>
        <w:rFonts w:ascii="Symbol" w:hAnsi="Symbol" w:hint="default"/>
      </w:rPr>
    </w:lvl>
    <w:lvl w:ilvl="4" w:tplc="00F2BB1C">
      <w:start w:val="1"/>
      <w:numFmt w:val="bullet"/>
      <w:lvlText w:val="o"/>
      <w:lvlJc w:val="left"/>
      <w:pPr>
        <w:ind w:left="3600" w:hanging="360"/>
      </w:pPr>
      <w:rPr>
        <w:rFonts w:ascii="Courier New" w:hAnsi="Courier New" w:hint="default"/>
      </w:rPr>
    </w:lvl>
    <w:lvl w:ilvl="5" w:tplc="9ACE64F6">
      <w:start w:val="1"/>
      <w:numFmt w:val="bullet"/>
      <w:lvlText w:val=""/>
      <w:lvlJc w:val="left"/>
      <w:pPr>
        <w:ind w:left="4320" w:hanging="360"/>
      </w:pPr>
      <w:rPr>
        <w:rFonts w:ascii="Wingdings" w:hAnsi="Wingdings" w:hint="default"/>
      </w:rPr>
    </w:lvl>
    <w:lvl w:ilvl="6" w:tplc="CA585100">
      <w:start w:val="1"/>
      <w:numFmt w:val="bullet"/>
      <w:lvlText w:val=""/>
      <w:lvlJc w:val="left"/>
      <w:pPr>
        <w:ind w:left="5040" w:hanging="360"/>
      </w:pPr>
      <w:rPr>
        <w:rFonts w:ascii="Symbol" w:hAnsi="Symbol" w:hint="default"/>
      </w:rPr>
    </w:lvl>
    <w:lvl w:ilvl="7" w:tplc="D9A06E0C">
      <w:start w:val="1"/>
      <w:numFmt w:val="bullet"/>
      <w:lvlText w:val="o"/>
      <w:lvlJc w:val="left"/>
      <w:pPr>
        <w:ind w:left="5760" w:hanging="360"/>
      </w:pPr>
      <w:rPr>
        <w:rFonts w:ascii="Courier New" w:hAnsi="Courier New" w:hint="default"/>
      </w:rPr>
    </w:lvl>
    <w:lvl w:ilvl="8" w:tplc="2AFA3F4A">
      <w:start w:val="1"/>
      <w:numFmt w:val="bullet"/>
      <w:lvlText w:val=""/>
      <w:lvlJc w:val="left"/>
      <w:pPr>
        <w:ind w:left="6480" w:hanging="360"/>
      </w:pPr>
      <w:rPr>
        <w:rFonts w:ascii="Wingdings" w:hAnsi="Wingdings" w:hint="default"/>
      </w:rPr>
    </w:lvl>
  </w:abstractNum>
  <w:abstractNum w:abstractNumId="1" w15:restartNumberingAfterBreak="0">
    <w:nsid w:val="21A0466E"/>
    <w:multiLevelType w:val="hybridMultilevel"/>
    <w:tmpl w:val="FFFFFFFF"/>
    <w:lvl w:ilvl="0" w:tplc="AEBAA3DA">
      <w:start w:val="1"/>
      <w:numFmt w:val="bullet"/>
      <w:lvlText w:val=""/>
      <w:lvlJc w:val="left"/>
      <w:pPr>
        <w:ind w:left="720" w:hanging="360"/>
      </w:pPr>
      <w:rPr>
        <w:rFonts w:ascii="Symbol" w:hAnsi="Symbol" w:hint="default"/>
      </w:rPr>
    </w:lvl>
    <w:lvl w:ilvl="1" w:tplc="5476CEA2">
      <w:start w:val="1"/>
      <w:numFmt w:val="bullet"/>
      <w:lvlText w:val="o"/>
      <w:lvlJc w:val="left"/>
      <w:pPr>
        <w:ind w:left="1440" w:hanging="360"/>
      </w:pPr>
      <w:rPr>
        <w:rFonts w:ascii="Courier New" w:hAnsi="Courier New" w:hint="default"/>
      </w:rPr>
    </w:lvl>
    <w:lvl w:ilvl="2" w:tplc="9AC0270E">
      <w:start w:val="1"/>
      <w:numFmt w:val="bullet"/>
      <w:lvlText w:val=""/>
      <w:lvlJc w:val="left"/>
      <w:pPr>
        <w:ind w:left="2160" w:hanging="360"/>
      </w:pPr>
      <w:rPr>
        <w:rFonts w:ascii="Wingdings" w:hAnsi="Wingdings" w:hint="default"/>
      </w:rPr>
    </w:lvl>
    <w:lvl w:ilvl="3" w:tplc="AE46629E">
      <w:start w:val="1"/>
      <w:numFmt w:val="bullet"/>
      <w:lvlText w:val=""/>
      <w:lvlJc w:val="left"/>
      <w:pPr>
        <w:ind w:left="2880" w:hanging="360"/>
      </w:pPr>
      <w:rPr>
        <w:rFonts w:ascii="Symbol" w:hAnsi="Symbol" w:hint="default"/>
      </w:rPr>
    </w:lvl>
    <w:lvl w:ilvl="4" w:tplc="B186DA38">
      <w:start w:val="1"/>
      <w:numFmt w:val="bullet"/>
      <w:lvlText w:val="o"/>
      <w:lvlJc w:val="left"/>
      <w:pPr>
        <w:ind w:left="3600" w:hanging="360"/>
      </w:pPr>
      <w:rPr>
        <w:rFonts w:ascii="Courier New" w:hAnsi="Courier New" w:hint="default"/>
      </w:rPr>
    </w:lvl>
    <w:lvl w:ilvl="5" w:tplc="3CDE745E">
      <w:start w:val="1"/>
      <w:numFmt w:val="bullet"/>
      <w:lvlText w:val=""/>
      <w:lvlJc w:val="left"/>
      <w:pPr>
        <w:ind w:left="4320" w:hanging="360"/>
      </w:pPr>
      <w:rPr>
        <w:rFonts w:ascii="Wingdings" w:hAnsi="Wingdings" w:hint="default"/>
      </w:rPr>
    </w:lvl>
    <w:lvl w:ilvl="6" w:tplc="BE10DD6C">
      <w:start w:val="1"/>
      <w:numFmt w:val="bullet"/>
      <w:lvlText w:val=""/>
      <w:lvlJc w:val="left"/>
      <w:pPr>
        <w:ind w:left="5040" w:hanging="360"/>
      </w:pPr>
      <w:rPr>
        <w:rFonts w:ascii="Symbol" w:hAnsi="Symbol" w:hint="default"/>
      </w:rPr>
    </w:lvl>
    <w:lvl w:ilvl="7" w:tplc="F9F4C268">
      <w:start w:val="1"/>
      <w:numFmt w:val="bullet"/>
      <w:lvlText w:val="o"/>
      <w:lvlJc w:val="left"/>
      <w:pPr>
        <w:ind w:left="5760" w:hanging="360"/>
      </w:pPr>
      <w:rPr>
        <w:rFonts w:ascii="Courier New" w:hAnsi="Courier New" w:hint="default"/>
      </w:rPr>
    </w:lvl>
    <w:lvl w:ilvl="8" w:tplc="966AFBE2">
      <w:start w:val="1"/>
      <w:numFmt w:val="bullet"/>
      <w:lvlText w:val=""/>
      <w:lvlJc w:val="left"/>
      <w:pPr>
        <w:ind w:left="6480" w:hanging="360"/>
      </w:pPr>
      <w:rPr>
        <w:rFonts w:ascii="Wingdings" w:hAnsi="Wingdings" w:hint="default"/>
      </w:rPr>
    </w:lvl>
  </w:abstractNum>
  <w:abstractNum w:abstractNumId="2" w15:restartNumberingAfterBreak="0">
    <w:nsid w:val="21C52CE8"/>
    <w:multiLevelType w:val="hybridMultilevel"/>
    <w:tmpl w:val="FFFFFFFF"/>
    <w:lvl w:ilvl="0" w:tplc="125C994A">
      <w:start w:val="1"/>
      <w:numFmt w:val="bullet"/>
      <w:lvlText w:val=""/>
      <w:lvlJc w:val="left"/>
      <w:pPr>
        <w:ind w:left="720" w:hanging="360"/>
      </w:pPr>
      <w:rPr>
        <w:rFonts w:ascii="Symbol" w:hAnsi="Symbol" w:hint="default"/>
      </w:rPr>
    </w:lvl>
    <w:lvl w:ilvl="1" w:tplc="4504298C">
      <w:start w:val="1"/>
      <w:numFmt w:val="bullet"/>
      <w:lvlText w:val="o"/>
      <w:lvlJc w:val="left"/>
      <w:pPr>
        <w:ind w:left="1440" w:hanging="360"/>
      </w:pPr>
      <w:rPr>
        <w:rFonts w:ascii="Courier New" w:hAnsi="Courier New" w:hint="default"/>
      </w:rPr>
    </w:lvl>
    <w:lvl w:ilvl="2" w:tplc="62FE42A0">
      <w:start w:val="1"/>
      <w:numFmt w:val="bullet"/>
      <w:lvlText w:val=""/>
      <w:lvlJc w:val="left"/>
      <w:pPr>
        <w:ind w:left="2160" w:hanging="360"/>
      </w:pPr>
      <w:rPr>
        <w:rFonts w:ascii="Wingdings" w:hAnsi="Wingdings" w:hint="default"/>
      </w:rPr>
    </w:lvl>
    <w:lvl w:ilvl="3" w:tplc="57664888">
      <w:start w:val="1"/>
      <w:numFmt w:val="bullet"/>
      <w:lvlText w:val=""/>
      <w:lvlJc w:val="left"/>
      <w:pPr>
        <w:ind w:left="2880" w:hanging="360"/>
      </w:pPr>
      <w:rPr>
        <w:rFonts w:ascii="Symbol" w:hAnsi="Symbol" w:hint="default"/>
      </w:rPr>
    </w:lvl>
    <w:lvl w:ilvl="4" w:tplc="1504C192">
      <w:start w:val="1"/>
      <w:numFmt w:val="bullet"/>
      <w:lvlText w:val="o"/>
      <w:lvlJc w:val="left"/>
      <w:pPr>
        <w:ind w:left="3600" w:hanging="360"/>
      </w:pPr>
      <w:rPr>
        <w:rFonts w:ascii="Courier New" w:hAnsi="Courier New" w:hint="default"/>
      </w:rPr>
    </w:lvl>
    <w:lvl w:ilvl="5" w:tplc="6F548606">
      <w:start w:val="1"/>
      <w:numFmt w:val="bullet"/>
      <w:lvlText w:val=""/>
      <w:lvlJc w:val="left"/>
      <w:pPr>
        <w:ind w:left="4320" w:hanging="360"/>
      </w:pPr>
      <w:rPr>
        <w:rFonts w:ascii="Wingdings" w:hAnsi="Wingdings" w:hint="default"/>
      </w:rPr>
    </w:lvl>
    <w:lvl w:ilvl="6" w:tplc="10C01CDC">
      <w:start w:val="1"/>
      <w:numFmt w:val="bullet"/>
      <w:lvlText w:val=""/>
      <w:lvlJc w:val="left"/>
      <w:pPr>
        <w:ind w:left="5040" w:hanging="360"/>
      </w:pPr>
      <w:rPr>
        <w:rFonts w:ascii="Symbol" w:hAnsi="Symbol" w:hint="default"/>
      </w:rPr>
    </w:lvl>
    <w:lvl w:ilvl="7" w:tplc="985EF68A">
      <w:start w:val="1"/>
      <w:numFmt w:val="bullet"/>
      <w:lvlText w:val="o"/>
      <w:lvlJc w:val="left"/>
      <w:pPr>
        <w:ind w:left="5760" w:hanging="360"/>
      </w:pPr>
      <w:rPr>
        <w:rFonts w:ascii="Courier New" w:hAnsi="Courier New" w:hint="default"/>
      </w:rPr>
    </w:lvl>
    <w:lvl w:ilvl="8" w:tplc="D0169560">
      <w:start w:val="1"/>
      <w:numFmt w:val="bullet"/>
      <w:lvlText w:val=""/>
      <w:lvlJc w:val="left"/>
      <w:pPr>
        <w:ind w:left="6480" w:hanging="360"/>
      </w:pPr>
      <w:rPr>
        <w:rFonts w:ascii="Wingdings" w:hAnsi="Wingdings" w:hint="default"/>
      </w:rPr>
    </w:lvl>
  </w:abstractNum>
  <w:abstractNum w:abstractNumId="3" w15:restartNumberingAfterBreak="0">
    <w:nsid w:val="21D5817F"/>
    <w:multiLevelType w:val="hybridMultilevel"/>
    <w:tmpl w:val="FFFFFFFF"/>
    <w:lvl w:ilvl="0" w:tplc="2F620ABE">
      <w:start w:val="1"/>
      <w:numFmt w:val="bullet"/>
      <w:lvlText w:val=""/>
      <w:lvlJc w:val="left"/>
      <w:pPr>
        <w:ind w:left="720" w:hanging="360"/>
      </w:pPr>
      <w:rPr>
        <w:rFonts w:ascii="Symbol" w:hAnsi="Symbol" w:hint="default"/>
      </w:rPr>
    </w:lvl>
    <w:lvl w:ilvl="1" w:tplc="66040942">
      <w:start w:val="1"/>
      <w:numFmt w:val="bullet"/>
      <w:lvlText w:val="o"/>
      <w:lvlJc w:val="left"/>
      <w:pPr>
        <w:ind w:left="1440" w:hanging="360"/>
      </w:pPr>
      <w:rPr>
        <w:rFonts w:ascii="Courier New" w:hAnsi="Courier New" w:hint="default"/>
      </w:rPr>
    </w:lvl>
    <w:lvl w:ilvl="2" w:tplc="944213AE">
      <w:start w:val="1"/>
      <w:numFmt w:val="bullet"/>
      <w:lvlText w:val=""/>
      <w:lvlJc w:val="left"/>
      <w:pPr>
        <w:ind w:left="2160" w:hanging="360"/>
      </w:pPr>
      <w:rPr>
        <w:rFonts w:ascii="Wingdings" w:hAnsi="Wingdings" w:hint="default"/>
      </w:rPr>
    </w:lvl>
    <w:lvl w:ilvl="3" w:tplc="64A0B4B8">
      <w:start w:val="1"/>
      <w:numFmt w:val="bullet"/>
      <w:lvlText w:val=""/>
      <w:lvlJc w:val="left"/>
      <w:pPr>
        <w:ind w:left="2880" w:hanging="360"/>
      </w:pPr>
      <w:rPr>
        <w:rFonts w:ascii="Symbol" w:hAnsi="Symbol" w:hint="default"/>
      </w:rPr>
    </w:lvl>
    <w:lvl w:ilvl="4" w:tplc="83CE17CC">
      <w:start w:val="1"/>
      <w:numFmt w:val="bullet"/>
      <w:lvlText w:val="o"/>
      <w:lvlJc w:val="left"/>
      <w:pPr>
        <w:ind w:left="3600" w:hanging="360"/>
      </w:pPr>
      <w:rPr>
        <w:rFonts w:ascii="Courier New" w:hAnsi="Courier New" w:hint="default"/>
      </w:rPr>
    </w:lvl>
    <w:lvl w:ilvl="5" w:tplc="3236BF5E">
      <w:start w:val="1"/>
      <w:numFmt w:val="bullet"/>
      <w:lvlText w:val=""/>
      <w:lvlJc w:val="left"/>
      <w:pPr>
        <w:ind w:left="4320" w:hanging="360"/>
      </w:pPr>
      <w:rPr>
        <w:rFonts w:ascii="Wingdings" w:hAnsi="Wingdings" w:hint="default"/>
      </w:rPr>
    </w:lvl>
    <w:lvl w:ilvl="6" w:tplc="1FA4319E">
      <w:start w:val="1"/>
      <w:numFmt w:val="bullet"/>
      <w:lvlText w:val=""/>
      <w:lvlJc w:val="left"/>
      <w:pPr>
        <w:ind w:left="5040" w:hanging="360"/>
      </w:pPr>
      <w:rPr>
        <w:rFonts w:ascii="Symbol" w:hAnsi="Symbol" w:hint="default"/>
      </w:rPr>
    </w:lvl>
    <w:lvl w:ilvl="7" w:tplc="E9224688">
      <w:start w:val="1"/>
      <w:numFmt w:val="bullet"/>
      <w:lvlText w:val="o"/>
      <w:lvlJc w:val="left"/>
      <w:pPr>
        <w:ind w:left="5760" w:hanging="360"/>
      </w:pPr>
      <w:rPr>
        <w:rFonts w:ascii="Courier New" w:hAnsi="Courier New" w:hint="default"/>
      </w:rPr>
    </w:lvl>
    <w:lvl w:ilvl="8" w:tplc="48EE4AB4">
      <w:start w:val="1"/>
      <w:numFmt w:val="bullet"/>
      <w:lvlText w:val=""/>
      <w:lvlJc w:val="left"/>
      <w:pPr>
        <w:ind w:left="6480" w:hanging="360"/>
      </w:pPr>
      <w:rPr>
        <w:rFonts w:ascii="Wingdings" w:hAnsi="Wingdings" w:hint="default"/>
      </w:rPr>
    </w:lvl>
  </w:abstractNum>
  <w:abstractNum w:abstractNumId="4" w15:restartNumberingAfterBreak="0">
    <w:nsid w:val="50EDF102"/>
    <w:multiLevelType w:val="hybridMultilevel"/>
    <w:tmpl w:val="FFFFFFFF"/>
    <w:lvl w:ilvl="0" w:tplc="07A82DA8">
      <w:start w:val="1"/>
      <w:numFmt w:val="bullet"/>
      <w:lvlText w:val=""/>
      <w:lvlJc w:val="left"/>
      <w:pPr>
        <w:ind w:left="720" w:hanging="360"/>
      </w:pPr>
      <w:rPr>
        <w:rFonts w:ascii="Symbol" w:hAnsi="Symbol" w:hint="default"/>
      </w:rPr>
    </w:lvl>
    <w:lvl w:ilvl="1" w:tplc="EAFECDEA">
      <w:start w:val="1"/>
      <w:numFmt w:val="bullet"/>
      <w:lvlText w:val="o"/>
      <w:lvlJc w:val="left"/>
      <w:pPr>
        <w:ind w:left="1440" w:hanging="360"/>
      </w:pPr>
      <w:rPr>
        <w:rFonts w:ascii="Courier New" w:hAnsi="Courier New" w:hint="default"/>
      </w:rPr>
    </w:lvl>
    <w:lvl w:ilvl="2" w:tplc="0A0E1872">
      <w:start w:val="1"/>
      <w:numFmt w:val="bullet"/>
      <w:lvlText w:val=""/>
      <w:lvlJc w:val="left"/>
      <w:pPr>
        <w:ind w:left="2160" w:hanging="360"/>
      </w:pPr>
      <w:rPr>
        <w:rFonts w:ascii="Wingdings" w:hAnsi="Wingdings" w:hint="default"/>
      </w:rPr>
    </w:lvl>
    <w:lvl w:ilvl="3" w:tplc="37FE626E">
      <w:start w:val="1"/>
      <w:numFmt w:val="bullet"/>
      <w:lvlText w:val=""/>
      <w:lvlJc w:val="left"/>
      <w:pPr>
        <w:ind w:left="2880" w:hanging="360"/>
      </w:pPr>
      <w:rPr>
        <w:rFonts w:ascii="Symbol" w:hAnsi="Symbol" w:hint="default"/>
      </w:rPr>
    </w:lvl>
    <w:lvl w:ilvl="4" w:tplc="7AC2D434">
      <w:start w:val="1"/>
      <w:numFmt w:val="bullet"/>
      <w:lvlText w:val="o"/>
      <w:lvlJc w:val="left"/>
      <w:pPr>
        <w:ind w:left="3600" w:hanging="360"/>
      </w:pPr>
      <w:rPr>
        <w:rFonts w:ascii="Courier New" w:hAnsi="Courier New" w:hint="default"/>
      </w:rPr>
    </w:lvl>
    <w:lvl w:ilvl="5" w:tplc="54F80A58">
      <w:start w:val="1"/>
      <w:numFmt w:val="bullet"/>
      <w:lvlText w:val=""/>
      <w:lvlJc w:val="left"/>
      <w:pPr>
        <w:ind w:left="4320" w:hanging="360"/>
      </w:pPr>
      <w:rPr>
        <w:rFonts w:ascii="Wingdings" w:hAnsi="Wingdings" w:hint="default"/>
      </w:rPr>
    </w:lvl>
    <w:lvl w:ilvl="6" w:tplc="2DB4DD58">
      <w:start w:val="1"/>
      <w:numFmt w:val="bullet"/>
      <w:lvlText w:val=""/>
      <w:lvlJc w:val="left"/>
      <w:pPr>
        <w:ind w:left="5040" w:hanging="360"/>
      </w:pPr>
      <w:rPr>
        <w:rFonts w:ascii="Symbol" w:hAnsi="Symbol" w:hint="default"/>
      </w:rPr>
    </w:lvl>
    <w:lvl w:ilvl="7" w:tplc="0246AD46">
      <w:start w:val="1"/>
      <w:numFmt w:val="bullet"/>
      <w:lvlText w:val="o"/>
      <w:lvlJc w:val="left"/>
      <w:pPr>
        <w:ind w:left="5760" w:hanging="360"/>
      </w:pPr>
      <w:rPr>
        <w:rFonts w:ascii="Courier New" w:hAnsi="Courier New" w:hint="default"/>
      </w:rPr>
    </w:lvl>
    <w:lvl w:ilvl="8" w:tplc="05ACE024">
      <w:start w:val="1"/>
      <w:numFmt w:val="bullet"/>
      <w:lvlText w:val=""/>
      <w:lvlJc w:val="left"/>
      <w:pPr>
        <w:ind w:left="6480" w:hanging="360"/>
      </w:pPr>
      <w:rPr>
        <w:rFonts w:ascii="Wingdings" w:hAnsi="Wingdings" w:hint="default"/>
      </w:rPr>
    </w:lvl>
  </w:abstractNum>
  <w:abstractNum w:abstractNumId="5" w15:restartNumberingAfterBreak="0">
    <w:nsid w:val="564D7307"/>
    <w:multiLevelType w:val="hybridMultilevel"/>
    <w:tmpl w:val="FFFFFFFF"/>
    <w:lvl w:ilvl="0" w:tplc="DEC4BB1A">
      <w:start w:val="1"/>
      <w:numFmt w:val="bullet"/>
      <w:lvlText w:val=""/>
      <w:lvlJc w:val="left"/>
      <w:pPr>
        <w:ind w:left="360" w:hanging="360"/>
      </w:pPr>
      <w:rPr>
        <w:rFonts w:ascii="Symbol" w:hAnsi="Symbol" w:hint="default"/>
      </w:rPr>
    </w:lvl>
    <w:lvl w:ilvl="1" w:tplc="7BAE5730">
      <w:start w:val="1"/>
      <w:numFmt w:val="bullet"/>
      <w:lvlText w:val="o"/>
      <w:lvlJc w:val="left"/>
      <w:pPr>
        <w:ind w:left="1080" w:hanging="360"/>
      </w:pPr>
      <w:rPr>
        <w:rFonts w:ascii="Courier New" w:hAnsi="Courier New" w:hint="default"/>
      </w:rPr>
    </w:lvl>
    <w:lvl w:ilvl="2" w:tplc="4302173C">
      <w:start w:val="1"/>
      <w:numFmt w:val="bullet"/>
      <w:lvlText w:val=""/>
      <w:lvlJc w:val="left"/>
      <w:pPr>
        <w:ind w:left="1800" w:hanging="360"/>
      </w:pPr>
      <w:rPr>
        <w:rFonts w:ascii="Wingdings" w:hAnsi="Wingdings" w:hint="default"/>
      </w:rPr>
    </w:lvl>
    <w:lvl w:ilvl="3" w:tplc="BA7A6B46">
      <w:start w:val="1"/>
      <w:numFmt w:val="bullet"/>
      <w:lvlText w:val=""/>
      <w:lvlJc w:val="left"/>
      <w:pPr>
        <w:ind w:left="2520" w:hanging="360"/>
      </w:pPr>
      <w:rPr>
        <w:rFonts w:ascii="Symbol" w:hAnsi="Symbol" w:hint="default"/>
      </w:rPr>
    </w:lvl>
    <w:lvl w:ilvl="4" w:tplc="DCBA4C06">
      <w:start w:val="1"/>
      <w:numFmt w:val="bullet"/>
      <w:lvlText w:val="o"/>
      <w:lvlJc w:val="left"/>
      <w:pPr>
        <w:ind w:left="3240" w:hanging="360"/>
      </w:pPr>
      <w:rPr>
        <w:rFonts w:ascii="Courier New" w:hAnsi="Courier New" w:hint="default"/>
      </w:rPr>
    </w:lvl>
    <w:lvl w:ilvl="5" w:tplc="FE4C3546">
      <w:start w:val="1"/>
      <w:numFmt w:val="bullet"/>
      <w:lvlText w:val=""/>
      <w:lvlJc w:val="left"/>
      <w:pPr>
        <w:ind w:left="3960" w:hanging="360"/>
      </w:pPr>
      <w:rPr>
        <w:rFonts w:ascii="Wingdings" w:hAnsi="Wingdings" w:hint="default"/>
      </w:rPr>
    </w:lvl>
    <w:lvl w:ilvl="6" w:tplc="334AE544">
      <w:start w:val="1"/>
      <w:numFmt w:val="bullet"/>
      <w:lvlText w:val=""/>
      <w:lvlJc w:val="left"/>
      <w:pPr>
        <w:ind w:left="4680" w:hanging="360"/>
      </w:pPr>
      <w:rPr>
        <w:rFonts w:ascii="Symbol" w:hAnsi="Symbol" w:hint="default"/>
      </w:rPr>
    </w:lvl>
    <w:lvl w:ilvl="7" w:tplc="0EFEA1CC">
      <w:start w:val="1"/>
      <w:numFmt w:val="bullet"/>
      <w:lvlText w:val="o"/>
      <w:lvlJc w:val="left"/>
      <w:pPr>
        <w:ind w:left="5400" w:hanging="360"/>
      </w:pPr>
      <w:rPr>
        <w:rFonts w:ascii="Courier New" w:hAnsi="Courier New" w:hint="default"/>
      </w:rPr>
    </w:lvl>
    <w:lvl w:ilvl="8" w:tplc="A6660554">
      <w:start w:val="1"/>
      <w:numFmt w:val="bullet"/>
      <w:lvlText w:val=""/>
      <w:lvlJc w:val="left"/>
      <w:pPr>
        <w:ind w:left="6120" w:hanging="360"/>
      </w:pPr>
      <w:rPr>
        <w:rFonts w:ascii="Wingdings" w:hAnsi="Wingdings" w:hint="default"/>
      </w:rPr>
    </w:lvl>
  </w:abstractNum>
  <w:abstractNum w:abstractNumId="6" w15:restartNumberingAfterBreak="0">
    <w:nsid w:val="5C9255AB"/>
    <w:multiLevelType w:val="hybridMultilevel"/>
    <w:tmpl w:val="FFFFFFFF"/>
    <w:lvl w:ilvl="0" w:tplc="CB60AAB0">
      <w:start w:val="1"/>
      <w:numFmt w:val="bullet"/>
      <w:lvlText w:val=""/>
      <w:lvlJc w:val="left"/>
      <w:pPr>
        <w:ind w:left="360" w:hanging="360"/>
      </w:pPr>
      <w:rPr>
        <w:rFonts w:ascii="Symbol" w:hAnsi="Symbol" w:hint="default"/>
      </w:rPr>
    </w:lvl>
    <w:lvl w:ilvl="1" w:tplc="8EB64D54">
      <w:start w:val="1"/>
      <w:numFmt w:val="bullet"/>
      <w:lvlText w:val="o"/>
      <w:lvlJc w:val="left"/>
      <w:pPr>
        <w:ind w:left="1080" w:hanging="360"/>
      </w:pPr>
      <w:rPr>
        <w:rFonts w:ascii="Courier New" w:hAnsi="Courier New" w:hint="default"/>
      </w:rPr>
    </w:lvl>
    <w:lvl w:ilvl="2" w:tplc="0A1E78DA">
      <w:start w:val="1"/>
      <w:numFmt w:val="bullet"/>
      <w:lvlText w:val=""/>
      <w:lvlJc w:val="left"/>
      <w:pPr>
        <w:ind w:left="1800" w:hanging="360"/>
      </w:pPr>
      <w:rPr>
        <w:rFonts w:ascii="Wingdings" w:hAnsi="Wingdings" w:hint="default"/>
      </w:rPr>
    </w:lvl>
    <w:lvl w:ilvl="3" w:tplc="D54C8538">
      <w:start w:val="1"/>
      <w:numFmt w:val="bullet"/>
      <w:lvlText w:val=""/>
      <w:lvlJc w:val="left"/>
      <w:pPr>
        <w:ind w:left="2520" w:hanging="360"/>
      </w:pPr>
      <w:rPr>
        <w:rFonts w:ascii="Symbol" w:hAnsi="Symbol" w:hint="default"/>
      </w:rPr>
    </w:lvl>
    <w:lvl w:ilvl="4" w:tplc="28E8C076">
      <w:start w:val="1"/>
      <w:numFmt w:val="bullet"/>
      <w:lvlText w:val="o"/>
      <w:lvlJc w:val="left"/>
      <w:pPr>
        <w:ind w:left="3240" w:hanging="360"/>
      </w:pPr>
      <w:rPr>
        <w:rFonts w:ascii="Courier New" w:hAnsi="Courier New" w:hint="default"/>
      </w:rPr>
    </w:lvl>
    <w:lvl w:ilvl="5" w:tplc="FFF61ABE">
      <w:start w:val="1"/>
      <w:numFmt w:val="bullet"/>
      <w:lvlText w:val=""/>
      <w:lvlJc w:val="left"/>
      <w:pPr>
        <w:ind w:left="3960" w:hanging="360"/>
      </w:pPr>
      <w:rPr>
        <w:rFonts w:ascii="Wingdings" w:hAnsi="Wingdings" w:hint="default"/>
      </w:rPr>
    </w:lvl>
    <w:lvl w:ilvl="6" w:tplc="5F9ECACC">
      <w:start w:val="1"/>
      <w:numFmt w:val="bullet"/>
      <w:lvlText w:val=""/>
      <w:lvlJc w:val="left"/>
      <w:pPr>
        <w:ind w:left="4680" w:hanging="360"/>
      </w:pPr>
      <w:rPr>
        <w:rFonts w:ascii="Symbol" w:hAnsi="Symbol" w:hint="default"/>
      </w:rPr>
    </w:lvl>
    <w:lvl w:ilvl="7" w:tplc="6CF45B9E">
      <w:start w:val="1"/>
      <w:numFmt w:val="bullet"/>
      <w:lvlText w:val="o"/>
      <w:lvlJc w:val="left"/>
      <w:pPr>
        <w:ind w:left="5400" w:hanging="360"/>
      </w:pPr>
      <w:rPr>
        <w:rFonts w:ascii="Courier New" w:hAnsi="Courier New" w:hint="default"/>
      </w:rPr>
    </w:lvl>
    <w:lvl w:ilvl="8" w:tplc="3A44D4E8">
      <w:start w:val="1"/>
      <w:numFmt w:val="bullet"/>
      <w:lvlText w:val=""/>
      <w:lvlJc w:val="left"/>
      <w:pPr>
        <w:ind w:left="6120" w:hanging="360"/>
      </w:pPr>
      <w:rPr>
        <w:rFonts w:ascii="Wingdings" w:hAnsi="Wingdings" w:hint="default"/>
      </w:rPr>
    </w:lvl>
  </w:abstractNum>
  <w:abstractNum w:abstractNumId="7" w15:restartNumberingAfterBreak="0">
    <w:nsid w:val="74564162"/>
    <w:multiLevelType w:val="hybridMultilevel"/>
    <w:tmpl w:val="FFFFFFFF"/>
    <w:lvl w:ilvl="0" w:tplc="F184E8B8">
      <w:start w:val="1"/>
      <w:numFmt w:val="bullet"/>
      <w:lvlText w:val=""/>
      <w:lvlJc w:val="left"/>
      <w:pPr>
        <w:ind w:left="360" w:hanging="360"/>
      </w:pPr>
      <w:rPr>
        <w:rFonts w:ascii="Symbol" w:hAnsi="Symbol" w:hint="default"/>
      </w:rPr>
    </w:lvl>
    <w:lvl w:ilvl="1" w:tplc="5BA2CD24">
      <w:start w:val="1"/>
      <w:numFmt w:val="bullet"/>
      <w:lvlText w:val="o"/>
      <w:lvlJc w:val="left"/>
      <w:pPr>
        <w:ind w:left="1080" w:hanging="360"/>
      </w:pPr>
      <w:rPr>
        <w:rFonts w:ascii="Courier New" w:hAnsi="Courier New" w:hint="default"/>
      </w:rPr>
    </w:lvl>
    <w:lvl w:ilvl="2" w:tplc="9156F3CA">
      <w:start w:val="1"/>
      <w:numFmt w:val="bullet"/>
      <w:lvlText w:val=""/>
      <w:lvlJc w:val="left"/>
      <w:pPr>
        <w:ind w:left="1800" w:hanging="360"/>
      </w:pPr>
      <w:rPr>
        <w:rFonts w:ascii="Wingdings" w:hAnsi="Wingdings" w:hint="default"/>
      </w:rPr>
    </w:lvl>
    <w:lvl w:ilvl="3" w:tplc="23F4A85A">
      <w:start w:val="1"/>
      <w:numFmt w:val="bullet"/>
      <w:lvlText w:val=""/>
      <w:lvlJc w:val="left"/>
      <w:pPr>
        <w:ind w:left="2520" w:hanging="360"/>
      </w:pPr>
      <w:rPr>
        <w:rFonts w:ascii="Symbol" w:hAnsi="Symbol" w:hint="default"/>
      </w:rPr>
    </w:lvl>
    <w:lvl w:ilvl="4" w:tplc="086A16BA">
      <w:start w:val="1"/>
      <w:numFmt w:val="bullet"/>
      <w:lvlText w:val="o"/>
      <w:lvlJc w:val="left"/>
      <w:pPr>
        <w:ind w:left="3240" w:hanging="360"/>
      </w:pPr>
      <w:rPr>
        <w:rFonts w:ascii="Courier New" w:hAnsi="Courier New" w:hint="default"/>
      </w:rPr>
    </w:lvl>
    <w:lvl w:ilvl="5" w:tplc="5E9CDA40">
      <w:start w:val="1"/>
      <w:numFmt w:val="bullet"/>
      <w:lvlText w:val=""/>
      <w:lvlJc w:val="left"/>
      <w:pPr>
        <w:ind w:left="3960" w:hanging="360"/>
      </w:pPr>
      <w:rPr>
        <w:rFonts w:ascii="Wingdings" w:hAnsi="Wingdings" w:hint="default"/>
      </w:rPr>
    </w:lvl>
    <w:lvl w:ilvl="6" w:tplc="78608DCC">
      <w:start w:val="1"/>
      <w:numFmt w:val="bullet"/>
      <w:lvlText w:val=""/>
      <w:lvlJc w:val="left"/>
      <w:pPr>
        <w:ind w:left="4680" w:hanging="360"/>
      </w:pPr>
      <w:rPr>
        <w:rFonts w:ascii="Symbol" w:hAnsi="Symbol" w:hint="default"/>
      </w:rPr>
    </w:lvl>
    <w:lvl w:ilvl="7" w:tplc="61964564">
      <w:start w:val="1"/>
      <w:numFmt w:val="bullet"/>
      <w:lvlText w:val="o"/>
      <w:lvlJc w:val="left"/>
      <w:pPr>
        <w:ind w:left="5400" w:hanging="360"/>
      </w:pPr>
      <w:rPr>
        <w:rFonts w:ascii="Courier New" w:hAnsi="Courier New" w:hint="default"/>
      </w:rPr>
    </w:lvl>
    <w:lvl w:ilvl="8" w:tplc="741CC84A">
      <w:start w:val="1"/>
      <w:numFmt w:val="bullet"/>
      <w:lvlText w:val=""/>
      <w:lvlJc w:val="left"/>
      <w:pPr>
        <w:ind w:left="6120" w:hanging="360"/>
      </w:pPr>
      <w:rPr>
        <w:rFonts w:ascii="Wingdings" w:hAnsi="Wingdings" w:hint="default"/>
      </w:rPr>
    </w:lvl>
  </w:abstractNum>
  <w:num w:numId="1" w16cid:durableId="2088651391">
    <w:abstractNumId w:val="3"/>
  </w:num>
  <w:num w:numId="2" w16cid:durableId="548304729">
    <w:abstractNumId w:val="2"/>
  </w:num>
  <w:num w:numId="3" w16cid:durableId="1900945069">
    <w:abstractNumId w:val="1"/>
  </w:num>
  <w:num w:numId="4" w16cid:durableId="1020013664">
    <w:abstractNumId w:val="5"/>
  </w:num>
  <w:num w:numId="5" w16cid:durableId="2010670084">
    <w:abstractNumId w:val="7"/>
  </w:num>
  <w:num w:numId="6" w16cid:durableId="1509904801">
    <w:abstractNumId w:val="4"/>
  </w:num>
  <w:num w:numId="7" w16cid:durableId="1034501501">
    <w:abstractNumId w:val="6"/>
  </w:num>
  <w:num w:numId="8" w16cid:durableId="28443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9"/>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0F0F07"/>
    <w:rsid w:val="00133A92"/>
    <w:rsid w:val="001CF19D"/>
    <w:rsid w:val="004A20E2"/>
    <w:rsid w:val="0057D603"/>
    <w:rsid w:val="00645F34"/>
    <w:rsid w:val="0073D016"/>
    <w:rsid w:val="00AA8826"/>
    <w:rsid w:val="00C13852"/>
    <w:rsid w:val="00D331DA"/>
    <w:rsid w:val="00EF17A1"/>
    <w:rsid w:val="00F21E9E"/>
    <w:rsid w:val="010FBFB1"/>
    <w:rsid w:val="016D4C95"/>
    <w:rsid w:val="01DE0BA8"/>
    <w:rsid w:val="01EFB231"/>
    <w:rsid w:val="01FAE029"/>
    <w:rsid w:val="01FF455F"/>
    <w:rsid w:val="02641DED"/>
    <w:rsid w:val="027CD92D"/>
    <w:rsid w:val="0311CFE5"/>
    <w:rsid w:val="032FAF72"/>
    <w:rsid w:val="046AC3C4"/>
    <w:rsid w:val="048DE836"/>
    <w:rsid w:val="04AB3F79"/>
    <w:rsid w:val="04ADBED6"/>
    <w:rsid w:val="04C4C121"/>
    <w:rsid w:val="04E4DE6F"/>
    <w:rsid w:val="0522A0CF"/>
    <w:rsid w:val="05D6E69D"/>
    <w:rsid w:val="05DF0AD9"/>
    <w:rsid w:val="05E0B97F"/>
    <w:rsid w:val="05E2E502"/>
    <w:rsid w:val="05ED52C9"/>
    <w:rsid w:val="075F17E6"/>
    <w:rsid w:val="07683AB5"/>
    <w:rsid w:val="0774CC90"/>
    <w:rsid w:val="07AA1D0C"/>
    <w:rsid w:val="081B7561"/>
    <w:rsid w:val="0826D2B0"/>
    <w:rsid w:val="082BB1CC"/>
    <w:rsid w:val="0853082D"/>
    <w:rsid w:val="08A5DC73"/>
    <w:rsid w:val="08B0FEB8"/>
    <w:rsid w:val="08F81325"/>
    <w:rsid w:val="095AA7E4"/>
    <w:rsid w:val="09886D87"/>
    <w:rsid w:val="0995AE47"/>
    <w:rsid w:val="09DDB387"/>
    <w:rsid w:val="09F58995"/>
    <w:rsid w:val="09FD9C45"/>
    <w:rsid w:val="0A1B3B97"/>
    <w:rsid w:val="0A5EE54F"/>
    <w:rsid w:val="0A6ACA28"/>
    <w:rsid w:val="0B8336DB"/>
    <w:rsid w:val="0B872A24"/>
    <w:rsid w:val="0B9CC976"/>
    <w:rsid w:val="0BB14377"/>
    <w:rsid w:val="0BD210A3"/>
    <w:rsid w:val="0C04A8A5"/>
    <w:rsid w:val="0C249CB8"/>
    <w:rsid w:val="0C34EF19"/>
    <w:rsid w:val="0C69D709"/>
    <w:rsid w:val="0C954487"/>
    <w:rsid w:val="0C99E8D2"/>
    <w:rsid w:val="0CFCB6F0"/>
    <w:rsid w:val="0DAEBA10"/>
    <w:rsid w:val="0DB71668"/>
    <w:rsid w:val="0E1E5A1B"/>
    <w:rsid w:val="0EA1F3AB"/>
    <w:rsid w:val="0ED0040F"/>
    <w:rsid w:val="0F37BFCF"/>
    <w:rsid w:val="0F5637F3"/>
    <w:rsid w:val="0F6F345A"/>
    <w:rsid w:val="0FCAFB6E"/>
    <w:rsid w:val="102816CF"/>
    <w:rsid w:val="10853F42"/>
    <w:rsid w:val="10B2880D"/>
    <w:rsid w:val="10BBE2A6"/>
    <w:rsid w:val="114DE8C1"/>
    <w:rsid w:val="1198E15A"/>
    <w:rsid w:val="11C7CBAF"/>
    <w:rsid w:val="11E708A5"/>
    <w:rsid w:val="11F5CACF"/>
    <w:rsid w:val="12051033"/>
    <w:rsid w:val="120B1E7A"/>
    <w:rsid w:val="126B30D7"/>
    <w:rsid w:val="1283FA0A"/>
    <w:rsid w:val="12959FB7"/>
    <w:rsid w:val="12C686F2"/>
    <w:rsid w:val="12F4D50D"/>
    <w:rsid w:val="130461E6"/>
    <w:rsid w:val="13944C54"/>
    <w:rsid w:val="13EEC510"/>
    <w:rsid w:val="13F49821"/>
    <w:rsid w:val="140427CF"/>
    <w:rsid w:val="143CEAA4"/>
    <w:rsid w:val="1468533F"/>
    <w:rsid w:val="151D4918"/>
    <w:rsid w:val="1542B784"/>
    <w:rsid w:val="15486BAE"/>
    <w:rsid w:val="156F767B"/>
    <w:rsid w:val="16942715"/>
    <w:rsid w:val="16BB59E6"/>
    <w:rsid w:val="16C7E2B1"/>
    <w:rsid w:val="16D3CDE9"/>
    <w:rsid w:val="177B16FF"/>
    <w:rsid w:val="1846CE60"/>
    <w:rsid w:val="187F2BF5"/>
    <w:rsid w:val="191ECAD3"/>
    <w:rsid w:val="199B9733"/>
    <w:rsid w:val="19A6D16D"/>
    <w:rsid w:val="19E492AD"/>
    <w:rsid w:val="1ABCF3BC"/>
    <w:rsid w:val="1B37CE7D"/>
    <w:rsid w:val="1BC99E1B"/>
    <w:rsid w:val="1C084D12"/>
    <w:rsid w:val="1C298B04"/>
    <w:rsid w:val="1C2B0D92"/>
    <w:rsid w:val="1C334978"/>
    <w:rsid w:val="1C6D7BF5"/>
    <w:rsid w:val="1C789BE1"/>
    <w:rsid w:val="1C84B846"/>
    <w:rsid w:val="1C97A3C1"/>
    <w:rsid w:val="1CB90803"/>
    <w:rsid w:val="1D35EBA8"/>
    <w:rsid w:val="1D4A979A"/>
    <w:rsid w:val="1DC70B72"/>
    <w:rsid w:val="1E0A5B8A"/>
    <w:rsid w:val="1E4FFE10"/>
    <w:rsid w:val="1F8615D1"/>
    <w:rsid w:val="1F92B3B2"/>
    <w:rsid w:val="1FE301A7"/>
    <w:rsid w:val="202DF471"/>
    <w:rsid w:val="20397F23"/>
    <w:rsid w:val="215364F8"/>
    <w:rsid w:val="21A3FEF3"/>
    <w:rsid w:val="21B469ED"/>
    <w:rsid w:val="21CCBF59"/>
    <w:rsid w:val="2292429E"/>
    <w:rsid w:val="231B668F"/>
    <w:rsid w:val="23809D4A"/>
    <w:rsid w:val="23FD2F7D"/>
    <w:rsid w:val="24026A0F"/>
    <w:rsid w:val="246D62D4"/>
    <w:rsid w:val="247AEB83"/>
    <w:rsid w:val="24BFD886"/>
    <w:rsid w:val="24D8C268"/>
    <w:rsid w:val="2540AF93"/>
    <w:rsid w:val="259705BC"/>
    <w:rsid w:val="26006465"/>
    <w:rsid w:val="2666953E"/>
    <w:rsid w:val="26753336"/>
    <w:rsid w:val="26993DCE"/>
    <w:rsid w:val="277E4B70"/>
    <w:rsid w:val="2813FE0C"/>
    <w:rsid w:val="284B48D2"/>
    <w:rsid w:val="2936AE35"/>
    <w:rsid w:val="294EC8FB"/>
    <w:rsid w:val="29A98B9C"/>
    <w:rsid w:val="29CF91F1"/>
    <w:rsid w:val="2A62C755"/>
    <w:rsid w:val="2AF91DA2"/>
    <w:rsid w:val="2C23B64F"/>
    <w:rsid w:val="2C7D967B"/>
    <w:rsid w:val="2CFE3E8E"/>
    <w:rsid w:val="2D8B45BF"/>
    <w:rsid w:val="2DC92169"/>
    <w:rsid w:val="2DD32863"/>
    <w:rsid w:val="2DF4B915"/>
    <w:rsid w:val="2E1504F1"/>
    <w:rsid w:val="2E18B3B3"/>
    <w:rsid w:val="2E5FD6D7"/>
    <w:rsid w:val="2E8E4B19"/>
    <w:rsid w:val="2E9921C8"/>
    <w:rsid w:val="2EA8270F"/>
    <w:rsid w:val="2EC953C0"/>
    <w:rsid w:val="2F20DCF9"/>
    <w:rsid w:val="2F3D96E6"/>
    <w:rsid w:val="2F8596E2"/>
    <w:rsid w:val="2FAAEBA0"/>
    <w:rsid w:val="2FC94711"/>
    <w:rsid w:val="2FFF2C86"/>
    <w:rsid w:val="3005CBA9"/>
    <w:rsid w:val="305B2F90"/>
    <w:rsid w:val="313094E0"/>
    <w:rsid w:val="315F012E"/>
    <w:rsid w:val="318DFA3D"/>
    <w:rsid w:val="31C9E455"/>
    <w:rsid w:val="3204D7FA"/>
    <w:rsid w:val="3252360E"/>
    <w:rsid w:val="3256E6F5"/>
    <w:rsid w:val="3282893F"/>
    <w:rsid w:val="33066B8F"/>
    <w:rsid w:val="333DE7C1"/>
    <w:rsid w:val="3344E9A0"/>
    <w:rsid w:val="33C18F07"/>
    <w:rsid w:val="33D785F1"/>
    <w:rsid w:val="3416B0FC"/>
    <w:rsid w:val="342AF966"/>
    <w:rsid w:val="342F694C"/>
    <w:rsid w:val="34AD6E1E"/>
    <w:rsid w:val="34B49506"/>
    <w:rsid w:val="35981325"/>
    <w:rsid w:val="35D4DA04"/>
    <w:rsid w:val="369794FF"/>
    <w:rsid w:val="36F3847B"/>
    <w:rsid w:val="3782D7C0"/>
    <w:rsid w:val="380ADF44"/>
    <w:rsid w:val="38366E98"/>
    <w:rsid w:val="38F3EE3E"/>
    <w:rsid w:val="39750B2B"/>
    <w:rsid w:val="39D03C8F"/>
    <w:rsid w:val="39D0F0FF"/>
    <w:rsid w:val="3A1D5A56"/>
    <w:rsid w:val="3A4ED186"/>
    <w:rsid w:val="3BA3DA26"/>
    <w:rsid w:val="3BC4462A"/>
    <w:rsid w:val="3C16FC36"/>
    <w:rsid w:val="3C1F4E64"/>
    <w:rsid w:val="3CBD7F71"/>
    <w:rsid w:val="3D8349BF"/>
    <w:rsid w:val="3DA12B04"/>
    <w:rsid w:val="3E96C70B"/>
    <w:rsid w:val="3EADED09"/>
    <w:rsid w:val="3EB5A5B0"/>
    <w:rsid w:val="3ECFF3E8"/>
    <w:rsid w:val="3EE4762A"/>
    <w:rsid w:val="3F8FA125"/>
    <w:rsid w:val="3FB8DED0"/>
    <w:rsid w:val="3FD8EEC0"/>
    <w:rsid w:val="3FD978B3"/>
    <w:rsid w:val="3FF62AC6"/>
    <w:rsid w:val="40331AF8"/>
    <w:rsid w:val="406D9AC2"/>
    <w:rsid w:val="4072C2C9"/>
    <w:rsid w:val="4085D27F"/>
    <w:rsid w:val="40A4C831"/>
    <w:rsid w:val="40BD0E74"/>
    <w:rsid w:val="40C3C830"/>
    <w:rsid w:val="40EEABD2"/>
    <w:rsid w:val="40FD60E1"/>
    <w:rsid w:val="415E6FA8"/>
    <w:rsid w:val="42023BC6"/>
    <w:rsid w:val="4235C15A"/>
    <w:rsid w:val="4261E94B"/>
    <w:rsid w:val="42A44B4A"/>
    <w:rsid w:val="42E98023"/>
    <w:rsid w:val="431A55D6"/>
    <w:rsid w:val="4367DD24"/>
    <w:rsid w:val="43740059"/>
    <w:rsid w:val="438B4559"/>
    <w:rsid w:val="43DA687A"/>
    <w:rsid w:val="43FA4919"/>
    <w:rsid w:val="441A8841"/>
    <w:rsid w:val="442D95DB"/>
    <w:rsid w:val="44B74F44"/>
    <w:rsid w:val="44D57B8F"/>
    <w:rsid w:val="45942066"/>
    <w:rsid w:val="45B902A7"/>
    <w:rsid w:val="45E89F72"/>
    <w:rsid w:val="45F8CD9A"/>
    <w:rsid w:val="46575CEA"/>
    <w:rsid w:val="46F2D5F5"/>
    <w:rsid w:val="4710863F"/>
    <w:rsid w:val="4725DAD8"/>
    <w:rsid w:val="47314CDA"/>
    <w:rsid w:val="473C6499"/>
    <w:rsid w:val="47E0D802"/>
    <w:rsid w:val="481BB1DA"/>
    <w:rsid w:val="486F1BC3"/>
    <w:rsid w:val="4888E654"/>
    <w:rsid w:val="489203FA"/>
    <w:rsid w:val="48B8F347"/>
    <w:rsid w:val="48D3DD62"/>
    <w:rsid w:val="494A8E84"/>
    <w:rsid w:val="49570DE5"/>
    <w:rsid w:val="49C20FA8"/>
    <w:rsid w:val="4A093194"/>
    <w:rsid w:val="4A9E7FBB"/>
    <w:rsid w:val="4AACF691"/>
    <w:rsid w:val="4ACC7E6C"/>
    <w:rsid w:val="4AD3EB28"/>
    <w:rsid w:val="4ADD9E00"/>
    <w:rsid w:val="4AF7D6A3"/>
    <w:rsid w:val="4B56E6A0"/>
    <w:rsid w:val="4C58652E"/>
    <w:rsid w:val="4C8EF5EF"/>
    <w:rsid w:val="4CCF6256"/>
    <w:rsid w:val="4CFDC41A"/>
    <w:rsid w:val="4D1662E8"/>
    <w:rsid w:val="4D68645A"/>
    <w:rsid w:val="4D775332"/>
    <w:rsid w:val="4DF1C5DD"/>
    <w:rsid w:val="4E527532"/>
    <w:rsid w:val="4FB15B9C"/>
    <w:rsid w:val="4FFCF36A"/>
    <w:rsid w:val="500ECB2B"/>
    <w:rsid w:val="505F6FF3"/>
    <w:rsid w:val="5097DF9D"/>
    <w:rsid w:val="50A4BDCA"/>
    <w:rsid w:val="50BFAFCC"/>
    <w:rsid w:val="50E26D5D"/>
    <w:rsid w:val="510C370D"/>
    <w:rsid w:val="512D3FFF"/>
    <w:rsid w:val="51AE947D"/>
    <w:rsid w:val="522B70E3"/>
    <w:rsid w:val="523DDEDD"/>
    <w:rsid w:val="52D60043"/>
    <w:rsid w:val="5306CB7D"/>
    <w:rsid w:val="532E5DC7"/>
    <w:rsid w:val="5354CBB6"/>
    <w:rsid w:val="538541A2"/>
    <w:rsid w:val="539282E6"/>
    <w:rsid w:val="53B0D7BD"/>
    <w:rsid w:val="53B6AA8E"/>
    <w:rsid w:val="53BBF4D3"/>
    <w:rsid w:val="53D404DA"/>
    <w:rsid w:val="53DAB302"/>
    <w:rsid w:val="54A4B81E"/>
    <w:rsid w:val="552905BD"/>
    <w:rsid w:val="557B7C5A"/>
    <w:rsid w:val="559D8515"/>
    <w:rsid w:val="559FA96C"/>
    <w:rsid w:val="55A0A55E"/>
    <w:rsid w:val="55EB4ACA"/>
    <w:rsid w:val="56536EB9"/>
    <w:rsid w:val="568CEAE4"/>
    <w:rsid w:val="56C1A4D0"/>
    <w:rsid w:val="576BA3A9"/>
    <w:rsid w:val="578B165E"/>
    <w:rsid w:val="57AD4662"/>
    <w:rsid w:val="5806B9C5"/>
    <w:rsid w:val="58414ACB"/>
    <w:rsid w:val="58469FD0"/>
    <w:rsid w:val="59B30266"/>
    <w:rsid w:val="59B72010"/>
    <w:rsid w:val="59FF5770"/>
    <w:rsid w:val="5A05D7A1"/>
    <w:rsid w:val="5A1B9B95"/>
    <w:rsid w:val="5AB76DC1"/>
    <w:rsid w:val="5AFB0D8F"/>
    <w:rsid w:val="5B0EB0BB"/>
    <w:rsid w:val="5B1AC798"/>
    <w:rsid w:val="5B30EE0C"/>
    <w:rsid w:val="5B3A5DBE"/>
    <w:rsid w:val="5B772863"/>
    <w:rsid w:val="5BB750DC"/>
    <w:rsid w:val="5BCC9BC0"/>
    <w:rsid w:val="5BD240C1"/>
    <w:rsid w:val="5C087010"/>
    <w:rsid w:val="5C18FAA5"/>
    <w:rsid w:val="5C40926F"/>
    <w:rsid w:val="5C8553B4"/>
    <w:rsid w:val="5D214EA0"/>
    <w:rsid w:val="5D503445"/>
    <w:rsid w:val="5DCC7F6B"/>
    <w:rsid w:val="5DEFB977"/>
    <w:rsid w:val="5DF79948"/>
    <w:rsid w:val="5DFAFF15"/>
    <w:rsid w:val="5E17FBF9"/>
    <w:rsid w:val="5E43E35E"/>
    <w:rsid w:val="5E67A743"/>
    <w:rsid w:val="5E6B8E3F"/>
    <w:rsid w:val="5E784981"/>
    <w:rsid w:val="5EA11373"/>
    <w:rsid w:val="5EA3E569"/>
    <w:rsid w:val="5EBE5DF1"/>
    <w:rsid w:val="5F392895"/>
    <w:rsid w:val="5F52C8AB"/>
    <w:rsid w:val="5F76D6B5"/>
    <w:rsid w:val="5FD54F35"/>
    <w:rsid w:val="6061137F"/>
    <w:rsid w:val="60AB1FF7"/>
    <w:rsid w:val="60E8EEF0"/>
    <w:rsid w:val="6109030F"/>
    <w:rsid w:val="61645841"/>
    <w:rsid w:val="61781161"/>
    <w:rsid w:val="6182C198"/>
    <w:rsid w:val="618EF9D8"/>
    <w:rsid w:val="61F3ECA9"/>
    <w:rsid w:val="6208DFA8"/>
    <w:rsid w:val="6262D08A"/>
    <w:rsid w:val="629A5D5C"/>
    <w:rsid w:val="62C3816C"/>
    <w:rsid w:val="639D6C73"/>
    <w:rsid w:val="644B9DFC"/>
    <w:rsid w:val="6485A2EC"/>
    <w:rsid w:val="64B33EE0"/>
    <w:rsid w:val="650F0F07"/>
    <w:rsid w:val="6571C7BD"/>
    <w:rsid w:val="65BFD713"/>
    <w:rsid w:val="65CAD97B"/>
    <w:rsid w:val="65D71AAB"/>
    <w:rsid w:val="6681BD7D"/>
    <w:rsid w:val="66CBF2D5"/>
    <w:rsid w:val="67ADA466"/>
    <w:rsid w:val="67D78136"/>
    <w:rsid w:val="6823B1EE"/>
    <w:rsid w:val="6832ABF3"/>
    <w:rsid w:val="6834F1F2"/>
    <w:rsid w:val="68374B11"/>
    <w:rsid w:val="68ABF828"/>
    <w:rsid w:val="68D4DB4A"/>
    <w:rsid w:val="68DB583B"/>
    <w:rsid w:val="69658D1E"/>
    <w:rsid w:val="696F879B"/>
    <w:rsid w:val="69ACAE09"/>
    <w:rsid w:val="69E07486"/>
    <w:rsid w:val="6A3922F6"/>
    <w:rsid w:val="6AF007B9"/>
    <w:rsid w:val="6B5A1170"/>
    <w:rsid w:val="6B895008"/>
    <w:rsid w:val="6BA83DE1"/>
    <w:rsid w:val="6BF5E58E"/>
    <w:rsid w:val="6C4DFC2A"/>
    <w:rsid w:val="6C65AB48"/>
    <w:rsid w:val="6C6DFB6A"/>
    <w:rsid w:val="6CB24190"/>
    <w:rsid w:val="6CC7B731"/>
    <w:rsid w:val="6D25C2C4"/>
    <w:rsid w:val="6D920EE5"/>
    <w:rsid w:val="6E754B19"/>
    <w:rsid w:val="6EDEB70C"/>
    <w:rsid w:val="6F585ECB"/>
    <w:rsid w:val="6F76E83D"/>
    <w:rsid w:val="6FE4625F"/>
    <w:rsid w:val="701380D9"/>
    <w:rsid w:val="706656D8"/>
    <w:rsid w:val="70E224E4"/>
    <w:rsid w:val="711047BD"/>
    <w:rsid w:val="719A0F83"/>
    <w:rsid w:val="719F460D"/>
    <w:rsid w:val="71DE93D2"/>
    <w:rsid w:val="7220F6F9"/>
    <w:rsid w:val="724BD644"/>
    <w:rsid w:val="727D0686"/>
    <w:rsid w:val="7321DFED"/>
    <w:rsid w:val="7386BDFE"/>
    <w:rsid w:val="746B88B4"/>
    <w:rsid w:val="746EC934"/>
    <w:rsid w:val="749A785B"/>
    <w:rsid w:val="74B32063"/>
    <w:rsid w:val="7506BFD8"/>
    <w:rsid w:val="754BE864"/>
    <w:rsid w:val="755E57E6"/>
    <w:rsid w:val="75AABEB7"/>
    <w:rsid w:val="769C8AA0"/>
    <w:rsid w:val="76AB92D9"/>
    <w:rsid w:val="772132D0"/>
    <w:rsid w:val="780065CD"/>
    <w:rsid w:val="7801E57D"/>
    <w:rsid w:val="7844725D"/>
    <w:rsid w:val="7861CFBA"/>
    <w:rsid w:val="78ED1D12"/>
    <w:rsid w:val="792B8462"/>
    <w:rsid w:val="794CFF20"/>
    <w:rsid w:val="79AE2A0F"/>
    <w:rsid w:val="79BF18B2"/>
    <w:rsid w:val="79E1582F"/>
    <w:rsid w:val="7A14E290"/>
    <w:rsid w:val="7AB40DA4"/>
    <w:rsid w:val="7AC1C1FE"/>
    <w:rsid w:val="7AFD06C3"/>
    <w:rsid w:val="7B139604"/>
    <w:rsid w:val="7B5B8EB3"/>
    <w:rsid w:val="7BA8F1AA"/>
    <w:rsid w:val="7C0A81BD"/>
    <w:rsid w:val="7C70D085"/>
    <w:rsid w:val="7CEC93AF"/>
    <w:rsid w:val="7D295D0B"/>
    <w:rsid w:val="7D80F713"/>
    <w:rsid w:val="7D8A3EB7"/>
    <w:rsid w:val="7D8F6712"/>
    <w:rsid w:val="7D98BDA0"/>
    <w:rsid w:val="7F20AFF8"/>
    <w:rsid w:val="7F6E18A5"/>
    <w:rsid w:val="7F8D0C2C"/>
    <w:rsid w:val="7FD8BCFA"/>
    <w:rsid w:val="7FEBD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F0F07"/>
  <w15:chartTrackingRefBased/>
  <w15:docId w15:val="{E8CF0012-F9DE-4087-BA7E-6401485A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34AD6E1E"/>
    <w:rPr>
      <w:color w:val="467886"/>
      <w:u w:val="single"/>
    </w:rPr>
  </w:style>
  <w:style w:type="paragraph" w:styleId="ListParagraph">
    <w:name w:val="List Paragraph"/>
    <w:basedOn w:val="Normal"/>
    <w:uiPriority w:val="34"/>
    <w:qFormat/>
    <w:rsid w:val="34AD6E1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ly.com/badges/f0f77498-0ff1-4c8c-930c-3cc5ac56a9bc/public_url" TargetMode="External" /><Relationship Id="rId3" Type="http://schemas.openxmlformats.org/officeDocument/2006/relationships/settings" Target="settings.xml" /><Relationship Id="rId7" Type="http://schemas.openxmlformats.org/officeDocument/2006/relationships/hyperlink" Target="https://github.com/Abhiram2312"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linkedin.com/in/abhirambollavaram" TargetMode="External" /><Relationship Id="rId11" Type="http://schemas.microsoft.com/office/2020/10/relationships/intelligence" Target="intelligence2.xml" /><Relationship Id="rId5" Type="http://schemas.openxmlformats.org/officeDocument/2006/relationships/hyperlink" Target="mailto:abhiramsarmabollavaram@gmail.com"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f31654-4efb-45ad-9f1a-e6c58a87c04d">
  <we:reference id="WA200005502" version="1.0.0.12" store="en-US" storeType="omex"/>
  <we:alternateReferences>
    <we:reference id="WA200005502" version="1.0.0.12" store="en-US" storeType="omex"/>
  </we:alternateReferences>
  <we:properties>
    <we:property name="docId" value="&quot;1ZeCQVj68qxmYacqB78cW&quot;"/>
    <we:property name="data" value="{&quot;version&quot;:8,&quot;threads&quot;:[],&quot;settings&quot;:{&quot;plainTextMode&quot;:false},&quot;_migrations&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Abhiram Sarma Bollavaram</dc:creator>
  <cp:keywords/>
  <dc:description/>
  <cp:lastModifiedBy>Abhiram Sarma Bollavaram</cp:lastModifiedBy>
  <cp:revision>2</cp:revision>
  <dcterms:created xsi:type="dcterms:W3CDTF">2026-02-21T07:19:00Z</dcterms:created>
  <dcterms:modified xsi:type="dcterms:W3CDTF">2026-02-21T07:19:00Z</dcterms:modified>
</cp:coreProperties>
</file>