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F5F" w:rsidRPr="00E32B99" w:rsidRDefault="009B2A6D" w:rsidP="00E32B99">
      <w:pPr>
        <w:spacing w:line="360" w:lineRule="auto"/>
        <w:jc w:val="center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46.5pt;margin-top:26.35pt;width:177.8pt;height:40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" strokecolor="white [3212]">
            <v:textbox style="mso-next-textbox:#Text Box 4" inset="0,0,0,0">
              <w:txbxContent>
                <w:p w:rsidR="00B31ECA" w:rsidRPr="003F310E" w:rsidRDefault="00B31ECA" w:rsidP="00064C50">
                  <w:pPr>
                    <w:pBdr>
                      <w:bottom w:val="single" w:sz="8" w:space="1" w:color="auto"/>
                    </w:pBdr>
                    <w:spacing w:after="0" w:line="240" w:lineRule="auto"/>
                    <w:rPr>
                      <w:rStyle w:val="Emphasis"/>
                      <w:i w:val="0"/>
                      <w:iCs w:val="0"/>
                    </w:rPr>
                  </w:pPr>
                  <w:r w:rsidRPr="003F310E">
                    <w:rPr>
                      <w:rStyle w:val="Emphasis"/>
                      <w:i w:val="0"/>
                      <w:iCs w:val="0"/>
                    </w:rPr>
                    <w:t>Email-</w:t>
                  </w:r>
                  <w:r w:rsidR="009E4A77" w:rsidRPr="009E4A77">
                    <w:rPr>
                      <w:rFonts w:ascii="Trebuchet MS" w:hAnsi="Trebuchet MS"/>
                    </w:rPr>
                    <w:t xml:space="preserve"> </w:t>
                  </w:r>
                  <w:r w:rsidR="009E4A77" w:rsidRPr="009B6768">
                    <w:rPr>
                      <w:rFonts w:ascii="Trebuchet MS" w:hAnsi="Trebuchet MS"/>
                    </w:rPr>
                    <w:t>naveennehra43@gmail.com</w:t>
                  </w:r>
                </w:p>
                <w:p w:rsidR="009A312C" w:rsidRPr="003F310E" w:rsidRDefault="00B31ECA" w:rsidP="00064C50">
                  <w:pPr>
                    <w:pBdr>
                      <w:bottom w:val="single" w:sz="8" w:space="1" w:color="auto"/>
                    </w:pBdr>
                    <w:spacing w:after="0" w:line="240" w:lineRule="auto"/>
                    <w:rPr>
                      <w:rStyle w:val="Emphasis"/>
                    </w:rPr>
                  </w:pPr>
                  <w:r w:rsidRPr="003F310E">
                    <w:rPr>
                      <w:rStyle w:val="Emphasis"/>
                    </w:rPr>
                    <w:t>Contact-</w:t>
                  </w:r>
                  <w:r w:rsidR="007D579C">
                    <w:rPr>
                      <w:rStyle w:val="Emphasis"/>
                    </w:rPr>
                    <w:t>7441146697</w:t>
                  </w:r>
                </w:p>
              </w:txbxContent>
            </v:textbox>
          </v:shape>
        </w:pict>
      </w:r>
      <w:r w:rsidR="005C21FF" w:rsidRPr="00E32B99">
        <w:rPr>
          <w:rFonts w:ascii="Trebuchet MS" w:hAnsi="Trebuchet MS"/>
          <w:b/>
          <w:u w:val="single"/>
        </w:rPr>
        <w:t>Curriculum Vitae</w:t>
      </w:r>
    </w:p>
    <w:p w:rsidR="005C21FF" w:rsidRPr="00E32B99" w:rsidRDefault="009E4A77" w:rsidP="00E32B99">
      <w:pPr>
        <w:pStyle w:val="Heading2"/>
        <w:spacing w:line="360" w:lineRule="auto"/>
        <w:jc w:val="both"/>
        <w:rPr>
          <w:rStyle w:val="Emphasis"/>
          <w:rFonts w:ascii="Trebuchet MS" w:hAnsi="Trebuchet MS"/>
          <w:sz w:val="22"/>
          <w:szCs w:val="22"/>
        </w:rPr>
      </w:pPr>
      <w:r w:rsidRPr="00E32B99">
        <w:rPr>
          <w:rStyle w:val="Emphasis"/>
          <w:rFonts w:ascii="Trebuchet MS" w:eastAsiaTheme="minorHAnsi" w:hAnsi="Trebuchet MS" w:cstheme="minorBidi"/>
          <w:sz w:val="22"/>
          <w:szCs w:val="22"/>
        </w:rPr>
        <w:t>NAVEEN</w:t>
      </w:r>
      <w:r w:rsidR="00C24F7B" w:rsidRPr="00E32B99">
        <w:rPr>
          <w:rStyle w:val="Emphasis"/>
          <w:rFonts w:ascii="Trebuchet MS" w:eastAsiaTheme="minorHAnsi" w:hAnsi="Trebuchet MS" w:cstheme="minorBidi"/>
          <w:sz w:val="22"/>
          <w:szCs w:val="22"/>
        </w:rPr>
        <w:t xml:space="preserve"> NEHRA</w:t>
      </w:r>
    </w:p>
    <w:p w:rsidR="005C21FF" w:rsidRPr="00E32B99" w:rsidRDefault="00F84F8D" w:rsidP="00E32B99">
      <w:pPr>
        <w:pBdr>
          <w:bottom w:val="single" w:sz="8" w:space="8" w:color="auto"/>
        </w:pBdr>
        <w:spacing w:line="360" w:lineRule="auto"/>
        <w:jc w:val="both"/>
        <w:rPr>
          <w:rStyle w:val="Emphasis"/>
          <w:rFonts w:ascii="Trebuchet MS" w:hAnsi="Trebuchet MS"/>
        </w:rPr>
      </w:pPr>
      <w:r w:rsidRPr="00E32B99">
        <w:rPr>
          <w:rFonts w:ascii="Trebuchet MS" w:hAnsi="Trebuchet MS"/>
        </w:rPr>
        <w:t xml:space="preserve">Sr. </w:t>
      </w:r>
      <w:r w:rsidR="007453FB">
        <w:rPr>
          <w:rFonts w:ascii="Trebuchet MS" w:hAnsi="Trebuchet MS"/>
        </w:rPr>
        <w:t>HR Officer</w:t>
      </w:r>
    </w:p>
    <w:p w:rsidR="00897F79" w:rsidRPr="00E32B99" w:rsidRDefault="00897F79" w:rsidP="00E32B99">
      <w:pPr>
        <w:pStyle w:val="Heading2"/>
        <w:overflowPunct/>
        <w:autoSpaceDE/>
        <w:autoSpaceDN/>
        <w:adjustRightInd/>
        <w:spacing w:before="0" w:after="240" w:line="360" w:lineRule="auto"/>
        <w:jc w:val="both"/>
        <w:textAlignment w:val="auto"/>
        <w:rPr>
          <w:rStyle w:val="Strong"/>
          <w:rFonts w:ascii="Trebuchet MS" w:hAnsi="Trebuchet MS"/>
          <w:b/>
          <w:sz w:val="22"/>
          <w:szCs w:val="22"/>
        </w:rPr>
      </w:pPr>
      <w:r w:rsidRPr="00E32B99">
        <w:rPr>
          <w:rStyle w:val="Strong"/>
          <w:rFonts w:ascii="Trebuchet MS" w:hAnsi="Trebuchet MS"/>
          <w:b/>
          <w:sz w:val="22"/>
          <w:szCs w:val="22"/>
        </w:rPr>
        <w:t>Career Objective</w:t>
      </w:r>
    </w:p>
    <w:p w:rsidR="00897F79" w:rsidRPr="00E32B99" w:rsidRDefault="00897F79" w:rsidP="00E32B99">
      <w:pPr>
        <w:spacing w:line="360" w:lineRule="auto"/>
        <w:ind w:firstLine="360"/>
        <w:jc w:val="both"/>
        <w:rPr>
          <w:rStyle w:val="Strong"/>
          <w:rFonts w:ascii="Trebuchet MS" w:eastAsia="Times New Roman" w:hAnsi="Trebuchet MS" w:cs="Times New Roman"/>
          <w:b w:val="0"/>
          <w:bCs w:val="0"/>
        </w:rPr>
      </w:pPr>
      <w:r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>To make a bright future in the world of competition and I wish to join the organization that is rapidly growing where I can prove my talent by displaying highest levels of learning, contribution, coach ability, team-membership and ethics with a dual objective of meeting Company as well as personal goals.</w:t>
      </w:r>
    </w:p>
    <w:p w:rsidR="00897F79" w:rsidRPr="00E32B99" w:rsidRDefault="00897F79" w:rsidP="00E32B99">
      <w:pPr>
        <w:spacing w:line="360" w:lineRule="auto"/>
        <w:ind w:firstLine="360"/>
        <w:jc w:val="both"/>
        <w:rPr>
          <w:rStyle w:val="Strong"/>
          <w:rFonts w:ascii="Trebuchet MS" w:eastAsia="Times New Roman" w:hAnsi="Trebuchet MS" w:cs="Times New Roman"/>
          <w:b w:val="0"/>
          <w:bCs w:val="0"/>
        </w:rPr>
      </w:pPr>
      <w:r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 xml:space="preserve">Dynamic, proactive and people-driven </w:t>
      </w:r>
      <w:r w:rsidR="00F84F8D"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>professional having more than 6</w:t>
      </w:r>
      <w:r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 xml:space="preserve"> years of insightful experience in</w:t>
      </w:r>
      <w:r w:rsidR="00F84F8D"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 xml:space="preserve"> H</w:t>
      </w:r>
      <w:r w:rsidR="001F32B0"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 xml:space="preserve">uman </w:t>
      </w:r>
      <w:r w:rsidR="00F84F8D"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>R</w:t>
      </w:r>
      <w:r w:rsidR="001F32B0"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>esource (HR)</w:t>
      </w:r>
      <w:r w:rsidR="00F84F8D"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 xml:space="preserve"> &amp; Administration</w:t>
      </w:r>
      <w:r w:rsidR="001F32B0"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 xml:space="preserve"> activities</w:t>
      </w:r>
      <w:r w:rsidR="00F84F8D"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 xml:space="preserve">. </w:t>
      </w:r>
      <w:r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>Generalist role acquired hands-on experience in managing the gamut of tasks entailing industrial relation,</w:t>
      </w:r>
      <w:r w:rsidR="00F84F8D"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 xml:space="preserve"> compliance,</w:t>
      </w:r>
      <w:r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 xml:space="preserve"> employee engagemen</w:t>
      </w:r>
      <w:r w:rsidR="00F84F8D"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 xml:space="preserve">t, payroll, HR operations, </w:t>
      </w:r>
      <w:r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>hostel responsibility etc.</w:t>
      </w:r>
    </w:p>
    <w:p w:rsidR="002F7135" w:rsidRPr="00E32B99" w:rsidRDefault="002F7135" w:rsidP="00E32B99">
      <w:pPr>
        <w:pStyle w:val="Heading2"/>
        <w:overflowPunct/>
        <w:autoSpaceDE/>
        <w:autoSpaceDN/>
        <w:adjustRightInd/>
        <w:spacing w:before="0" w:after="240" w:line="360" w:lineRule="auto"/>
        <w:jc w:val="both"/>
        <w:textAlignment w:val="auto"/>
        <w:rPr>
          <w:rFonts w:ascii="Trebuchet MS" w:hAnsi="Trebuchet MS"/>
          <w:sz w:val="22"/>
          <w:szCs w:val="22"/>
        </w:rPr>
      </w:pPr>
      <w:r w:rsidRPr="00E32B99">
        <w:rPr>
          <w:rStyle w:val="Strong"/>
          <w:rFonts w:ascii="Trebuchet MS" w:hAnsi="Trebuchet MS"/>
          <w:b/>
          <w:bCs w:val="0"/>
          <w:sz w:val="22"/>
          <w:szCs w:val="22"/>
        </w:rPr>
        <w:t>Work Experience</w:t>
      </w:r>
    </w:p>
    <w:p w:rsidR="002310EA" w:rsidRDefault="002F7135" w:rsidP="00E32B99">
      <w:pPr>
        <w:spacing w:line="360" w:lineRule="auto"/>
        <w:ind w:firstLine="426"/>
        <w:jc w:val="both"/>
        <w:rPr>
          <w:rStyle w:val="Strong"/>
          <w:rFonts w:ascii="Trebuchet MS" w:eastAsia="Times New Roman" w:hAnsi="Trebuchet MS" w:cs="Times New Roman"/>
          <w:b w:val="0"/>
          <w:bCs w:val="0"/>
        </w:rPr>
      </w:pPr>
      <w:r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 xml:space="preserve">~ Over </w:t>
      </w:r>
      <w:r w:rsidR="007D579C">
        <w:rPr>
          <w:rStyle w:val="Strong"/>
          <w:rFonts w:ascii="Trebuchet MS" w:eastAsia="Times New Roman" w:hAnsi="Trebuchet MS" w:cs="Times New Roman"/>
          <w:b w:val="0"/>
          <w:bCs w:val="0"/>
        </w:rPr>
        <w:t>10</w:t>
      </w:r>
      <w:r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 xml:space="preserve"> years of experience in Admin</w:t>
      </w:r>
      <w:r w:rsidR="00F84F8D"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>i</w:t>
      </w:r>
      <w:r w:rsidR="001F32B0"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 xml:space="preserve">stration &amp; Human Resource (HR), </w:t>
      </w:r>
      <w:r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 xml:space="preserve">Office vehicles management, Program Management, </w:t>
      </w:r>
      <w:r w:rsidR="002C041A"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>working experience in HR</w:t>
      </w:r>
      <w:r w:rsidR="00E37326"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>M (Payroll, Time Management, Leave, Travel, Reimbursement)</w:t>
      </w:r>
      <w:r w:rsidR="001F32B0"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 xml:space="preserve"> across industry of Non-Renewable Energy and Power sector</w:t>
      </w:r>
      <w:r w:rsidRPr="00E32B99">
        <w:rPr>
          <w:rStyle w:val="Strong"/>
          <w:rFonts w:ascii="Trebuchet MS" w:eastAsia="Times New Roman" w:hAnsi="Trebuchet MS" w:cs="Times New Roman"/>
          <w:b w:val="0"/>
          <w:bCs w:val="0"/>
        </w:rPr>
        <w:t>.</w:t>
      </w:r>
    </w:p>
    <w:p w:rsidR="007453FB" w:rsidRDefault="007453FB" w:rsidP="00E32B99">
      <w:pPr>
        <w:spacing w:line="360" w:lineRule="auto"/>
        <w:ind w:firstLine="426"/>
        <w:jc w:val="both"/>
        <w:rPr>
          <w:rStyle w:val="Strong"/>
          <w:rFonts w:ascii="Trebuchet MS" w:eastAsia="Times New Roman" w:hAnsi="Trebuchet MS" w:cs="Times New Roman"/>
          <w:b w:val="0"/>
          <w:bCs w:val="0"/>
        </w:rPr>
      </w:pPr>
    </w:p>
    <w:p w:rsidR="009B2A6D" w:rsidRPr="009B2A6D" w:rsidRDefault="009B2A6D" w:rsidP="009B2A6D">
      <w:pPr>
        <w:spacing w:after="0" w:line="360" w:lineRule="auto"/>
        <w:jc w:val="both"/>
        <w:rPr>
          <w:rFonts w:ascii="Trebuchet MS" w:eastAsia="Times New Roman" w:hAnsi="Trebuchet MS" w:cs="Times New Roman"/>
          <w:b/>
          <w:color w:val="4BACC6" w:themeColor="accent5"/>
        </w:rPr>
      </w:pPr>
      <w:proofErr w:type="spellStart"/>
      <w:r w:rsidRPr="009B2A6D">
        <w:rPr>
          <w:rFonts w:ascii="Trebuchet MS" w:eastAsia="Times New Roman" w:hAnsi="Trebuchet MS" w:cs="Times New Roman"/>
          <w:b/>
          <w:color w:val="4BACC6" w:themeColor="accent5"/>
        </w:rPr>
        <w:t>Globtier</w:t>
      </w:r>
      <w:proofErr w:type="spellEnd"/>
      <w:r w:rsidRPr="009B2A6D">
        <w:rPr>
          <w:rFonts w:ascii="Trebuchet MS" w:eastAsia="Times New Roman" w:hAnsi="Trebuchet MS" w:cs="Times New Roman"/>
          <w:b/>
          <w:color w:val="4BACC6" w:themeColor="accent5"/>
        </w:rPr>
        <w:t xml:space="preserve"> </w:t>
      </w:r>
      <w:proofErr w:type="spellStart"/>
      <w:r w:rsidRPr="009B2A6D">
        <w:rPr>
          <w:rFonts w:ascii="Trebuchet MS" w:eastAsia="Times New Roman" w:hAnsi="Trebuchet MS" w:cs="Times New Roman"/>
          <w:b/>
          <w:color w:val="4BACC6" w:themeColor="accent5"/>
        </w:rPr>
        <w:t>Infotech</w:t>
      </w:r>
      <w:proofErr w:type="spellEnd"/>
      <w:r w:rsidRPr="009B2A6D">
        <w:rPr>
          <w:rFonts w:ascii="Trebuchet MS" w:eastAsia="Times New Roman" w:hAnsi="Trebuchet MS" w:cs="Times New Roman"/>
          <w:b/>
          <w:color w:val="4BACC6" w:themeColor="accent5"/>
        </w:rPr>
        <w:t xml:space="preserve"> Pvt. Ltd., Sector 67, Noida, U.P.</w:t>
      </w:r>
    </w:p>
    <w:p w:rsidR="009B2A6D" w:rsidRPr="009B2A6D" w:rsidRDefault="009B2A6D" w:rsidP="009B2A6D">
      <w:pPr>
        <w:spacing w:after="0" w:line="360" w:lineRule="auto"/>
        <w:jc w:val="right"/>
        <w:rPr>
          <w:rFonts w:ascii="Trebuchet MS" w:eastAsia="Times New Roman" w:hAnsi="Trebuchet MS" w:cs="Times New Roman"/>
          <w:color w:val="4BACC6" w:themeColor="accent5"/>
        </w:rPr>
      </w:pPr>
      <w:r w:rsidRPr="009B2A6D">
        <w:rPr>
          <w:rFonts w:ascii="Trebuchet MS" w:eastAsia="Times New Roman" w:hAnsi="Trebuchet MS" w:cs="Times New Roman"/>
          <w:color w:val="4BACC6" w:themeColor="accent5"/>
        </w:rPr>
        <w:t>February’ 21 – Current</w:t>
      </w:r>
    </w:p>
    <w:p w:rsidR="009B2A6D" w:rsidRPr="009B2A6D" w:rsidRDefault="009B2A6D" w:rsidP="009B2A6D">
      <w:pPr>
        <w:spacing w:after="0" w:line="360" w:lineRule="auto"/>
        <w:jc w:val="both"/>
        <w:rPr>
          <w:rFonts w:ascii="Trebuchet MS" w:eastAsia="Times New Roman" w:hAnsi="Trebuchet MS" w:cs="Times New Roman"/>
          <w:color w:val="4BACC6" w:themeColor="accent5"/>
        </w:rPr>
      </w:pPr>
      <w:r w:rsidRPr="009B2A6D">
        <w:rPr>
          <w:rFonts w:ascii="Trebuchet MS" w:eastAsia="Times New Roman" w:hAnsi="Trebuchet MS" w:cs="Times New Roman"/>
          <w:color w:val="4BACC6" w:themeColor="accent5"/>
        </w:rPr>
        <w:t>Sr. HR Officer</w:t>
      </w:r>
    </w:p>
    <w:p w:rsidR="009B2A6D" w:rsidRDefault="009B2A6D" w:rsidP="00E32B99">
      <w:pPr>
        <w:spacing w:line="360" w:lineRule="auto"/>
        <w:jc w:val="both"/>
        <w:rPr>
          <w:rFonts w:ascii="Trebuchet MS" w:hAnsi="Trebuchet MS" w:cs="Arial"/>
        </w:rPr>
      </w:pPr>
      <w:r w:rsidRPr="009B2A6D">
        <w:rPr>
          <w:rFonts w:ascii="Trebuchet MS" w:hAnsi="Trebuchet MS" w:cs="Arial"/>
        </w:rPr>
        <w:t xml:space="preserve">Presently working in </w:t>
      </w:r>
      <w:proofErr w:type="spellStart"/>
      <w:r>
        <w:rPr>
          <w:rFonts w:ascii="Trebuchet MS" w:hAnsi="Trebuchet MS" w:cs="Arial"/>
        </w:rPr>
        <w:t>Globtier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Infotech</w:t>
      </w:r>
      <w:proofErr w:type="spellEnd"/>
      <w:r>
        <w:rPr>
          <w:rFonts w:ascii="Trebuchet MS" w:hAnsi="Trebuchet MS" w:cs="Arial"/>
        </w:rPr>
        <w:t xml:space="preserve">, Noida in the HR department of the company as a Sr. HR Officer. My day to day work here is to handle the company employee’s </w:t>
      </w:r>
      <w:r w:rsidRPr="009B2A6D">
        <w:rPr>
          <w:rFonts w:ascii="Trebuchet MS" w:hAnsi="Trebuchet MS" w:cs="Arial"/>
          <w:b/>
        </w:rPr>
        <w:t>Payroll</w:t>
      </w:r>
      <w:r>
        <w:rPr>
          <w:rFonts w:ascii="Trebuchet MS" w:hAnsi="Trebuchet MS" w:cs="Arial"/>
        </w:rPr>
        <w:t xml:space="preserve"> &amp; process the payroll, timely salary processing to the finance department of the company.</w:t>
      </w:r>
    </w:p>
    <w:p w:rsidR="009B2A6D" w:rsidRDefault="009B2A6D" w:rsidP="00E32B99">
      <w:pPr>
        <w:spacing w:line="360" w:lineRule="auto"/>
        <w:jc w:val="both"/>
        <w:rPr>
          <w:rFonts w:ascii="Trebuchet MS" w:eastAsia="Times New Roman" w:hAnsi="Trebuchet MS" w:cs="Times New Roman"/>
          <w:b/>
          <w:color w:val="4BACC6" w:themeColor="accent5"/>
        </w:rPr>
      </w:pPr>
    </w:p>
    <w:p w:rsidR="009B2A6D" w:rsidRDefault="009B2A6D" w:rsidP="00E32B99">
      <w:pPr>
        <w:spacing w:line="360" w:lineRule="auto"/>
        <w:jc w:val="both"/>
        <w:rPr>
          <w:rFonts w:ascii="Trebuchet MS" w:eastAsia="Times New Roman" w:hAnsi="Trebuchet MS" w:cs="Times New Roman"/>
          <w:b/>
          <w:color w:val="4BACC6" w:themeColor="accent5"/>
        </w:rPr>
      </w:pPr>
    </w:p>
    <w:p w:rsidR="00B46528" w:rsidRPr="00E32B99" w:rsidRDefault="009E4A77" w:rsidP="00E32B99">
      <w:pPr>
        <w:spacing w:line="360" w:lineRule="auto"/>
        <w:jc w:val="both"/>
        <w:rPr>
          <w:rFonts w:ascii="Trebuchet MS" w:hAnsi="Trebuchet MS"/>
          <w:color w:val="4BACC6" w:themeColor="accent5"/>
        </w:rPr>
      </w:pPr>
      <w:r w:rsidRPr="00E32B99">
        <w:rPr>
          <w:rFonts w:ascii="Trebuchet MS" w:eastAsia="Times New Roman" w:hAnsi="Trebuchet MS" w:cs="Times New Roman"/>
          <w:b/>
          <w:color w:val="4BACC6" w:themeColor="accent5"/>
        </w:rPr>
        <w:t>MARUTI CLEAN COAL AND POWER LIMITED, 1 x 300 MW TPP, BANDHAKHAR, KORBA, C.G.</w:t>
      </w:r>
      <w:r w:rsidRPr="00E32B99">
        <w:rPr>
          <w:rFonts w:ascii="Trebuchet MS" w:eastAsia="Times New Roman" w:hAnsi="Trebuchet MS" w:cs="Times New Roman"/>
          <w:b/>
          <w:color w:val="4BACC6" w:themeColor="accent5"/>
        </w:rPr>
        <w:tab/>
      </w:r>
      <w:r w:rsidRPr="00E32B99">
        <w:rPr>
          <w:rFonts w:ascii="Trebuchet MS" w:eastAsia="Times New Roman" w:hAnsi="Trebuchet MS" w:cs="Times New Roman"/>
          <w:b/>
          <w:color w:val="4BACC6" w:themeColor="accent5"/>
        </w:rPr>
        <w:tab/>
      </w:r>
      <w:r w:rsidRPr="00E32B99">
        <w:rPr>
          <w:rFonts w:ascii="Trebuchet MS" w:eastAsia="Times New Roman" w:hAnsi="Trebuchet MS" w:cs="Times New Roman"/>
          <w:b/>
          <w:color w:val="4BACC6" w:themeColor="accent5"/>
        </w:rPr>
        <w:tab/>
      </w:r>
      <w:r w:rsidRPr="00E32B99">
        <w:rPr>
          <w:rFonts w:ascii="Trebuchet MS" w:eastAsia="Times New Roman" w:hAnsi="Trebuchet MS" w:cs="Times New Roman"/>
          <w:b/>
          <w:color w:val="4BACC6" w:themeColor="accent5"/>
        </w:rPr>
        <w:tab/>
      </w:r>
      <w:r w:rsidRPr="00E32B99">
        <w:rPr>
          <w:rFonts w:ascii="Trebuchet MS" w:eastAsia="Times New Roman" w:hAnsi="Trebuchet MS" w:cs="Times New Roman"/>
          <w:b/>
          <w:color w:val="4BACC6" w:themeColor="accent5"/>
        </w:rPr>
        <w:tab/>
      </w:r>
      <w:r w:rsidRPr="00E32B99">
        <w:rPr>
          <w:rFonts w:ascii="Trebuchet MS" w:eastAsia="Times New Roman" w:hAnsi="Trebuchet MS" w:cs="Times New Roman"/>
          <w:b/>
          <w:color w:val="4BACC6" w:themeColor="accent5"/>
        </w:rPr>
        <w:tab/>
      </w:r>
      <w:r w:rsidRPr="00E32B99">
        <w:rPr>
          <w:rFonts w:ascii="Trebuchet MS" w:eastAsia="Times New Roman" w:hAnsi="Trebuchet MS" w:cs="Times New Roman"/>
          <w:b/>
          <w:color w:val="4BACC6" w:themeColor="accent5"/>
        </w:rPr>
        <w:tab/>
      </w:r>
      <w:r w:rsidR="00236A29" w:rsidRPr="00E32B99">
        <w:rPr>
          <w:rFonts w:ascii="Trebuchet MS" w:hAnsi="Trebuchet MS"/>
          <w:color w:val="4BACC6" w:themeColor="accent5"/>
        </w:rPr>
        <w:t xml:space="preserve"> </w:t>
      </w:r>
      <w:r w:rsidR="003F310E" w:rsidRPr="00E32B99">
        <w:rPr>
          <w:rFonts w:ascii="Trebuchet MS" w:hAnsi="Trebuchet MS"/>
          <w:color w:val="4BACC6" w:themeColor="accent5"/>
        </w:rPr>
        <w:tab/>
      </w:r>
      <w:r w:rsidR="00236A29" w:rsidRPr="00E32B99">
        <w:rPr>
          <w:rFonts w:ascii="Trebuchet MS" w:hAnsi="Trebuchet MS"/>
          <w:color w:val="4BACC6" w:themeColor="accent5"/>
        </w:rPr>
        <w:t xml:space="preserve"> </w:t>
      </w:r>
      <w:r w:rsidRPr="00E32B99">
        <w:rPr>
          <w:rFonts w:ascii="Trebuchet MS" w:hAnsi="Trebuchet MS"/>
          <w:color w:val="4BACC6" w:themeColor="accent5"/>
        </w:rPr>
        <w:tab/>
      </w:r>
      <w:r w:rsidRPr="00E32B99">
        <w:rPr>
          <w:rFonts w:ascii="Trebuchet MS" w:hAnsi="Trebuchet MS"/>
          <w:color w:val="4BACC6" w:themeColor="accent5"/>
        </w:rPr>
        <w:tab/>
      </w:r>
      <w:r w:rsidR="00236A29" w:rsidRPr="00E32B99">
        <w:rPr>
          <w:rFonts w:ascii="Trebuchet MS" w:hAnsi="Trebuchet MS"/>
          <w:color w:val="4BACC6" w:themeColor="accent5"/>
        </w:rPr>
        <w:t xml:space="preserve">  </w:t>
      </w:r>
      <w:r w:rsidR="003F310E" w:rsidRPr="00E32B99">
        <w:rPr>
          <w:rFonts w:ascii="Trebuchet MS" w:hAnsi="Trebuchet MS"/>
          <w:color w:val="4BACC6" w:themeColor="accent5"/>
        </w:rPr>
        <w:t xml:space="preserve"> </w:t>
      </w:r>
      <w:r w:rsidRPr="00E32B99">
        <w:rPr>
          <w:rFonts w:ascii="Trebuchet MS" w:hAnsi="Trebuchet MS"/>
          <w:color w:val="4BACC6" w:themeColor="accent5"/>
        </w:rPr>
        <w:tab/>
      </w:r>
      <w:r w:rsidR="002E6EFD" w:rsidRPr="00E32B99">
        <w:rPr>
          <w:rFonts w:ascii="Trebuchet MS" w:hAnsi="Trebuchet MS"/>
          <w:color w:val="4BACC6" w:themeColor="accent5"/>
        </w:rPr>
        <w:t xml:space="preserve">     </w:t>
      </w:r>
      <w:r w:rsidR="00236A29" w:rsidRPr="00E32B99">
        <w:rPr>
          <w:rFonts w:ascii="Trebuchet MS" w:hAnsi="Trebuchet MS"/>
          <w:color w:val="4BACC6" w:themeColor="accent5"/>
        </w:rPr>
        <w:t xml:space="preserve"> </w:t>
      </w:r>
      <w:r w:rsidR="00E32B99">
        <w:rPr>
          <w:rFonts w:ascii="Trebuchet MS" w:hAnsi="Trebuchet MS"/>
          <w:color w:val="4BACC6" w:themeColor="accent5"/>
        </w:rPr>
        <w:t xml:space="preserve">                </w:t>
      </w:r>
      <w:r w:rsidRPr="00E32B99">
        <w:rPr>
          <w:rFonts w:ascii="Trebuchet MS" w:hAnsi="Trebuchet MS"/>
          <w:color w:val="4BACC6" w:themeColor="accent5"/>
        </w:rPr>
        <w:t>January</w:t>
      </w:r>
      <w:r w:rsidR="003F310E" w:rsidRPr="00E32B99">
        <w:rPr>
          <w:rFonts w:ascii="Trebuchet MS" w:hAnsi="Trebuchet MS"/>
          <w:color w:val="4BACC6" w:themeColor="accent5"/>
        </w:rPr>
        <w:t>’</w:t>
      </w:r>
      <w:r w:rsidRPr="00E32B99">
        <w:rPr>
          <w:rFonts w:ascii="Trebuchet MS" w:hAnsi="Trebuchet MS"/>
          <w:color w:val="4BACC6" w:themeColor="accent5"/>
        </w:rPr>
        <w:t xml:space="preserve"> </w:t>
      </w:r>
      <w:r w:rsidR="003F310E" w:rsidRPr="00E32B99">
        <w:rPr>
          <w:rFonts w:ascii="Trebuchet MS" w:hAnsi="Trebuchet MS"/>
          <w:color w:val="4BACC6" w:themeColor="accent5"/>
        </w:rPr>
        <w:t>1</w:t>
      </w:r>
      <w:r w:rsidRPr="00E32B99">
        <w:rPr>
          <w:rFonts w:ascii="Trebuchet MS" w:hAnsi="Trebuchet MS"/>
          <w:color w:val="4BACC6" w:themeColor="accent5"/>
        </w:rPr>
        <w:t>4</w:t>
      </w:r>
      <w:r w:rsidR="002E6EFD" w:rsidRPr="00E32B99">
        <w:rPr>
          <w:rFonts w:ascii="Trebuchet MS" w:hAnsi="Trebuchet MS"/>
          <w:color w:val="4BACC6" w:themeColor="accent5"/>
        </w:rPr>
        <w:t xml:space="preserve"> – January’ 21</w:t>
      </w:r>
      <w:r w:rsidR="003F310E" w:rsidRPr="00E32B99">
        <w:rPr>
          <w:rFonts w:ascii="Trebuchet MS" w:hAnsi="Trebuchet MS"/>
          <w:color w:val="4BACC6" w:themeColor="accent5"/>
        </w:rPr>
        <w:t xml:space="preserve"> </w:t>
      </w:r>
      <w:r w:rsidR="002C041A" w:rsidRPr="00E32B99">
        <w:rPr>
          <w:rFonts w:ascii="Trebuchet MS" w:hAnsi="Trebuchet MS"/>
          <w:color w:val="4BACC6" w:themeColor="accent5"/>
        </w:rPr>
        <w:t xml:space="preserve">Sr. </w:t>
      </w:r>
      <w:r w:rsidR="001F32B0" w:rsidRPr="00E32B99">
        <w:rPr>
          <w:rFonts w:ascii="Trebuchet MS" w:hAnsi="Trebuchet MS"/>
          <w:color w:val="4BACC6" w:themeColor="accent5"/>
        </w:rPr>
        <w:t xml:space="preserve">HR </w:t>
      </w:r>
      <w:r w:rsidR="002C041A" w:rsidRPr="00E32B99">
        <w:rPr>
          <w:rFonts w:ascii="Trebuchet MS" w:hAnsi="Trebuchet MS"/>
          <w:color w:val="4BACC6" w:themeColor="accent5"/>
        </w:rPr>
        <w:t>Officer</w:t>
      </w:r>
    </w:p>
    <w:p w:rsidR="002C041A" w:rsidRPr="00E32B99" w:rsidRDefault="001F32B0" w:rsidP="00E32B99">
      <w:pPr>
        <w:tabs>
          <w:tab w:val="left" w:pos="3064"/>
        </w:tabs>
        <w:spacing w:line="360" w:lineRule="auto"/>
        <w:jc w:val="both"/>
        <w:rPr>
          <w:rFonts w:ascii="Trebuchet MS" w:hAnsi="Trebuchet MS" w:cs="Arial"/>
          <w:b/>
          <w:color w:val="000000"/>
          <w:shd w:val="clear" w:color="auto" w:fill="FFFFFF"/>
        </w:rPr>
      </w:pPr>
      <w:r w:rsidRPr="00E32B99">
        <w:rPr>
          <w:rFonts w:ascii="Trebuchet MS" w:hAnsi="Trebuchet MS" w:cs="Arial"/>
        </w:rPr>
        <w:t>W</w:t>
      </w:r>
      <w:r w:rsidR="002C041A" w:rsidRPr="00E32B99">
        <w:rPr>
          <w:rFonts w:ascii="Trebuchet MS" w:hAnsi="Trebuchet MS" w:cs="Arial"/>
        </w:rPr>
        <w:t>ork</w:t>
      </w:r>
      <w:r w:rsidRPr="00E32B99">
        <w:rPr>
          <w:rFonts w:ascii="Trebuchet MS" w:hAnsi="Trebuchet MS" w:cs="Arial"/>
        </w:rPr>
        <w:t>ed</w:t>
      </w:r>
      <w:r w:rsidR="002C041A" w:rsidRPr="00E32B99">
        <w:rPr>
          <w:rFonts w:ascii="Trebuchet MS" w:hAnsi="Trebuchet MS" w:cs="Arial"/>
        </w:rPr>
        <w:t xml:space="preserve"> in Maruti Clean Coal and Power Limited (MCCPL), 1 X 300 MW Thermal Power Plant in Bandhakhar village of Korba district in Chhattisgarh state in the Admin department as a senior officer. MCCPL is a part of </w:t>
      </w:r>
      <w:r w:rsidR="002C041A" w:rsidRPr="00E32B99">
        <w:rPr>
          <w:rFonts w:ascii="Trebuchet MS" w:hAnsi="Trebuchet MS" w:cs="Arial"/>
          <w:b/>
        </w:rPr>
        <w:t>ACB (India) Ltd</w:t>
      </w:r>
      <w:r w:rsidR="002C041A" w:rsidRPr="00E32B99">
        <w:rPr>
          <w:rFonts w:ascii="Trebuchet MS" w:hAnsi="Trebuchet MS" w:cs="Arial"/>
        </w:rPr>
        <w:t xml:space="preserve"> </w:t>
      </w:r>
      <w:r w:rsidR="002C041A" w:rsidRPr="00E32B99">
        <w:rPr>
          <w:rFonts w:ascii="Trebuchet MS" w:hAnsi="Trebuchet MS" w:cs="Arial"/>
          <w:b/>
        </w:rPr>
        <w:t>(Formerly Known as</w:t>
      </w:r>
      <w:r w:rsidR="002C041A" w:rsidRPr="00E32B99">
        <w:rPr>
          <w:rFonts w:ascii="Trebuchet MS" w:hAnsi="Trebuchet MS" w:cs="Arial"/>
        </w:rPr>
        <w:t xml:space="preserve"> </w:t>
      </w:r>
      <w:r w:rsidR="002C041A" w:rsidRPr="00E32B99">
        <w:rPr>
          <w:rFonts w:ascii="Trebuchet MS" w:hAnsi="Trebuchet MS" w:cs="Arial"/>
          <w:b/>
        </w:rPr>
        <w:t>Aryan Group)</w:t>
      </w:r>
      <w:r w:rsidR="002C041A" w:rsidRPr="00E32B99">
        <w:rPr>
          <w:rFonts w:ascii="Trebuchet MS" w:hAnsi="Trebuchet MS" w:cs="Arial"/>
        </w:rPr>
        <w:t>.</w:t>
      </w:r>
      <w:r w:rsidR="002C041A" w:rsidRPr="00E32B99">
        <w:rPr>
          <w:rFonts w:ascii="Trebuchet MS" w:hAnsi="Trebuchet MS" w:cs="Arial"/>
          <w:b/>
          <w:color w:val="000000"/>
          <w:shd w:val="clear" w:color="auto" w:fill="FFFFFF"/>
        </w:rPr>
        <w:t xml:space="preserve"> </w:t>
      </w:r>
      <w:r w:rsidR="002C041A" w:rsidRPr="00E32B99">
        <w:rPr>
          <w:rFonts w:ascii="Trebuchet MS" w:hAnsi="Trebuchet MS" w:cs="Arial"/>
          <w:color w:val="000000"/>
          <w:shd w:val="clear" w:color="auto" w:fill="FFFFFF"/>
        </w:rPr>
        <w:t>ACB (India) Limited, along with its subsidiaries and associates, is largest and most efficient Thermal Power Plant &amp; Coal Washery company in the private sector with an aggregate designed beneficiation capacity, on a proportional basis, of 65.61 million tons per annum &amp; 1430 MW power generation.</w:t>
      </w:r>
    </w:p>
    <w:p w:rsidR="00897F79" w:rsidRPr="00E32B99" w:rsidRDefault="00897F79" w:rsidP="00E32B99">
      <w:pPr>
        <w:spacing w:line="360" w:lineRule="auto"/>
        <w:jc w:val="both"/>
        <w:rPr>
          <w:rFonts w:ascii="Trebuchet MS" w:hAnsi="Trebuchet MS"/>
          <w:b/>
        </w:rPr>
      </w:pPr>
      <w:r w:rsidRPr="00E32B99">
        <w:rPr>
          <w:rFonts w:ascii="Trebuchet MS" w:hAnsi="Trebuchet MS"/>
          <w:b/>
        </w:rPr>
        <w:lastRenderedPageBreak/>
        <w:t>Roles and Responsibilities:</w:t>
      </w:r>
    </w:p>
    <w:p w:rsidR="00E37326" w:rsidRPr="00E32B99" w:rsidRDefault="00E37326" w:rsidP="00E32B99">
      <w:pPr>
        <w:spacing w:after="0" w:line="360" w:lineRule="auto"/>
        <w:jc w:val="both"/>
        <w:rPr>
          <w:rFonts w:ascii="Trebuchet MS" w:hAnsi="Trebuchet MS" w:cs="Arial"/>
          <w:b/>
          <w:u w:val="single"/>
        </w:rPr>
      </w:pPr>
      <w:r w:rsidRPr="00E32B99">
        <w:rPr>
          <w:rFonts w:ascii="Trebuchet MS" w:hAnsi="Trebuchet MS" w:cs="Arial"/>
          <w:b/>
          <w:u w:val="single"/>
        </w:rPr>
        <w:t>ERP (SAP) working experience:</w:t>
      </w:r>
    </w:p>
    <w:p w:rsidR="00E37326" w:rsidRPr="00E32B99" w:rsidRDefault="00E37326" w:rsidP="00E32B99">
      <w:pPr>
        <w:pStyle w:val="ListParagraph"/>
        <w:numPr>
          <w:ilvl w:val="0"/>
          <w:numId w:val="9"/>
        </w:numPr>
        <w:autoSpaceDE w:val="0"/>
        <w:autoSpaceDN w:val="0"/>
        <w:spacing w:before="60" w:after="60" w:line="360" w:lineRule="auto"/>
        <w:jc w:val="both"/>
        <w:rPr>
          <w:rFonts w:ascii="Trebuchet MS" w:hAnsi="Trebuchet MS"/>
          <w:sz w:val="22"/>
          <w:szCs w:val="22"/>
        </w:rPr>
      </w:pPr>
      <w:r w:rsidRPr="00E32B99">
        <w:rPr>
          <w:rFonts w:ascii="Trebuchet MS" w:hAnsi="Trebuchet MS"/>
          <w:sz w:val="22"/>
          <w:szCs w:val="22"/>
        </w:rPr>
        <w:t xml:space="preserve">Working experience on SAP </w:t>
      </w:r>
      <w:r w:rsidR="00E32B99" w:rsidRPr="00E32B99">
        <w:rPr>
          <w:rFonts w:ascii="Trebuchet MS" w:hAnsi="Trebuchet MS"/>
          <w:sz w:val="22"/>
          <w:szCs w:val="22"/>
        </w:rPr>
        <w:t>HRM module</w:t>
      </w:r>
      <w:r w:rsidRPr="00E32B99">
        <w:rPr>
          <w:rFonts w:ascii="Trebuchet MS" w:hAnsi="Trebuchet MS"/>
          <w:sz w:val="22"/>
          <w:szCs w:val="22"/>
        </w:rPr>
        <w:t>.</w:t>
      </w:r>
    </w:p>
    <w:p w:rsidR="00E37326" w:rsidRPr="00E32B99" w:rsidRDefault="00E37326" w:rsidP="00E32B99">
      <w:pPr>
        <w:pStyle w:val="ListParagraph"/>
        <w:numPr>
          <w:ilvl w:val="0"/>
          <w:numId w:val="9"/>
        </w:numPr>
        <w:autoSpaceDE w:val="0"/>
        <w:autoSpaceDN w:val="0"/>
        <w:spacing w:before="60" w:after="60" w:line="360" w:lineRule="auto"/>
        <w:jc w:val="both"/>
        <w:rPr>
          <w:rFonts w:ascii="Trebuchet MS" w:hAnsi="Trebuchet MS"/>
          <w:sz w:val="22"/>
          <w:szCs w:val="22"/>
        </w:rPr>
      </w:pPr>
      <w:r w:rsidRPr="00E32B99">
        <w:rPr>
          <w:rFonts w:ascii="Trebuchet MS" w:hAnsi="Trebuchet MS"/>
          <w:sz w:val="22"/>
          <w:szCs w:val="22"/>
        </w:rPr>
        <w:t xml:space="preserve">Strong team player with leadership, interpersonal, presentation skills and communication skills </w:t>
      </w:r>
    </w:p>
    <w:p w:rsidR="00E37326" w:rsidRPr="00E32B99" w:rsidRDefault="00E37326" w:rsidP="00E32B9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E32B99">
        <w:rPr>
          <w:rFonts w:ascii="Trebuchet MS" w:hAnsi="Trebuchet MS"/>
          <w:sz w:val="22"/>
          <w:szCs w:val="22"/>
        </w:rPr>
        <w:t>Active participation in day to day meetings with management, finalizing the no. of reports required in day to day business.</w:t>
      </w:r>
    </w:p>
    <w:p w:rsidR="007453FB" w:rsidRDefault="007453FB" w:rsidP="00E32B99">
      <w:pPr>
        <w:spacing w:line="360" w:lineRule="auto"/>
        <w:ind w:left="360" w:right="-192" w:hanging="360"/>
        <w:jc w:val="both"/>
        <w:rPr>
          <w:rFonts w:ascii="Trebuchet MS" w:hAnsi="Trebuchet MS" w:cs="Arial"/>
          <w:b/>
        </w:rPr>
      </w:pPr>
    </w:p>
    <w:p w:rsidR="00897F79" w:rsidRPr="00E32B99" w:rsidRDefault="00897F79" w:rsidP="00E32B99">
      <w:pPr>
        <w:spacing w:line="360" w:lineRule="auto"/>
        <w:ind w:left="360" w:right="-192" w:hanging="360"/>
        <w:jc w:val="both"/>
        <w:rPr>
          <w:rFonts w:ascii="Trebuchet MS" w:eastAsia="Arial Unicode MS" w:hAnsi="Trebuchet MS" w:cs="Arial"/>
          <w:b/>
        </w:rPr>
      </w:pPr>
      <w:r w:rsidRPr="00E32B99">
        <w:rPr>
          <w:rFonts w:ascii="Trebuchet MS" w:hAnsi="Trebuchet MS" w:cs="Arial"/>
          <w:b/>
        </w:rPr>
        <w:t>Industrial Relation &amp;</w:t>
      </w:r>
      <w:r w:rsidRPr="00E32B99">
        <w:rPr>
          <w:rFonts w:ascii="Trebuchet MS" w:eastAsia="Arial Unicode MS" w:hAnsi="Trebuchet MS" w:cs="Arial"/>
          <w:b/>
        </w:rPr>
        <w:t xml:space="preserve"> Employee Relation:</w:t>
      </w:r>
    </w:p>
    <w:p w:rsidR="00897F79" w:rsidRPr="00E32B99" w:rsidRDefault="00897F79" w:rsidP="00E32B99">
      <w:pPr>
        <w:pStyle w:val="BodyText"/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851" w:right="-192" w:hanging="425"/>
        <w:jc w:val="both"/>
        <w:textAlignment w:val="auto"/>
        <w:rPr>
          <w:rFonts w:ascii="Trebuchet MS" w:hAnsi="Trebuchet MS" w:cs="Arial"/>
          <w:b/>
          <w:szCs w:val="22"/>
        </w:rPr>
      </w:pPr>
      <w:r w:rsidRPr="00E32B99">
        <w:rPr>
          <w:rFonts w:ascii="Trebuchet MS" w:hAnsi="Trebuchet MS" w:cs="Arial"/>
          <w:szCs w:val="22"/>
        </w:rPr>
        <w:t>Managing industrial relation &amp; external liaison with Labour Department/Govt. Authorities, Police department and various authorities of Government Dept. (</w:t>
      </w:r>
      <w:r w:rsidR="00556C61" w:rsidRPr="00E32B99">
        <w:rPr>
          <w:rFonts w:ascii="Trebuchet MS" w:hAnsi="Trebuchet MS" w:cs="Arial"/>
          <w:szCs w:val="22"/>
        </w:rPr>
        <w:t>e.g.PF, ESI, Pollution Control Board, Labour O</w:t>
      </w:r>
      <w:r w:rsidRPr="00E32B99">
        <w:rPr>
          <w:rFonts w:ascii="Trebuchet MS" w:hAnsi="Trebuchet MS" w:cs="Arial"/>
          <w:szCs w:val="22"/>
        </w:rPr>
        <w:t>ffice, etc.)</w:t>
      </w:r>
    </w:p>
    <w:p w:rsidR="00897F79" w:rsidRPr="00E32B99" w:rsidRDefault="00897F79" w:rsidP="00E32B99">
      <w:pPr>
        <w:pStyle w:val="Title"/>
        <w:numPr>
          <w:ilvl w:val="0"/>
          <w:numId w:val="2"/>
        </w:numPr>
        <w:spacing w:after="0" w:line="360" w:lineRule="auto"/>
        <w:ind w:left="851" w:right="-192" w:hanging="425"/>
        <w:jc w:val="both"/>
        <w:rPr>
          <w:rFonts w:ascii="Trebuchet MS" w:hAnsi="Trebuchet MS" w:cs="Arial"/>
          <w:b w:val="0"/>
          <w:sz w:val="22"/>
          <w:szCs w:val="22"/>
        </w:rPr>
      </w:pPr>
      <w:r w:rsidRPr="00E32B99">
        <w:rPr>
          <w:rFonts w:ascii="Trebuchet MS" w:hAnsi="Trebuchet MS" w:cs="Arial"/>
          <w:b w:val="0"/>
          <w:sz w:val="22"/>
          <w:szCs w:val="22"/>
        </w:rPr>
        <w:t>Represent the Management in Labour forms (Reconciliations) &amp; Liaising.</w:t>
      </w:r>
    </w:p>
    <w:p w:rsidR="00897F79" w:rsidRPr="00E32B99" w:rsidRDefault="00897F79" w:rsidP="00E32B99">
      <w:pPr>
        <w:pStyle w:val="Title"/>
        <w:numPr>
          <w:ilvl w:val="0"/>
          <w:numId w:val="2"/>
        </w:numPr>
        <w:spacing w:after="0" w:line="360" w:lineRule="auto"/>
        <w:ind w:left="851" w:right="-192" w:hanging="425"/>
        <w:jc w:val="both"/>
        <w:rPr>
          <w:rFonts w:ascii="Trebuchet MS" w:hAnsi="Trebuchet MS" w:cs="Arial"/>
          <w:b w:val="0"/>
          <w:sz w:val="22"/>
          <w:szCs w:val="22"/>
        </w:rPr>
      </w:pPr>
      <w:r w:rsidRPr="00E32B99">
        <w:rPr>
          <w:rFonts w:ascii="Trebuchet MS" w:hAnsi="Trebuchet MS" w:cs="Arial"/>
          <w:b w:val="0"/>
          <w:sz w:val="22"/>
          <w:szCs w:val="22"/>
        </w:rPr>
        <w:t>Support Plant HR Head to formulate IR strategy.</w:t>
      </w:r>
    </w:p>
    <w:p w:rsidR="00897F79" w:rsidRPr="00E32B99" w:rsidRDefault="00897F79" w:rsidP="00E32B99">
      <w:pPr>
        <w:pStyle w:val="Title"/>
        <w:numPr>
          <w:ilvl w:val="0"/>
          <w:numId w:val="2"/>
        </w:numPr>
        <w:spacing w:after="0" w:line="360" w:lineRule="auto"/>
        <w:ind w:left="851" w:right="-192" w:hanging="425"/>
        <w:jc w:val="both"/>
        <w:rPr>
          <w:rFonts w:ascii="Trebuchet MS" w:hAnsi="Trebuchet MS" w:cs="Arial"/>
          <w:b w:val="0"/>
          <w:sz w:val="22"/>
          <w:szCs w:val="22"/>
        </w:rPr>
      </w:pPr>
      <w:r w:rsidRPr="00E32B99">
        <w:rPr>
          <w:rFonts w:ascii="Trebuchet MS" w:hAnsi="Trebuchet MS" w:cs="Arial"/>
          <w:b w:val="0"/>
          <w:sz w:val="22"/>
          <w:szCs w:val="22"/>
        </w:rPr>
        <w:t>Respond to the notices from the Authorities and ensure closure of them in timely manner. Making charge sheet, issuing warning letter, suspension, notice, and disciplinary action notice.</w:t>
      </w:r>
    </w:p>
    <w:p w:rsidR="00897F79" w:rsidRPr="00E32B99" w:rsidRDefault="00897F79" w:rsidP="00E32B99">
      <w:pPr>
        <w:pStyle w:val="Title"/>
        <w:numPr>
          <w:ilvl w:val="0"/>
          <w:numId w:val="2"/>
        </w:numPr>
        <w:spacing w:after="0" w:line="360" w:lineRule="auto"/>
        <w:ind w:left="851" w:right="-192" w:hanging="425"/>
        <w:jc w:val="both"/>
        <w:rPr>
          <w:rFonts w:ascii="Trebuchet MS" w:hAnsi="Trebuchet MS" w:cs="Arial"/>
          <w:b w:val="0"/>
          <w:sz w:val="22"/>
          <w:szCs w:val="22"/>
        </w:rPr>
      </w:pPr>
      <w:r w:rsidRPr="00E32B99">
        <w:rPr>
          <w:rFonts w:ascii="Trebuchet MS" w:hAnsi="Trebuchet MS" w:cs="Arial"/>
          <w:b w:val="0"/>
          <w:sz w:val="22"/>
          <w:szCs w:val="22"/>
        </w:rPr>
        <w:t xml:space="preserve">Conducting domestic enquiry of absenteeism, misconduct &amp; criminal behavior with the help of company’s Legal Advisor. </w:t>
      </w:r>
    </w:p>
    <w:p w:rsidR="00897F79" w:rsidRPr="00E32B99" w:rsidRDefault="00897F79" w:rsidP="00E32B99">
      <w:pPr>
        <w:pStyle w:val="Title"/>
        <w:numPr>
          <w:ilvl w:val="0"/>
          <w:numId w:val="2"/>
        </w:numPr>
        <w:spacing w:after="0" w:line="360" w:lineRule="auto"/>
        <w:ind w:left="851" w:right="-192" w:hanging="425"/>
        <w:jc w:val="both"/>
        <w:rPr>
          <w:rFonts w:ascii="Trebuchet MS" w:hAnsi="Trebuchet MS" w:cs="Arial"/>
          <w:b w:val="0"/>
          <w:sz w:val="22"/>
          <w:szCs w:val="22"/>
        </w:rPr>
      </w:pPr>
      <w:r w:rsidRPr="00E32B99">
        <w:rPr>
          <w:rFonts w:ascii="Trebuchet MS" w:hAnsi="Trebuchet MS" w:cs="Arial"/>
          <w:b w:val="0"/>
          <w:sz w:val="22"/>
          <w:szCs w:val="22"/>
        </w:rPr>
        <w:t>Deal with issues promptly and with minimal delays.</w:t>
      </w:r>
    </w:p>
    <w:p w:rsidR="00897F79" w:rsidRPr="00E32B99" w:rsidRDefault="00897F79" w:rsidP="00E32B99">
      <w:pPr>
        <w:pStyle w:val="Title"/>
        <w:numPr>
          <w:ilvl w:val="0"/>
          <w:numId w:val="2"/>
        </w:numPr>
        <w:spacing w:after="0" w:line="360" w:lineRule="auto"/>
        <w:ind w:left="851" w:right="-192" w:hanging="425"/>
        <w:jc w:val="both"/>
        <w:rPr>
          <w:rFonts w:ascii="Trebuchet MS" w:hAnsi="Trebuchet MS" w:cs="Arial"/>
          <w:b w:val="0"/>
          <w:sz w:val="22"/>
          <w:szCs w:val="22"/>
        </w:rPr>
      </w:pPr>
      <w:r w:rsidRPr="00E32B99">
        <w:rPr>
          <w:rFonts w:ascii="Trebuchet MS" w:hAnsi="Trebuchet MS" w:cs="Arial"/>
          <w:b w:val="0"/>
          <w:sz w:val="22"/>
          <w:szCs w:val="22"/>
        </w:rPr>
        <w:t>Employee grievance handling &amp; allow employees to be accompanied at any formal grievance meeting.</w:t>
      </w:r>
    </w:p>
    <w:p w:rsidR="00897F79" w:rsidRPr="00E32B99" w:rsidRDefault="00897F79" w:rsidP="00E32B99">
      <w:pPr>
        <w:pStyle w:val="Title"/>
        <w:numPr>
          <w:ilvl w:val="0"/>
          <w:numId w:val="2"/>
        </w:numPr>
        <w:spacing w:after="0" w:line="360" w:lineRule="auto"/>
        <w:ind w:left="851" w:right="-192" w:hanging="425"/>
        <w:jc w:val="both"/>
        <w:rPr>
          <w:rFonts w:ascii="Trebuchet MS" w:hAnsi="Trebuchet MS" w:cs="Arial"/>
          <w:b w:val="0"/>
          <w:sz w:val="22"/>
          <w:szCs w:val="22"/>
        </w:rPr>
      </w:pPr>
      <w:r w:rsidRPr="00E32B99">
        <w:rPr>
          <w:rFonts w:ascii="Trebuchet MS" w:hAnsi="Trebuchet MS" w:cs="Arial"/>
          <w:b w:val="0"/>
          <w:sz w:val="22"/>
          <w:szCs w:val="22"/>
        </w:rPr>
        <w:t>Investigate to establish the facts &amp; only proceed to disciplinary action if appropriate.</w:t>
      </w:r>
    </w:p>
    <w:p w:rsidR="00897F79" w:rsidRPr="00E32B99" w:rsidRDefault="00897F79" w:rsidP="00E32B99">
      <w:pPr>
        <w:pStyle w:val="Title"/>
        <w:numPr>
          <w:ilvl w:val="0"/>
          <w:numId w:val="2"/>
        </w:numPr>
        <w:spacing w:after="0" w:line="360" w:lineRule="auto"/>
        <w:ind w:left="851" w:right="-192" w:hanging="425"/>
        <w:jc w:val="both"/>
        <w:rPr>
          <w:rFonts w:ascii="Trebuchet MS" w:hAnsi="Trebuchet MS" w:cs="Arial"/>
          <w:b w:val="0"/>
          <w:sz w:val="22"/>
          <w:szCs w:val="22"/>
        </w:rPr>
      </w:pPr>
      <w:r w:rsidRPr="00E32B99">
        <w:rPr>
          <w:rFonts w:ascii="Trebuchet MS" w:hAnsi="Trebuchet MS" w:cs="Arial"/>
          <w:b w:val="0"/>
          <w:sz w:val="22"/>
          <w:szCs w:val="22"/>
        </w:rPr>
        <w:t>Inform employees about any problem and allow them to respond before decisions are made.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2"/>
        </w:numPr>
        <w:overflowPunct/>
        <w:adjustRightInd/>
        <w:spacing w:line="360" w:lineRule="auto"/>
        <w:ind w:left="851" w:right="-192" w:hanging="425"/>
        <w:jc w:val="both"/>
        <w:rPr>
          <w:rFonts w:ascii="Trebuchet MS" w:hAnsi="Trebuchet MS" w:cs="Arial"/>
          <w:sz w:val="22"/>
          <w:szCs w:val="22"/>
        </w:rPr>
      </w:pPr>
      <w:r w:rsidRPr="00E32B99">
        <w:rPr>
          <w:rFonts w:ascii="Trebuchet MS" w:hAnsi="Trebuchet MS" w:cs="Arial"/>
          <w:sz w:val="22"/>
          <w:szCs w:val="22"/>
        </w:rPr>
        <w:t>To make sure that as much as possible workmen queries and problems are addressed there and then. Clear understanding of the importance of timely redress of grievances. Able to resolve inter &amp; Intra group conflicts.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2"/>
        </w:numPr>
        <w:overflowPunct/>
        <w:adjustRightInd/>
        <w:spacing w:line="360" w:lineRule="auto"/>
        <w:ind w:left="851" w:right="-192" w:hanging="425"/>
        <w:jc w:val="both"/>
        <w:rPr>
          <w:rFonts w:ascii="Trebuchet MS" w:hAnsi="Trebuchet MS" w:cs="Arial"/>
          <w:sz w:val="22"/>
          <w:szCs w:val="22"/>
        </w:rPr>
      </w:pPr>
      <w:r w:rsidRPr="00E32B99">
        <w:rPr>
          <w:rFonts w:ascii="Trebuchet MS" w:hAnsi="Trebuchet MS" w:cs="Arial"/>
          <w:sz w:val="22"/>
          <w:szCs w:val="22"/>
        </w:rPr>
        <w:t>Providing labour welfare scheme’s benefit run by the</w:t>
      </w:r>
      <w:r w:rsidRPr="00E32B99">
        <w:rPr>
          <w:rFonts w:ascii="Trebuchet MS" w:hAnsi="Trebuchet MS" w:cs="Arial"/>
          <w:b/>
          <w:sz w:val="22"/>
          <w:szCs w:val="22"/>
        </w:rPr>
        <w:t xml:space="preserve"> </w:t>
      </w:r>
      <w:r w:rsidRPr="00E32B99">
        <w:rPr>
          <w:rFonts w:ascii="Trebuchet MS" w:hAnsi="Trebuchet MS" w:cs="Arial"/>
          <w:sz w:val="22"/>
          <w:szCs w:val="22"/>
        </w:rPr>
        <w:t>Chhattisgarh Labour welfare Board like financial assistance for marriage, maternity benefit, bicycle, accidental benefit, dental &amp; eye care glasses, payment of funeral assistance.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2"/>
        </w:numPr>
        <w:overflowPunct/>
        <w:adjustRightInd/>
        <w:spacing w:line="360" w:lineRule="auto"/>
        <w:ind w:left="851" w:hanging="425"/>
        <w:jc w:val="both"/>
        <w:rPr>
          <w:rFonts w:ascii="Trebuchet MS" w:hAnsi="Trebuchet MS" w:cs="Arial"/>
          <w:sz w:val="22"/>
          <w:szCs w:val="22"/>
        </w:rPr>
      </w:pPr>
      <w:r w:rsidRPr="00E32B99">
        <w:rPr>
          <w:rFonts w:ascii="Trebuchet MS" w:hAnsi="Trebuchet MS" w:cs="Arial"/>
          <w:sz w:val="22"/>
          <w:szCs w:val="22"/>
        </w:rPr>
        <w:t>Prepare monthly MIS, maintain personnel records, generate data on need base.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2"/>
        </w:numPr>
        <w:overflowPunct/>
        <w:adjustRightInd/>
        <w:spacing w:line="360" w:lineRule="auto"/>
        <w:ind w:left="851" w:hanging="425"/>
        <w:jc w:val="both"/>
        <w:rPr>
          <w:rFonts w:ascii="Trebuchet MS" w:hAnsi="Trebuchet MS" w:cs="Arial"/>
          <w:sz w:val="22"/>
          <w:szCs w:val="22"/>
        </w:rPr>
      </w:pPr>
      <w:r w:rsidRPr="00E32B99">
        <w:rPr>
          <w:rFonts w:ascii="Trebuchet MS" w:hAnsi="Trebuchet MS" w:cs="Arial"/>
          <w:sz w:val="22"/>
          <w:szCs w:val="22"/>
        </w:rPr>
        <w:t>Supervise, administer and control all welfare activities.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2"/>
        </w:numPr>
        <w:overflowPunct/>
        <w:adjustRightInd/>
        <w:spacing w:line="360" w:lineRule="auto"/>
        <w:ind w:left="851" w:hanging="425"/>
        <w:jc w:val="both"/>
        <w:rPr>
          <w:rFonts w:ascii="Trebuchet MS" w:hAnsi="Trebuchet MS" w:cs="Arial"/>
          <w:sz w:val="22"/>
          <w:szCs w:val="22"/>
        </w:rPr>
      </w:pPr>
      <w:r w:rsidRPr="00E32B99">
        <w:rPr>
          <w:rFonts w:ascii="Trebuchet MS" w:hAnsi="Trebuchet MS" w:cs="Arial"/>
          <w:sz w:val="22"/>
          <w:szCs w:val="22"/>
        </w:rPr>
        <w:t>Maintain cordial relations with employees.</w:t>
      </w:r>
    </w:p>
    <w:p w:rsidR="007453FB" w:rsidRDefault="007453FB" w:rsidP="00E32B99">
      <w:pPr>
        <w:spacing w:line="360" w:lineRule="auto"/>
        <w:ind w:right="-192"/>
        <w:jc w:val="both"/>
        <w:rPr>
          <w:rFonts w:ascii="Trebuchet MS" w:hAnsi="Trebuchet MS" w:cs="Arial"/>
          <w:b/>
        </w:rPr>
      </w:pPr>
    </w:p>
    <w:p w:rsidR="00897F79" w:rsidRPr="00E32B99" w:rsidRDefault="00897F79" w:rsidP="00E32B99">
      <w:pPr>
        <w:spacing w:line="360" w:lineRule="auto"/>
        <w:ind w:right="-192"/>
        <w:jc w:val="both"/>
        <w:rPr>
          <w:rFonts w:ascii="Trebuchet MS" w:hAnsi="Trebuchet MS" w:cs="Arial"/>
          <w:b/>
        </w:rPr>
      </w:pPr>
      <w:r w:rsidRPr="00E32B99">
        <w:rPr>
          <w:rFonts w:ascii="Trebuchet MS" w:hAnsi="Trebuchet MS" w:cs="Arial"/>
          <w:b/>
        </w:rPr>
        <w:t>HR Generalist profile job:</w:t>
      </w:r>
    </w:p>
    <w:p w:rsidR="00897F79" w:rsidRPr="00E32B99" w:rsidRDefault="00897F79" w:rsidP="00E32B99">
      <w:pPr>
        <w:pStyle w:val="BodyText"/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851" w:right="-192" w:hanging="425"/>
        <w:jc w:val="both"/>
        <w:textAlignment w:val="auto"/>
        <w:rPr>
          <w:rFonts w:ascii="Trebuchet MS" w:hAnsi="Trebuchet MS" w:cs="Arial"/>
          <w:b/>
          <w:szCs w:val="22"/>
        </w:rPr>
      </w:pPr>
      <w:r w:rsidRPr="00E32B99">
        <w:rPr>
          <w:rFonts w:ascii="Trebuchet MS" w:hAnsi="Trebuchet MS" w:cs="Arial"/>
          <w:szCs w:val="22"/>
        </w:rPr>
        <w:t xml:space="preserve">New hires, transfer, termination and supervision of all personnel record maintained. Recruitment (Sr. Officer-HR in recruitment &amp; induction of lower &amp; middle level of </w:t>
      </w:r>
      <w:r w:rsidR="007453FB">
        <w:rPr>
          <w:rFonts w:ascii="Trebuchet MS" w:hAnsi="Trebuchet MS" w:cs="Arial"/>
          <w:szCs w:val="22"/>
        </w:rPr>
        <w:t>staff &amp; workers)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3"/>
        </w:numPr>
        <w:overflowPunct/>
        <w:adjustRightInd/>
        <w:spacing w:before="100" w:beforeAutospacing="1" w:line="360" w:lineRule="auto"/>
        <w:ind w:left="851" w:right="-192" w:hanging="425"/>
        <w:jc w:val="both"/>
        <w:rPr>
          <w:rFonts w:ascii="Trebuchet MS" w:hAnsi="Trebuchet MS" w:cs="Arial"/>
          <w:sz w:val="22"/>
          <w:szCs w:val="22"/>
        </w:rPr>
      </w:pPr>
      <w:r w:rsidRPr="00E32B99">
        <w:rPr>
          <w:rFonts w:ascii="Trebuchet MS" w:hAnsi="Trebuchet MS" w:cs="Arial"/>
          <w:sz w:val="22"/>
          <w:szCs w:val="22"/>
        </w:rPr>
        <w:t>Supervision of employees’ personnel</w:t>
      </w:r>
      <w:r w:rsidR="00236A29" w:rsidRPr="00E32B99">
        <w:rPr>
          <w:rFonts w:ascii="Trebuchet MS" w:hAnsi="Trebuchet MS" w:cs="Arial"/>
          <w:sz w:val="22"/>
          <w:szCs w:val="22"/>
        </w:rPr>
        <w:t xml:space="preserve"> </w:t>
      </w:r>
      <w:r w:rsidR="00E32B99">
        <w:rPr>
          <w:rFonts w:ascii="Trebuchet MS" w:hAnsi="Trebuchet MS" w:cs="Arial"/>
          <w:sz w:val="22"/>
          <w:szCs w:val="22"/>
        </w:rPr>
        <w:t>files</w:t>
      </w:r>
      <w:r w:rsidRPr="00E32B99">
        <w:rPr>
          <w:rFonts w:ascii="Trebuchet MS" w:hAnsi="Trebuchet MS" w:cs="Arial"/>
          <w:sz w:val="22"/>
          <w:szCs w:val="22"/>
        </w:rPr>
        <w:t>.</w:t>
      </w:r>
      <w:r w:rsidR="00E32B99">
        <w:rPr>
          <w:rFonts w:ascii="Trebuchet MS" w:hAnsi="Trebuchet MS" w:cs="Arial"/>
          <w:sz w:val="22"/>
          <w:szCs w:val="22"/>
        </w:rPr>
        <w:t xml:space="preserve"> </w:t>
      </w:r>
      <w:r w:rsidRPr="00E32B99">
        <w:rPr>
          <w:rFonts w:ascii="Trebuchet MS" w:hAnsi="Trebuchet MS" w:cs="Arial"/>
          <w:sz w:val="22"/>
          <w:szCs w:val="22"/>
        </w:rPr>
        <w:t>(Joining formalities updating and maintaining)</w:t>
      </w:r>
    </w:p>
    <w:p w:rsidR="00897F79" w:rsidRPr="00E32B99" w:rsidRDefault="00897F79" w:rsidP="00E32B99">
      <w:pPr>
        <w:pStyle w:val="BodyText"/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851" w:right="-192" w:hanging="425"/>
        <w:jc w:val="both"/>
        <w:textAlignment w:val="auto"/>
        <w:rPr>
          <w:rFonts w:ascii="Trebuchet MS" w:hAnsi="Trebuchet MS" w:cs="Arial"/>
          <w:b/>
          <w:szCs w:val="22"/>
        </w:rPr>
      </w:pPr>
      <w:r w:rsidRPr="00E32B99">
        <w:rPr>
          <w:rFonts w:ascii="Trebuchet MS" w:hAnsi="Trebuchet MS" w:cs="Arial"/>
          <w:szCs w:val="22"/>
        </w:rPr>
        <w:lastRenderedPageBreak/>
        <w:t xml:space="preserve">Time office (Biometric attendance punching, leave records, </w:t>
      </w:r>
      <w:r w:rsidR="007453FB">
        <w:rPr>
          <w:rFonts w:ascii="Trebuchet MS" w:hAnsi="Trebuchet MS" w:cs="Arial"/>
          <w:szCs w:val="22"/>
        </w:rPr>
        <w:t>time cards, F&amp;F statement etc.)</w:t>
      </w:r>
    </w:p>
    <w:p w:rsidR="00897F79" w:rsidRPr="00E32B99" w:rsidRDefault="00897F79" w:rsidP="00E32B99">
      <w:pPr>
        <w:pStyle w:val="BodyText"/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851" w:right="-192" w:hanging="425"/>
        <w:jc w:val="both"/>
        <w:textAlignment w:val="auto"/>
        <w:rPr>
          <w:rFonts w:ascii="Trebuchet MS" w:hAnsi="Trebuchet MS" w:cs="Arial"/>
          <w:b/>
          <w:szCs w:val="22"/>
        </w:rPr>
      </w:pPr>
      <w:r w:rsidRPr="00E32B99">
        <w:rPr>
          <w:rFonts w:ascii="Trebuchet MS" w:hAnsi="Trebuchet MS" w:cs="Arial"/>
          <w:szCs w:val="22"/>
        </w:rPr>
        <w:t>Salary break up, salary structure, manpower costing.</w:t>
      </w:r>
    </w:p>
    <w:p w:rsidR="00897F79" w:rsidRPr="00E32B99" w:rsidRDefault="00897F79" w:rsidP="00E32B99">
      <w:pPr>
        <w:pStyle w:val="BodyText"/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851" w:right="-192" w:hanging="425"/>
        <w:jc w:val="both"/>
        <w:textAlignment w:val="auto"/>
        <w:rPr>
          <w:rFonts w:ascii="Trebuchet MS" w:hAnsi="Trebuchet MS" w:cs="Arial"/>
          <w:b/>
          <w:szCs w:val="22"/>
        </w:rPr>
      </w:pPr>
      <w:r w:rsidRPr="00E32B99">
        <w:rPr>
          <w:rFonts w:ascii="Trebuchet MS" w:hAnsi="Trebuchet MS" w:cs="Arial"/>
          <w:szCs w:val="22"/>
        </w:rPr>
        <w:t>Challan preparation &amp; on time sub</w:t>
      </w:r>
      <w:r w:rsidR="007453FB">
        <w:rPr>
          <w:rFonts w:ascii="Trebuchet MS" w:hAnsi="Trebuchet MS" w:cs="Arial"/>
          <w:szCs w:val="22"/>
        </w:rPr>
        <w:t>mission (P.F., E.S.I. &amp; L.W.F.)</w:t>
      </w:r>
    </w:p>
    <w:p w:rsidR="00897F79" w:rsidRPr="00E32B99" w:rsidRDefault="00897F79" w:rsidP="00E32B99">
      <w:pPr>
        <w:pStyle w:val="BodyText"/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851" w:right="-192" w:hanging="425"/>
        <w:jc w:val="both"/>
        <w:textAlignment w:val="auto"/>
        <w:rPr>
          <w:rFonts w:ascii="Trebuchet MS" w:hAnsi="Trebuchet MS" w:cs="Arial"/>
          <w:b/>
          <w:szCs w:val="22"/>
        </w:rPr>
      </w:pPr>
      <w:r w:rsidRPr="00E32B99">
        <w:rPr>
          <w:rFonts w:ascii="Trebuchet MS" w:hAnsi="Trebuchet MS" w:cs="Arial"/>
          <w:szCs w:val="22"/>
        </w:rPr>
        <w:t>Calculation of Conveyance, Medical &amp; Ex gratia.</w:t>
      </w:r>
    </w:p>
    <w:p w:rsidR="00897F79" w:rsidRPr="00E32B99" w:rsidRDefault="00897F79" w:rsidP="00E32B99">
      <w:pPr>
        <w:pStyle w:val="BodyText"/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851" w:right="-192" w:hanging="425"/>
        <w:jc w:val="both"/>
        <w:textAlignment w:val="auto"/>
        <w:rPr>
          <w:rFonts w:ascii="Trebuchet MS" w:hAnsi="Trebuchet MS" w:cs="Arial"/>
          <w:b/>
          <w:szCs w:val="22"/>
        </w:rPr>
      </w:pPr>
      <w:r w:rsidRPr="00E32B99">
        <w:rPr>
          <w:rFonts w:ascii="Trebuchet MS" w:hAnsi="Trebuchet MS" w:cs="Arial"/>
          <w:szCs w:val="22"/>
        </w:rPr>
        <w:t>Wages, salary &amp; incentives preparation – Payroll.</w:t>
      </w:r>
    </w:p>
    <w:p w:rsidR="00897F79" w:rsidRPr="00E32B99" w:rsidRDefault="00897F79" w:rsidP="00E32B99">
      <w:pPr>
        <w:pStyle w:val="BodyText"/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851" w:right="-192" w:hanging="425"/>
        <w:jc w:val="both"/>
        <w:textAlignment w:val="auto"/>
        <w:rPr>
          <w:rFonts w:ascii="Trebuchet MS" w:hAnsi="Trebuchet MS" w:cs="Arial"/>
          <w:b/>
          <w:szCs w:val="22"/>
        </w:rPr>
      </w:pPr>
      <w:r w:rsidRPr="00E32B99">
        <w:rPr>
          <w:rFonts w:ascii="Trebuchet MS" w:hAnsi="Trebuchet MS" w:cs="Arial"/>
          <w:szCs w:val="22"/>
        </w:rPr>
        <w:t>Prepare Data related to Wages/ Cost/ Manpower Planning/ P.F. &amp; E.S.I. statement etc.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3"/>
        </w:numPr>
        <w:overflowPunct/>
        <w:adjustRightInd/>
        <w:spacing w:line="360" w:lineRule="auto"/>
        <w:ind w:left="851" w:hanging="425"/>
        <w:jc w:val="both"/>
        <w:rPr>
          <w:rFonts w:ascii="Trebuchet MS" w:hAnsi="Trebuchet MS" w:cs="Arial"/>
          <w:sz w:val="22"/>
          <w:szCs w:val="22"/>
        </w:rPr>
      </w:pPr>
      <w:r w:rsidRPr="00E32B99">
        <w:rPr>
          <w:rFonts w:ascii="Trebuchet MS" w:hAnsi="Trebuchet MS" w:cs="Arial"/>
          <w:sz w:val="22"/>
          <w:szCs w:val="22"/>
        </w:rPr>
        <w:t>Personnel Administration and Welfare &amp; manage Workmen / Payroll and Related compliances. Supervise &amp; initiate the recruitment of staff, apprentices etc.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3"/>
        </w:numPr>
        <w:tabs>
          <w:tab w:val="left" w:pos="3600"/>
        </w:tabs>
        <w:overflowPunct/>
        <w:adjustRightInd/>
        <w:spacing w:after="200" w:line="360" w:lineRule="auto"/>
        <w:ind w:left="851" w:hanging="425"/>
        <w:jc w:val="both"/>
        <w:rPr>
          <w:rFonts w:ascii="Trebuchet MS" w:hAnsi="Trebuchet MS"/>
          <w:sz w:val="22"/>
          <w:szCs w:val="22"/>
        </w:rPr>
      </w:pPr>
      <w:r w:rsidRPr="00E32B99">
        <w:rPr>
          <w:rFonts w:ascii="Trebuchet MS" w:hAnsi="Trebuchet MS"/>
          <w:sz w:val="22"/>
          <w:szCs w:val="22"/>
        </w:rPr>
        <w:t>Responsible for Maintaining Muster Roll.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3"/>
        </w:numPr>
        <w:tabs>
          <w:tab w:val="left" w:pos="3600"/>
        </w:tabs>
        <w:overflowPunct/>
        <w:adjustRightInd/>
        <w:spacing w:after="200" w:line="360" w:lineRule="auto"/>
        <w:ind w:left="851" w:hanging="425"/>
        <w:jc w:val="both"/>
        <w:rPr>
          <w:rFonts w:ascii="Trebuchet MS" w:hAnsi="Trebuchet MS"/>
          <w:sz w:val="22"/>
          <w:szCs w:val="22"/>
        </w:rPr>
      </w:pPr>
      <w:r w:rsidRPr="00E32B99">
        <w:rPr>
          <w:rFonts w:ascii="Trebuchet MS" w:hAnsi="Trebuchet MS"/>
          <w:sz w:val="22"/>
          <w:szCs w:val="22"/>
        </w:rPr>
        <w:t>Screening of documents of candidates for employment in organization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3"/>
        </w:numPr>
        <w:overflowPunct/>
        <w:adjustRightInd/>
        <w:spacing w:line="360" w:lineRule="auto"/>
        <w:ind w:left="851" w:right="-192" w:hanging="425"/>
        <w:jc w:val="both"/>
        <w:rPr>
          <w:rFonts w:ascii="Trebuchet MS" w:hAnsi="Trebuchet MS"/>
          <w:sz w:val="22"/>
          <w:szCs w:val="22"/>
        </w:rPr>
      </w:pPr>
      <w:r w:rsidRPr="00E32B99">
        <w:rPr>
          <w:rFonts w:ascii="Trebuchet MS" w:hAnsi="Trebuchet MS"/>
          <w:sz w:val="22"/>
          <w:szCs w:val="22"/>
        </w:rPr>
        <w:t xml:space="preserve">Event management in organization such as </w:t>
      </w:r>
      <w:r w:rsidRPr="00E32B99">
        <w:rPr>
          <w:rFonts w:ascii="Trebuchet MS" w:hAnsi="Trebuchet MS" w:cs="Arial"/>
          <w:sz w:val="22"/>
          <w:szCs w:val="22"/>
        </w:rPr>
        <w:t>arranging office parties &amp; get together.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3"/>
        </w:numPr>
        <w:tabs>
          <w:tab w:val="left" w:pos="3600"/>
        </w:tabs>
        <w:overflowPunct/>
        <w:adjustRightInd/>
        <w:spacing w:after="200" w:line="360" w:lineRule="auto"/>
        <w:ind w:left="851" w:hanging="425"/>
        <w:jc w:val="both"/>
        <w:rPr>
          <w:rFonts w:ascii="Trebuchet MS" w:hAnsi="Trebuchet MS"/>
          <w:sz w:val="22"/>
          <w:szCs w:val="22"/>
        </w:rPr>
      </w:pPr>
      <w:r w:rsidRPr="00E32B99">
        <w:rPr>
          <w:rFonts w:ascii="Trebuchet MS" w:hAnsi="Trebuchet MS"/>
          <w:sz w:val="22"/>
          <w:szCs w:val="22"/>
        </w:rPr>
        <w:t xml:space="preserve">Consulting with higher management regarding </w:t>
      </w:r>
      <w:r w:rsidR="00E32B99" w:rsidRPr="00E32B99">
        <w:rPr>
          <w:rFonts w:ascii="Trebuchet MS" w:hAnsi="Trebuchet MS"/>
          <w:sz w:val="22"/>
          <w:szCs w:val="22"/>
        </w:rPr>
        <w:t>employee’s</w:t>
      </w:r>
      <w:r w:rsidRPr="00E32B99">
        <w:rPr>
          <w:rFonts w:ascii="Trebuchet MS" w:hAnsi="Trebuchet MS"/>
          <w:sz w:val="22"/>
          <w:szCs w:val="22"/>
        </w:rPr>
        <w:t xml:space="preserve"> issues &amp; try to resolve them for employee &amp; organization benefits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3"/>
        </w:numPr>
        <w:tabs>
          <w:tab w:val="left" w:pos="3600"/>
        </w:tabs>
        <w:overflowPunct/>
        <w:adjustRightInd/>
        <w:spacing w:after="200" w:line="360" w:lineRule="auto"/>
        <w:ind w:left="851" w:hanging="425"/>
        <w:jc w:val="both"/>
        <w:rPr>
          <w:rFonts w:ascii="Trebuchet MS" w:hAnsi="Trebuchet MS"/>
          <w:sz w:val="22"/>
          <w:szCs w:val="22"/>
        </w:rPr>
      </w:pPr>
      <w:r w:rsidRPr="00E32B99">
        <w:rPr>
          <w:rFonts w:ascii="Trebuchet MS" w:hAnsi="Trebuchet MS"/>
          <w:sz w:val="22"/>
          <w:szCs w:val="22"/>
        </w:rPr>
        <w:t>Ensuring proper safety measures to be followed in day to day works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3"/>
        </w:numPr>
        <w:tabs>
          <w:tab w:val="left" w:pos="3600"/>
        </w:tabs>
        <w:overflowPunct/>
        <w:adjustRightInd/>
        <w:spacing w:after="200" w:line="360" w:lineRule="auto"/>
        <w:ind w:left="851" w:hanging="425"/>
        <w:jc w:val="both"/>
        <w:rPr>
          <w:rFonts w:ascii="Trebuchet MS" w:hAnsi="Trebuchet MS"/>
          <w:sz w:val="22"/>
          <w:szCs w:val="22"/>
        </w:rPr>
      </w:pPr>
      <w:r w:rsidRPr="00E32B99">
        <w:rPr>
          <w:rFonts w:ascii="Trebuchet MS" w:hAnsi="Trebuchet MS"/>
          <w:sz w:val="22"/>
          <w:szCs w:val="22"/>
        </w:rPr>
        <w:t>Arranging proper quarterly health check-ups for all employees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3"/>
        </w:numPr>
        <w:tabs>
          <w:tab w:val="left" w:pos="3600"/>
        </w:tabs>
        <w:overflowPunct/>
        <w:adjustRightInd/>
        <w:spacing w:after="200" w:line="360" w:lineRule="auto"/>
        <w:ind w:left="851" w:hanging="425"/>
        <w:jc w:val="both"/>
        <w:rPr>
          <w:rFonts w:ascii="Trebuchet MS" w:hAnsi="Trebuchet MS"/>
          <w:sz w:val="22"/>
          <w:szCs w:val="22"/>
        </w:rPr>
      </w:pPr>
      <w:r w:rsidRPr="00E32B99">
        <w:rPr>
          <w:rFonts w:ascii="Trebuchet MS" w:hAnsi="Trebuchet MS"/>
          <w:sz w:val="22"/>
          <w:szCs w:val="22"/>
        </w:rPr>
        <w:t>Clearing reimbursement claims of all employees in a timely manner</w:t>
      </w:r>
    </w:p>
    <w:p w:rsidR="007453FB" w:rsidRDefault="007453FB" w:rsidP="00E32B99">
      <w:pPr>
        <w:pStyle w:val="BodyText"/>
        <w:spacing w:before="120" w:line="360" w:lineRule="auto"/>
        <w:ind w:right="432"/>
        <w:jc w:val="both"/>
        <w:rPr>
          <w:rFonts w:ascii="Trebuchet MS" w:eastAsiaTheme="minorHAnsi" w:hAnsi="Trebuchet MS" w:cs="Arial"/>
          <w:b/>
          <w:szCs w:val="22"/>
        </w:rPr>
      </w:pPr>
    </w:p>
    <w:p w:rsidR="00897F79" w:rsidRPr="00E32B99" w:rsidRDefault="00897F79" w:rsidP="00E32B99">
      <w:pPr>
        <w:pStyle w:val="BodyText"/>
        <w:spacing w:before="120" w:line="360" w:lineRule="auto"/>
        <w:ind w:right="432"/>
        <w:jc w:val="both"/>
        <w:rPr>
          <w:rFonts w:ascii="Trebuchet MS" w:eastAsiaTheme="minorHAnsi" w:hAnsi="Trebuchet MS" w:cs="Arial"/>
          <w:b/>
          <w:szCs w:val="22"/>
        </w:rPr>
      </w:pPr>
      <w:r w:rsidRPr="00E32B99">
        <w:rPr>
          <w:rFonts w:ascii="Trebuchet MS" w:eastAsiaTheme="minorHAnsi" w:hAnsi="Trebuchet MS" w:cs="Arial"/>
          <w:b/>
          <w:szCs w:val="22"/>
        </w:rPr>
        <w:t>Records Maintaining Under Various Acts /Rules &amp; Statutory Compliances: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4"/>
        </w:numPr>
        <w:overflowPunct/>
        <w:adjustRightInd/>
        <w:spacing w:line="360" w:lineRule="auto"/>
        <w:ind w:left="851" w:right="432" w:hanging="425"/>
        <w:jc w:val="both"/>
        <w:rPr>
          <w:rFonts w:ascii="Trebuchet MS" w:hAnsi="Trebuchet MS" w:cs="Arial"/>
          <w:iCs/>
          <w:sz w:val="22"/>
          <w:szCs w:val="22"/>
        </w:rPr>
      </w:pPr>
      <w:r w:rsidRPr="00E32B99">
        <w:rPr>
          <w:rFonts w:ascii="Trebuchet MS" w:hAnsi="Trebuchet MS" w:cs="Arial"/>
          <w:iCs/>
          <w:sz w:val="22"/>
          <w:szCs w:val="22"/>
        </w:rPr>
        <w:t>Maintaining records and meeting the prescribed requirements under Factories Act, PF, ESI, Payment of Wages, Minimum Wages, Contract Labor &amp; Labour Dept. requirements.</w:t>
      </w:r>
    </w:p>
    <w:p w:rsidR="00897F79" w:rsidRPr="00E32B99" w:rsidRDefault="00897F79" w:rsidP="00E32B99">
      <w:pPr>
        <w:pStyle w:val="BodyText"/>
        <w:numPr>
          <w:ilvl w:val="0"/>
          <w:numId w:val="4"/>
        </w:numPr>
        <w:overflowPunct/>
        <w:autoSpaceDE/>
        <w:autoSpaceDN/>
        <w:adjustRightInd/>
        <w:spacing w:line="360" w:lineRule="auto"/>
        <w:ind w:left="851" w:right="432" w:hanging="425"/>
        <w:jc w:val="both"/>
        <w:textAlignment w:val="auto"/>
        <w:rPr>
          <w:rFonts w:ascii="Trebuchet MS" w:hAnsi="Trebuchet MS" w:cs="Arial"/>
          <w:b/>
          <w:bCs/>
          <w:iCs/>
          <w:szCs w:val="22"/>
        </w:rPr>
      </w:pPr>
      <w:r w:rsidRPr="00E32B99">
        <w:rPr>
          <w:rFonts w:ascii="Trebuchet MS" w:eastAsia="Arial Unicode MS" w:hAnsi="Trebuchet MS" w:cs="Arial"/>
          <w:szCs w:val="22"/>
        </w:rPr>
        <w:t>Salary &amp; wages register Form –</w:t>
      </w:r>
      <w:r w:rsidR="002E6EFD" w:rsidRPr="00E32B99">
        <w:rPr>
          <w:rFonts w:ascii="Trebuchet MS" w:eastAsia="Arial Unicode MS" w:hAnsi="Trebuchet MS" w:cs="Arial"/>
          <w:szCs w:val="22"/>
        </w:rPr>
        <w:t xml:space="preserve"> </w:t>
      </w:r>
      <w:r w:rsidR="00E32B99">
        <w:rPr>
          <w:rFonts w:ascii="Trebuchet MS" w:eastAsia="Arial Unicode MS" w:hAnsi="Trebuchet MS" w:cs="Arial"/>
          <w:szCs w:val="22"/>
        </w:rPr>
        <w:t>IV</w:t>
      </w:r>
      <w:r w:rsidRPr="00E32B99">
        <w:rPr>
          <w:rFonts w:ascii="Trebuchet MS" w:eastAsia="Arial Unicode MS" w:hAnsi="Trebuchet MS" w:cs="Arial"/>
          <w:szCs w:val="22"/>
        </w:rPr>
        <w:t>, Muster roll under section 25 U/R 103, Adult workers register (Form-12) U/R 37, Leave with wage register U/R 87-88,</w:t>
      </w:r>
      <w:r w:rsidR="00E32B99">
        <w:rPr>
          <w:rFonts w:ascii="Trebuchet MS" w:eastAsia="Arial Unicode MS" w:hAnsi="Trebuchet MS" w:cs="Arial"/>
          <w:szCs w:val="22"/>
        </w:rPr>
        <w:t xml:space="preserve"> </w:t>
      </w:r>
      <w:r w:rsidRPr="00E32B99">
        <w:rPr>
          <w:rFonts w:ascii="Trebuchet MS" w:eastAsia="Arial Unicode MS" w:hAnsi="Trebuchet MS" w:cs="Arial"/>
          <w:szCs w:val="22"/>
        </w:rPr>
        <w:t xml:space="preserve">O.T. Register (Form-10), Accident &amp; Dangerous register, Payment &amp; Bonus register U/S 4C Rule 104, Employment Exchange returns quarterly, Casual &amp; Sick Leave </w:t>
      </w:r>
      <w:r w:rsidR="00E32B99" w:rsidRPr="00E32B99">
        <w:rPr>
          <w:rFonts w:ascii="Trebuchet MS" w:eastAsia="Arial Unicode MS" w:hAnsi="Trebuchet MS" w:cs="Arial"/>
          <w:szCs w:val="22"/>
        </w:rPr>
        <w:t>Register</w:t>
      </w:r>
      <w:r w:rsidRPr="00E32B99">
        <w:rPr>
          <w:rFonts w:ascii="Trebuchet MS" w:eastAsia="Arial Unicode MS" w:hAnsi="Trebuchet MS" w:cs="Arial"/>
          <w:szCs w:val="22"/>
        </w:rPr>
        <w:t xml:space="preserve"> Form-B.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4"/>
        </w:numPr>
        <w:tabs>
          <w:tab w:val="left" w:pos="3600"/>
        </w:tabs>
        <w:overflowPunct/>
        <w:adjustRightInd/>
        <w:spacing w:after="240" w:line="360" w:lineRule="auto"/>
        <w:ind w:left="851" w:right="432" w:hanging="425"/>
        <w:jc w:val="both"/>
        <w:rPr>
          <w:rFonts w:ascii="Trebuchet MS" w:hAnsi="Trebuchet MS"/>
          <w:sz w:val="22"/>
          <w:szCs w:val="22"/>
        </w:rPr>
      </w:pPr>
      <w:r w:rsidRPr="00E32B99">
        <w:rPr>
          <w:rFonts w:ascii="Trebuchet MS" w:hAnsi="Trebuchet MS" w:cs="Arial"/>
          <w:iCs/>
          <w:sz w:val="22"/>
          <w:szCs w:val="22"/>
        </w:rPr>
        <w:t xml:space="preserve">Submitting </w:t>
      </w:r>
      <w:r w:rsidR="007453FB">
        <w:rPr>
          <w:rFonts w:ascii="Trebuchet MS" w:hAnsi="Trebuchet MS" w:cs="Arial"/>
          <w:iCs/>
          <w:sz w:val="22"/>
          <w:szCs w:val="22"/>
        </w:rPr>
        <w:t>returns and maintaining records</w:t>
      </w:r>
    </w:p>
    <w:p w:rsidR="007453FB" w:rsidRDefault="007453FB" w:rsidP="00E32B99">
      <w:pPr>
        <w:spacing w:after="0" w:line="360" w:lineRule="auto"/>
        <w:ind w:right="-192"/>
        <w:jc w:val="both"/>
        <w:rPr>
          <w:rFonts w:ascii="Trebuchet MS" w:hAnsi="Trebuchet MS" w:cs="Arial"/>
          <w:b/>
        </w:rPr>
      </w:pPr>
    </w:p>
    <w:p w:rsidR="00897F79" w:rsidRPr="00E32B99" w:rsidRDefault="00897F79" w:rsidP="00E32B99">
      <w:pPr>
        <w:spacing w:after="0" w:line="360" w:lineRule="auto"/>
        <w:ind w:right="-192"/>
        <w:jc w:val="both"/>
        <w:rPr>
          <w:rFonts w:ascii="Trebuchet MS" w:hAnsi="Trebuchet MS" w:cs="Arial"/>
          <w:bCs/>
        </w:rPr>
      </w:pPr>
      <w:r w:rsidRPr="00E32B99">
        <w:rPr>
          <w:rFonts w:ascii="Trebuchet MS" w:hAnsi="Trebuchet MS" w:cs="Arial"/>
          <w:b/>
        </w:rPr>
        <w:t xml:space="preserve">Responsibilities handled as </w:t>
      </w:r>
      <w:r w:rsidRPr="00E32B99">
        <w:rPr>
          <w:rFonts w:ascii="Trebuchet MS" w:hAnsi="Trebuchet MS" w:cs="Arial"/>
          <w:b/>
          <w:bCs/>
        </w:rPr>
        <w:t>Human Resource &amp; Administration officer:</w:t>
      </w:r>
      <w:r w:rsidRPr="00E32B99">
        <w:rPr>
          <w:rFonts w:ascii="Trebuchet MS" w:hAnsi="Trebuchet MS" w:cs="Arial"/>
          <w:bCs/>
        </w:rPr>
        <w:t xml:space="preserve"> (a brief)</w:t>
      </w:r>
    </w:p>
    <w:p w:rsidR="00897F79" w:rsidRPr="00E32B99" w:rsidRDefault="00897F79" w:rsidP="00E32B99">
      <w:pPr>
        <w:pStyle w:val="BodyText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851" w:right="-192" w:hanging="425"/>
        <w:jc w:val="both"/>
        <w:textAlignment w:val="auto"/>
        <w:rPr>
          <w:rFonts w:ascii="Trebuchet MS" w:hAnsi="Trebuchet MS" w:cs="Arial"/>
          <w:b/>
          <w:szCs w:val="22"/>
        </w:rPr>
      </w:pPr>
      <w:r w:rsidRPr="00E32B99">
        <w:rPr>
          <w:rFonts w:ascii="Trebuchet MS" w:hAnsi="Trebuchet MS" w:cs="Arial"/>
          <w:szCs w:val="22"/>
        </w:rPr>
        <w:t>Screening CVs, calling the candidate, conducting interview &amp;</w:t>
      </w:r>
      <w:r w:rsidR="007453FB">
        <w:rPr>
          <w:rFonts w:ascii="Trebuchet MS" w:hAnsi="Trebuchet MS" w:cs="Arial"/>
          <w:szCs w:val="22"/>
        </w:rPr>
        <w:t xml:space="preserve"> </w:t>
      </w:r>
      <w:r w:rsidRPr="00E32B99">
        <w:rPr>
          <w:rFonts w:ascii="Trebuchet MS" w:hAnsi="Trebuchet MS" w:cs="Arial"/>
          <w:szCs w:val="22"/>
        </w:rPr>
        <w:t>short listing the candidates for employment.</w:t>
      </w:r>
    </w:p>
    <w:p w:rsidR="00897F79" w:rsidRPr="00E32B99" w:rsidRDefault="00897F79" w:rsidP="00E32B99">
      <w:pPr>
        <w:pStyle w:val="BodyText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851" w:right="-192" w:hanging="425"/>
        <w:jc w:val="both"/>
        <w:textAlignment w:val="auto"/>
        <w:rPr>
          <w:rFonts w:ascii="Trebuchet MS" w:hAnsi="Trebuchet MS" w:cs="Arial"/>
          <w:b/>
          <w:szCs w:val="22"/>
        </w:rPr>
      </w:pPr>
      <w:r w:rsidRPr="00E32B99">
        <w:rPr>
          <w:rFonts w:ascii="Trebuchet MS" w:hAnsi="Trebuchet MS" w:cs="Arial"/>
          <w:szCs w:val="22"/>
        </w:rPr>
        <w:t>To assist Manager–HR in making &amp; implementing personnel policies.</w:t>
      </w:r>
    </w:p>
    <w:p w:rsidR="00897F79" w:rsidRPr="00E32B99" w:rsidRDefault="00897F79" w:rsidP="00E32B99">
      <w:pPr>
        <w:pStyle w:val="BodyText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851" w:right="-192" w:hanging="425"/>
        <w:jc w:val="both"/>
        <w:textAlignment w:val="auto"/>
        <w:rPr>
          <w:rFonts w:ascii="Trebuchet MS" w:hAnsi="Trebuchet MS" w:cs="Arial"/>
          <w:b/>
          <w:szCs w:val="22"/>
        </w:rPr>
      </w:pPr>
      <w:r w:rsidRPr="00E32B99">
        <w:rPr>
          <w:rFonts w:ascii="Trebuchet MS" w:hAnsi="Trebuchet MS" w:cs="Arial"/>
          <w:szCs w:val="22"/>
        </w:rPr>
        <w:t xml:space="preserve">Time office (Attendance, leave records, </w:t>
      </w:r>
      <w:r w:rsidR="007453FB">
        <w:rPr>
          <w:rFonts w:ascii="Trebuchet MS" w:hAnsi="Trebuchet MS" w:cs="Arial"/>
          <w:szCs w:val="22"/>
        </w:rPr>
        <w:t>Time cards, F&amp;F Statement etc.)</w:t>
      </w:r>
    </w:p>
    <w:p w:rsidR="00897F79" w:rsidRPr="00E32B99" w:rsidRDefault="00897F79" w:rsidP="00E32B99">
      <w:pPr>
        <w:pStyle w:val="BodyText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851" w:right="-192" w:hanging="425"/>
        <w:jc w:val="both"/>
        <w:textAlignment w:val="auto"/>
        <w:rPr>
          <w:rFonts w:ascii="Trebuchet MS" w:hAnsi="Trebuchet MS" w:cs="Arial"/>
          <w:b/>
          <w:szCs w:val="22"/>
        </w:rPr>
      </w:pPr>
      <w:r w:rsidRPr="00E32B99">
        <w:rPr>
          <w:rFonts w:ascii="Trebuchet MS" w:hAnsi="Trebuchet MS" w:cs="Arial"/>
          <w:szCs w:val="22"/>
        </w:rPr>
        <w:t>Salary break up, Salary Structure.</w:t>
      </w:r>
    </w:p>
    <w:p w:rsidR="00897F79" w:rsidRPr="00E32B99" w:rsidRDefault="00897F79" w:rsidP="00E32B99">
      <w:pPr>
        <w:pStyle w:val="BodyText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851" w:right="-192" w:hanging="425"/>
        <w:jc w:val="both"/>
        <w:textAlignment w:val="auto"/>
        <w:rPr>
          <w:rFonts w:ascii="Trebuchet MS" w:hAnsi="Trebuchet MS" w:cs="Arial"/>
          <w:b/>
          <w:szCs w:val="22"/>
        </w:rPr>
      </w:pPr>
      <w:r w:rsidRPr="00E32B99">
        <w:rPr>
          <w:rFonts w:ascii="Trebuchet MS" w:hAnsi="Trebuchet MS" w:cs="Arial"/>
          <w:szCs w:val="22"/>
        </w:rPr>
        <w:t>Challan P</w:t>
      </w:r>
      <w:r w:rsidR="002F7135" w:rsidRPr="00E32B99">
        <w:rPr>
          <w:rFonts w:ascii="Trebuchet MS" w:hAnsi="Trebuchet MS" w:cs="Arial"/>
          <w:szCs w:val="22"/>
        </w:rPr>
        <w:t>reparation &amp; on time submission</w:t>
      </w:r>
      <w:r w:rsidRPr="00E32B99">
        <w:rPr>
          <w:rFonts w:ascii="Trebuchet MS" w:hAnsi="Trebuchet MS" w:cs="Arial"/>
          <w:szCs w:val="22"/>
        </w:rPr>
        <w:t xml:space="preserve"> (P.F., E.S.I. &amp; L.W.F.)</w:t>
      </w:r>
    </w:p>
    <w:p w:rsidR="00897F79" w:rsidRPr="00E32B99" w:rsidRDefault="00897F79" w:rsidP="00E32B99">
      <w:pPr>
        <w:pStyle w:val="BodyText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851" w:right="-192" w:hanging="425"/>
        <w:jc w:val="both"/>
        <w:textAlignment w:val="auto"/>
        <w:rPr>
          <w:rFonts w:ascii="Trebuchet MS" w:hAnsi="Trebuchet MS" w:cs="Arial"/>
          <w:b/>
          <w:szCs w:val="22"/>
        </w:rPr>
      </w:pPr>
      <w:r w:rsidRPr="00E32B99">
        <w:rPr>
          <w:rFonts w:ascii="Trebuchet MS" w:hAnsi="Trebuchet MS" w:cs="Arial"/>
          <w:szCs w:val="22"/>
        </w:rPr>
        <w:t>Calculation of Conveyance, Medical &amp; Ex gratia.</w:t>
      </w:r>
    </w:p>
    <w:p w:rsidR="00897F79" w:rsidRPr="00E32B99" w:rsidRDefault="00897F79" w:rsidP="00E32B99">
      <w:pPr>
        <w:pStyle w:val="BodyText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851" w:right="-192" w:hanging="425"/>
        <w:jc w:val="both"/>
        <w:textAlignment w:val="auto"/>
        <w:rPr>
          <w:rFonts w:ascii="Trebuchet MS" w:hAnsi="Trebuchet MS" w:cs="Arial"/>
          <w:b/>
          <w:szCs w:val="22"/>
        </w:rPr>
      </w:pPr>
      <w:r w:rsidRPr="00E32B99">
        <w:rPr>
          <w:rFonts w:ascii="Trebuchet MS" w:hAnsi="Trebuchet MS" w:cs="Arial"/>
          <w:szCs w:val="22"/>
        </w:rPr>
        <w:t xml:space="preserve">Advance/Loan approval of workers, as per laid down system and policy. Organizing various health checkup camps, Eye checkup camps etc. </w:t>
      </w:r>
    </w:p>
    <w:p w:rsidR="00897F79" w:rsidRPr="00E32B99" w:rsidRDefault="00897F79" w:rsidP="00E32B99">
      <w:pPr>
        <w:pStyle w:val="BodyText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851" w:right="-192" w:hanging="425"/>
        <w:jc w:val="both"/>
        <w:textAlignment w:val="auto"/>
        <w:rPr>
          <w:rFonts w:ascii="Trebuchet MS" w:hAnsi="Trebuchet MS" w:cs="Arial"/>
          <w:b/>
          <w:szCs w:val="22"/>
        </w:rPr>
      </w:pPr>
      <w:r w:rsidRPr="00E32B99">
        <w:rPr>
          <w:rFonts w:ascii="Trebuchet MS" w:hAnsi="Trebuchet MS" w:cs="Arial"/>
          <w:szCs w:val="22"/>
        </w:rPr>
        <w:t>Housekeeping &amp; Security Supervision. Mobile Activities.</w:t>
      </w:r>
    </w:p>
    <w:p w:rsidR="002F7135" w:rsidRPr="00E32B99" w:rsidRDefault="00897F79" w:rsidP="00E32B99">
      <w:pPr>
        <w:pStyle w:val="ListParagraph"/>
        <w:numPr>
          <w:ilvl w:val="0"/>
          <w:numId w:val="5"/>
        </w:numPr>
        <w:spacing w:after="240" w:line="360" w:lineRule="auto"/>
        <w:ind w:left="851" w:hanging="425"/>
        <w:jc w:val="both"/>
        <w:rPr>
          <w:rFonts w:ascii="Trebuchet MS" w:hAnsi="Trebuchet MS"/>
          <w:color w:val="000000"/>
          <w:sz w:val="22"/>
          <w:szCs w:val="22"/>
        </w:rPr>
      </w:pPr>
      <w:r w:rsidRPr="00E32B99">
        <w:rPr>
          <w:rFonts w:ascii="Trebuchet MS" w:hAnsi="Trebuchet MS" w:cs="Arial"/>
          <w:sz w:val="22"/>
          <w:szCs w:val="22"/>
        </w:rPr>
        <w:t>Organize cricket game, blood donation camp, celebrating B’days.</w:t>
      </w:r>
    </w:p>
    <w:p w:rsidR="0068230D" w:rsidRPr="00E32B99" w:rsidRDefault="0068230D" w:rsidP="00E32B99">
      <w:pPr>
        <w:spacing w:before="32" w:line="360" w:lineRule="auto"/>
        <w:ind w:right="-20"/>
        <w:jc w:val="both"/>
        <w:rPr>
          <w:rFonts w:ascii="Trebuchet MS" w:hAnsi="Trebuchet MS"/>
          <w:b/>
        </w:rPr>
      </w:pPr>
      <w:r w:rsidRPr="00E32B99">
        <w:rPr>
          <w:rFonts w:ascii="Trebuchet MS" w:hAnsi="Trebuchet MS"/>
          <w:b/>
        </w:rPr>
        <w:lastRenderedPageBreak/>
        <w:t>EDUCATION</w:t>
      </w:r>
    </w:p>
    <w:p w:rsidR="00897F79" w:rsidRPr="00E32B99" w:rsidRDefault="00897F79" w:rsidP="00E32B99">
      <w:pPr>
        <w:spacing w:line="360" w:lineRule="auto"/>
        <w:ind w:left="360"/>
        <w:jc w:val="both"/>
        <w:rPr>
          <w:rFonts w:ascii="Trebuchet MS" w:hAnsi="Trebuchet MS"/>
        </w:rPr>
      </w:pPr>
      <w:r w:rsidRPr="00E32B99">
        <w:rPr>
          <w:rFonts w:ascii="Trebuchet MS" w:hAnsi="Trebuchet MS"/>
        </w:rPr>
        <w:t xml:space="preserve">Passed High School from HARAYANA BOARD </w:t>
      </w:r>
      <w:r w:rsidR="00E32B99" w:rsidRPr="00E32B99">
        <w:rPr>
          <w:rFonts w:ascii="Trebuchet MS" w:hAnsi="Trebuchet MS"/>
        </w:rPr>
        <w:t>with</w:t>
      </w:r>
      <w:r w:rsidRPr="00E32B99">
        <w:rPr>
          <w:rFonts w:ascii="Trebuchet MS" w:hAnsi="Trebuchet MS"/>
        </w:rPr>
        <w:t xml:space="preserve"> 46 %</w:t>
      </w:r>
    </w:p>
    <w:p w:rsidR="00897F79" w:rsidRPr="00E32B99" w:rsidRDefault="00897F79" w:rsidP="00E32B99">
      <w:pPr>
        <w:spacing w:line="360" w:lineRule="auto"/>
        <w:ind w:left="360"/>
        <w:jc w:val="both"/>
        <w:rPr>
          <w:rFonts w:ascii="Trebuchet MS" w:hAnsi="Trebuchet MS"/>
        </w:rPr>
      </w:pPr>
      <w:r w:rsidRPr="00E32B99">
        <w:rPr>
          <w:rFonts w:ascii="Trebuchet MS" w:hAnsi="Trebuchet MS"/>
        </w:rPr>
        <w:t xml:space="preserve">Passed High School from CBSE BOARD </w:t>
      </w:r>
      <w:r w:rsidR="00E32B99" w:rsidRPr="00E32B99">
        <w:rPr>
          <w:rFonts w:ascii="Trebuchet MS" w:hAnsi="Trebuchet MS"/>
        </w:rPr>
        <w:t>with</w:t>
      </w:r>
      <w:r w:rsidRPr="00E32B99">
        <w:rPr>
          <w:rFonts w:ascii="Trebuchet MS" w:hAnsi="Trebuchet MS"/>
        </w:rPr>
        <w:t xml:space="preserve"> 63 %</w:t>
      </w:r>
    </w:p>
    <w:p w:rsidR="00897F79" w:rsidRPr="00E32B99" w:rsidRDefault="00897F79" w:rsidP="00E32B99">
      <w:pPr>
        <w:spacing w:line="360" w:lineRule="auto"/>
        <w:ind w:left="360"/>
        <w:jc w:val="both"/>
        <w:rPr>
          <w:rFonts w:ascii="Trebuchet MS" w:hAnsi="Trebuchet MS"/>
        </w:rPr>
      </w:pPr>
      <w:r w:rsidRPr="00E32B99">
        <w:rPr>
          <w:rFonts w:ascii="Trebuchet MS" w:hAnsi="Trebuchet MS"/>
        </w:rPr>
        <w:t xml:space="preserve">Passed BBA Prestige institute Gwalior </w:t>
      </w:r>
      <w:r w:rsidR="00E32B99" w:rsidRPr="00E32B99">
        <w:rPr>
          <w:rFonts w:ascii="Trebuchet MS" w:hAnsi="Trebuchet MS"/>
        </w:rPr>
        <w:t>with</w:t>
      </w:r>
      <w:r w:rsidRPr="00E32B99">
        <w:rPr>
          <w:rFonts w:ascii="Trebuchet MS" w:hAnsi="Trebuchet MS"/>
        </w:rPr>
        <w:t xml:space="preserve"> 66%</w:t>
      </w:r>
    </w:p>
    <w:p w:rsidR="00897F79" w:rsidRPr="00E32B99" w:rsidRDefault="00897F79" w:rsidP="00E32B99">
      <w:pPr>
        <w:spacing w:line="360" w:lineRule="auto"/>
        <w:ind w:left="360"/>
        <w:jc w:val="both"/>
        <w:rPr>
          <w:rFonts w:ascii="Trebuchet MS" w:hAnsi="Trebuchet MS"/>
        </w:rPr>
      </w:pPr>
      <w:r w:rsidRPr="00E32B99">
        <w:rPr>
          <w:rFonts w:ascii="Trebuchet MS" w:hAnsi="Trebuchet MS"/>
        </w:rPr>
        <w:t>Passed MBA (Marketing &amp; HR major subjects) from Sanghvi Institute of Management Science, Indore with 67%.</w:t>
      </w:r>
    </w:p>
    <w:p w:rsidR="007453FB" w:rsidRDefault="009B2A6D" w:rsidP="00E32B99">
      <w:pPr>
        <w:spacing w:line="360" w:lineRule="auto"/>
        <w:jc w:val="both"/>
        <w:rPr>
          <w:rFonts w:ascii="Trebuchet MS" w:eastAsia="Times New Roman" w:hAnsi="Trebuchet MS" w:cs="Times New Roman"/>
          <w:b/>
          <w:kern w:val="28"/>
          <w:lang w:eastAsia="en-GB"/>
        </w:rPr>
      </w:pPr>
      <w:r>
        <w:rPr>
          <w:rFonts w:ascii="Trebuchet MS" w:hAnsi="Trebuchet MS"/>
          <w:noProof/>
          <w:color w:val="000000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.95pt;margin-top:6.8pt;width:521.3pt;height:0;z-index:251662336" o:connectortype="straight"/>
        </w:pict>
      </w:r>
    </w:p>
    <w:p w:rsidR="005C21FF" w:rsidRPr="00E32B99" w:rsidRDefault="005C21FF" w:rsidP="00E32B99">
      <w:pPr>
        <w:spacing w:line="360" w:lineRule="auto"/>
        <w:jc w:val="both"/>
        <w:rPr>
          <w:rFonts w:ascii="Trebuchet MS" w:eastAsia="Times New Roman" w:hAnsi="Trebuchet MS" w:cs="Times New Roman"/>
          <w:b/>
          <w:kern w:val="28"/>
          <w:lang w:eastAsia="en-GB"/>
        </w:rPr>
      </w:pPr>
      <w:r w:rsidRPr="00E32B99">
        <w:rPr>
          <w:rFonts w:ascii="Trebuchet MS" w:eastAsia="Times New Roman" w:hAnsi="Trebuchet MS" w:cs="Times New Roman"/>
          <w:b/>
          <w:kern w:val="28"/>
          <w:lang w:eastAsia="en-GB"/>
        </w:rPr>
        <w:t>TECHNICAL SKILLS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6"/>
        </w:numPr>
        <w:overflowPunct/>
        <w:adjustRightInd/>
        <w:spacing w:after="200" w:line="360" w:lineRule="auto"/>
        <w:ind w:left="851" w:hanging="425"/>
        <w:jc w:val="both"/>
        <w:rPr>
          <w:rFonts w:ascii="Trebuchet MS" w:hAnsi="Trebuchet MS"/>
          <w:sz w:val="22"/>
          <w:szCs w:val="22"/>
        </w:rPr>
      </w:pPr>
      <w:r w:rsidRPr="00E32B99">
        <w:rPr>
          <w:rFonts w:ascii="Trebuchet MS" w:hAnsi="Trebuchet MS"/>
          <w:sz w:val="22"/>
          <w:szCs w:val="22"/>
        </w:rPr>
        <w:t>Knowledge of Microsoft office word and Power Point.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6"/>
        </w:numPr>
        <w:overflowPunct/>
        <w:adjustRightInd/>
        <w:spacing w:after="200" w:line="360" w:lineRule="auto"/>
        <w:ind w:left="851" w:hanging="425"/>
        <w:jc w:val="both"/>
        <w:rPr>
          <w:rFonts w:ascii="Trebuchet MS" w:hAnsi="Trebuchet MS"/>
          <w:sz w:val="22"/>
          <w:szCs w:val="22"/>
        </w:rPr>
      </w:pPr>
      <w:r w:rsidRPr="00E32B99">
        <w:rPr>
          <w:rFonts w:ascii="Trebuchet MS" w:hAnsi="Trebuchet MS"/>
          <w:sz w:val="22"/>
          <w:szCs w:val="22"/>
        </w:rPr>
        <w:t>Knowledge of Microsoft Excel.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6"/>
        </w:numPr>
        <w:overflowPunct/>
        <w:adjustRightInd/>
        <w:spacing w:after="200" w:line="360" w:lineRule="auto"/>
        <w:ind w:left="851" w:hanging="425"/>
        <w:jc w:val="both"/>
        <w:rPr>
          <w:rFonts w:ascii="Trebuchet MS" w:hAnsi="Trebuchet MS"/>
          <w:sz w:val="22"/>
          <w:szCs w:val="22"/>
        </w:rPr>
      </w:pPr>
      <w:r w:rsidRPr="00E32B99">
        <w:rPr>
          <w:rFonts w:ascii="Trebuchet MS" w:hAnsi="Trebuchet MS"/>
          <w:sz w:val="22"/>
          <w:szCs w:val="22"/>
        </w:rPr>
        <w:t>Knowledge of time keeping machines.</w:t>
      </w:r>
    </w:p>
    <w:p w:rsidR="005E2BB7" w:rsidRPr="00E32B99" w:rsidRDefault="0098714D" w:rsidP="00E32B99">
      <w:pPr>
        <w:pStyle w:val="ListParagraph"/>
        <w:widowControl/>
        <w:numPr>
          <w:ilvl w:val="0"/>
          <w:numId w:val="6"/>
        </w:numPr>
        <w:overflowPunct/>
        <w:adjustRightInd/>
        <w:spacing w:after="200" w:line="360" w:lineRule="auto"/>
        <w:ind w:left="851" w:hanging="425"/>
        <w:jc w:val="both"/>
        <w:rPr>
          <w:rFonts w:ascii="Trebuchet MS" w:hAnsi="Trebuchet MS"/>
          <w:b/>
          <w:bCs/>
          <w:sz w:val="22"/>
          <w:szCs w:val="22"/>
        </w:rPr>
      </w:pPr>
      <w:r w:rsidRPr="00E32B99">
        <w:rPr>
          <w:rFonts w:ascii="Trebuchet MS" w:hAnsi="Trebuchet MS"/>
          <w:sz w:val="22"/>
          <w:szCs w:val="22"/>
        </w:rPr>
        <w:t>Work</w:t>
      </w:r>
      <w:r w:rsidR="001D452C" w:rsidRPr="00E32B99">
        <w:rPr>
          <w:rFonts w:ascii="Trebuchet MS" w:hAnsi="Trebuchet MS"/>
          <w:sz w:val="22"/>
          <w:szCs w:val="22"/>
        </w:rPr>
        <w:t xml:space="preserve"> experience </w:t>
      </w:r>
      <w:r w:rsidR="001F32B0" w:rsidRPr="00E32B99">
        <w:rPr>
          <w:rFonts w:ascii="Trebuchet MS" w:hAnsi="Trebuchet MS"/>
          <w:sz w:val="22"/>
          <w:szCs w:val="22"/>
        </w:rPr>
        <w:t>of SAP (HR</w:t>
      </w:r>
      <w:r w:rsidR="00E37326" w:rsidRPr="00E32B99">
        <w:rPr>
          <w:rFonts w:ascii="Trebuchet MS" w:hAnsi="Trebuchet MS"/>
          <w:sz w:val="22"/>
          <w:szCs w:val="22"/>
        </w:rPr>
        <w:t>) module of more than 4</w:t>
      </w:r>
      <w:r w:rsidR="002F7135" w:rsidRPr="00E32B99">
        <w:rPr>
          <w:rFonts w:ascii="Trebuchet MS" w:hAnsi="Trebuchet MS"/>
          <w:sz w:val="22"/>
          <w:szCs w:val="22"/>
        </w:rPr>
        <w:t xml:space="preserve"> years.</w:t>
      </w:r>
    </w:p>
    <w:p w:rsidR="00773C95" w:rsidRPr="00E32B99" w:rsidRDefault="009B2A6D" w:rsidP="00E32B99">
      <w:pPr>
        <w:pStyle w:val="ListParagraph"/>
        <w:widowControl/>
        <w:overflowPunct/>
        <w:adjustRightInd/>
        <w:spacing w:after="200" w:line="360" w:lineRule="auto"/>
        <w:ind w:left="851"/>
        <w:jc w:val="both"/>
        <w:rPr>
          <w:rStyle w:val="Strong"/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noProof/>
          <w:sz w:val="22"/>
          <w:szCs w:val="22"/>
          <w:lang w:val="en-IN" w:eastAsia="en-IN"/>
        </w:rPr>
        <w:pict>
          <v:shape id="_x0000_s1032" type="#_x0000_t32" style="position:absolute;left:0;text-align:left;margin-left:1.35pt;margin-top:27.9pt;width:523.6pt;height:0;z-index:251663360;mso-position-horizontal-relative:text;mso-position-vertical-relative:text" o:connectortype="straight"/>
        </w:pict>
      </w:r>
    </w:p>
    <w:p w:rsidR="007453FB" w:rsidRDefault="007453FB" w:rsidP="00E32B99">
      <w:pPr>
        <w:spacing w:after="0" w:line="360" w:lineRule="auto"/>
        <w:jc w:val="both"/>
        <w:rPr>
          <w:rFonts w:ascii="Trebuchet MS" w:hAnsi="Trebuchet MS" w:cs="Arial"/>
          <w:b/>
          <w:bCs/>
        </w:rPr>
      </w:pPr>
    </w:p>
    <w:p w:rsidR="00897F79" w:rsidRPr="00E32B99" w:rsidRDefault="00897F79" w:rsidP="00E32B99">
      <w:pPr>
        <w:spacing w:after="0" w:line="360" w:lineRule="auto"/>
        <w:jc w:val="both"/>
        <w:rPr>
          <w:rFonts w:ascii="Trebuchet MS" w:hAnsi="Trebuchet MS" w:cs="Arial"/>
          <w:b/>
          <w:bCs/>
          <w:u w:val="single"/>
        </w:rPr>
      </w:pPr>
      <w:r w:rsidRPr="00E32B99">
        <w:rPr>
          <w:rFonts w:ascii="Trebuchet MS" w:hAnsi="Trebuchet MS" w:cs="Arial"/>
          <w:b/>
          <w:bCs/>
        </w:rPr>
        <w:t>Professional Trainings Attended: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7"/>
        </w:numPr>
        <w:tabs>
          <w:tab w:val="left" w:pos="5400"/>
        </w:tabs>
        <w:overflowPunct/>
        <w:adjustRightInd/>
        <w:spacing w:line="360" w:lineRule="auto"/>
        <w:ind w:left="851" w:hanging="425"/>
        <w:jc w:val="both"/>
        <w:rPr>
          <w:rFonts w:ascii="Trebuchet MS" w:hAnsi="Trebuchet MS"/>
          <w:sz w:val="22"/>
          <w:szCs w:val="22"/>
        </w:rPr>
      </w:pPr>
      <w:r w:rsidRPr="00E32B99">
        <w:rPr>
          <w:rFonts w:ascii="Trebuchet MS" w:hAnsi="Trebuchet MS" w:cs="Arial"/>
          <w:bCs/>
          <w:sz w:val="22"/>
          <w:szCs w:val="22"/>
        </w:rPr>
        <w:t>Received training in Fire &amp; Safety from “When IT Strikes Management”.</w:t>
      </w:r>
    </w:p>
    <w:p w:rsidR="00897F79" w:rsidRPr="00E32B99" w:rsidRDefault="00897F79" w:rsidP="00E32B99">
      <w:pPr>
        <w:pStyle w:val="ListParagraph"/>
        <w:widowControl/>
        <w:numPr>
          <w:ilvl w:val="0"/>
          <w:numId w:val="7"/>
        </w:numPr>
        <w:overflowPunct/>
        <w:adjustRightInd/>
        <w:spacing w:line="360" w:lineRule="auto"/>
        <w:ind w:left="851" w:hanging="425"/>
        <w:jc w:val="both"/>
        <w:rPr>
          <w:rFonts w:ascii="Trebuchet MS" w:hAnsi="Trebuchet MS"/>
          <w:b/>
          <w:sz w:val="22"/>
          <w:szCs w:val="22"/>
        </w:rPr>
      </w:pPr>
      <w:r w:rsidRPr="00E32B99">
        <w:rPr>
          <w:rFonts w:ascii="Trebuchet MS" w:hAnsi="Trebuchet MS" w:cs="Arial"/>
          <w:bCs/>
          <w:sz w:val="22"/>
          <w:szCs w:val="22"/>
        </w:rPr>
        <w:t>Received training of First Aid.</w:t>
      </w:r>
    </w:p>
    <w:p w:rsidR="007453FB" w:rsidRDefault="009B2A6D" w:rsidP="00E32B99">
      <w:pPr>
        <w:pStyle w:val="Heading2"/>
        <w:spacing w:after="240"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 w:val="0"/>
          <w:noProof/>
          <w:sz w:val="22"/>
          <w:szCs w:val="22"/>
        </w:rPr>
        <w:pict>
          <v:shape id="_x0000_s1034" type="#_x0000_t32" style="position:absolute;left:0;text-align:left;margin-left:2.25pt;margin-top:11.4pt;width:522.7pt;height:0;z-index:251665408;mso-position-horizontal-relative:text;mso-position-vertical-relative:text" o:connectortype="straight"/>
        </w:pict>
      </w:r>
    </w:p>
    <w:p w:rsidR="007A3256" w:rsidRPr="00E32B99" w:rsidRDefault="00E331AE" w:rsidP="00E32B99">
      <w:pPr>
        <w:pStyle w:val="Heading2"/>
        <w:spacing w:after="240" w:line="360" w:lineRule="auto"/>
        <w:jc w:val="both"/>
        <w:rPr>
          <w:rFonts w:ascii="Trebuchet MS" w:hAnsi="Trebuchet MS"/>
          <w:sz w:val="22"/>
          <w:szCs w:val="22"/>
        </w:rPr>
      </w:pPr>
      <w:r w:rsidRPr="00E32B99">
        <w:rPr>
          <w:rFonts w:ascii="Trebuchet MS" w:hAnsi="Trebuchet MS"/>
          <w:sz w:val="22"/>
          <w:szCs w:val="22"/>
        </w:rPr>
        <w:t>PERSONAL INFORMATION</w:t>
      </w:r>
    </w:p>
    <w:p w:rsidR="00C24F7B" w:rsidRPr="00E32B99" w:rsidRDefault="007A3256" w:rsidP="00E32B99">
      <w:pPr>
        <w:pStyle w:val="NoSpacing"/>
        <w:spacing w:line="360" w:lineRule="auto"/>
        <w:jc w:val="both"/>
        <w:rPr>
          <w:rFonts w:ascii="Trebuchet MS" w:eastAsia="Times New Roman" w:hAnsi="Trebuchet MS" w:cs="Times New Roman"/>
          <w:kern w:val="28"/>
          <w:lang w:eastAsia="en-GB"/>
        </w:rPr>
      </w:pPr>
      <w:r w:rsidRPr="00E32B99">
        <w:rPr>
          <w:rFonts w:ascii="Trebuchet MS" w:eastAsia="Times New Roman" w:hAnsi="Trebuchet MS" w:cs="Times New Roman"/>
          <w:kern w:val="28"/>
          <w:lang w:eastAsia="en-GB"/>
        </w:rPr>
        <w:t xml:space="preserve">Father’s Name: </w:t>
      </w:r>
      <w:r w:rsidR="007674AE" w:rsidRPr="00E32B99">
        <w:rPr>
          <w:rFonts w:ascii="Trebuchet MS" w:eastAsia="Times New Roman" w:hAnsi="Trebuchet MS" w:cs="Times New Roman"/>
          <w:kern w:val="28"/>
          <w:lang w:eastAsia="en-GB"/>
        </w:rPr>
        <w:tab/>
      </w:r>
      <w:r w:rsidR="00C24F7B" w:rsidRPr="00E32B99">
        <w:rPr>
          <w:rFonts w:ascii="Trebuchet MS" w:eastAsia="Times New Roman" w:hAnsi="Trebuchet MS" w:cs="Times New Roman"/>
          <w:kern w:val="28"/>
          <w:lang w:eastAsia="en-GB"/>
        </w:rPr>
        <w:t xml:space="preserve">Mr. </w:t>
      </w:r>
      <w:r w:rsidR="00897F79" w:rsidRPr="00E32B99">
        <w:rPr>
          <w:rFonts w:ascii="Trebuchet MS" w:hAnsi="Trebuchet MS"/>
        </w:rPr>
        <w:t>Hoshiyar Singh</w:t>
      </w:r>
    </w:p>
    <w:p w:rsidR="007A3256" w:rsidRPr="00E32B99" w:rsidRDefault="007A3256" w:rsidP="00E32B99">
      <w:pPr>
        <w:pStyle w:val="NoSpacing"/>
        <w:spacing w:line="360" w:lineRule="auto"/>
        <w:jc w:val="both"/>
        <w:rPr>
          <w:rFonts w:ascii="Trebuchet MS" w:eastAsia="Times New Roman" w:hAnsi="Trebuchet MS" w:cs="Times New Roman"/>
          <w:kern w:val="28"/>
          <w:lang w:eastAsia="en-GB"/>
        </w:rPr>
      </w:pPr>
      <w:r w:rsidRPr="00E32B99">
        <w:rPr>
          <w:rFonts w:ascii="Trebuchet MS" w:eastAsia="Times New Roman" w:hAnsi="Trebuchet MS" w:cs="Times New Roman"/>
          <w:kern w:val="28"/>
          <w:lang w:eastAsia="en-GB"/>
        </w:rPr>
        <w:t xml:space="preserve">Date of </w:t>
      </w:r>
      <w:r w:rsidR="00B60154" w:rsidRPr="00E32B99">
        <w:rPr>
          <w:rFonts w:ascii="Trebuchet MS" w:eastAsia="Times New Roman" w:hAnsi="Trebuchet MS" w:cs="Times New Roman"/>
          <w:kern w:val="28"/>
          <w:lang w:eastAsia="en-GB"/>
        </w:rPr>
        <w:t>birth:</w:t>
      </w:r>
      <w:r w:rsidR="007674AE" w:rsidRPr="00E32B99">
        <w:rPr>
          <w:rFonts w:ascii="Trebuchet MS" w:eastAsia="Times New Roman" w:hAnsi="Trebuchet MS" w:cs="Times New Roman"/>
          <w:kern w:val="28"/>
          <w:lang w:eastAsia="en-GB"/>
        </w:rPr>
        <w:tab/>
      </w:r>
      <w:r w:rsidR="002310EA">
        <w:rPr>
          <w:rFonts w:ascii="Trebuchet MS" w:eastAsia="Times New Roman" w:hAnsi="Trebuchet MS" w:cs="Times New Roman"/>
          <w:kern w:val="28"/>
          <w:lang w:eastAsia="en-GB"/>
        </w:rPr>
        <w:tab/>
      </w:r>
      <w:r w:rsidR="00897F79" w:rsidRPr="00E32B99">
        <w:rPr>
          <w:rFonts w:ascii="Trebuchet MS" w:eastAsia="Times New Roman" w:hAnsi="Trebuchet MS" w:cs="Times New Roman"/>
          <w:kern w:val="28"/>
          <w:lang w:eastAsia="en-GB"/>
        </w:rPr>
        <w:t>25</w:t>
      </w:r>
      <w:r w:rsidR="00C24F7B" w:rsidRPr="00E32B99">
        <w:rPr>
          <w:rFonts w:ascii="Trebuchet MS" w:eastAsia="Times New Roman" w:hAnsi="Trebuchet MS" w:cs="Times New Roman"/>
          <w:kern w:val="28"/>
          <w:lang w:eastAsia="en-GB"/>
        </w:rPr>
        <w:t>-</w:t>
      </w:r>
      <w:r w:rsidR="00897F79" w:rsidRPr="00E32B99">
        <w:rPr>
          <w:rFonts w:ascii="Trebuchet MS" w:eastAsia="Times New Roman" w:hAnsi="Trebuchet MS" w:cs="Times New Roman"/>
          <w:kern w:val="28"/>
          <w:lang w:eastAsia="en-GB"/>
        </w:rPr>
        <w:t>October</w:t>
      </w:r>
      <w:r w:rsidR="00C24F7B" w:rsidRPr="00E32B99">
        <w:rPr>
          <w:rFonts w:ascii="Trebuchet MS" w:eastAsia="Times New Roman" w:hAnsi="Trebuchet MS" w:cs="Times New Roman"/>
          <w:kern w:val="28"/>
          <w:lang w:eastAsia="en-GB"/>
        </w:rPr>
        <w:t>-19</w:t>
      </w:r>
      <w:r w:rsidR="00897F79" w:rsidRPr="00E32B99">
        <w:rPr>
          <w:rFonts w:ascii="Trebuchet MS" w:eastAsia="Times New Roman" w:hAnsi="Trebuchet MS" w:cs="Times New Roman"/>
          <w:kern w:val="28"/>
          <w:lang w:eastAsia="en-GB"/>
        </w:rPr>
        <w:t>90</w:t>
      </w:r>
    </w:p>
    <w:p w:rsidR="004C6E4F" w:rsidRPr="00E32B99" w:rsidRDefault="007674AE" w:rsidP="00E32B99">
      <w:pPr>
        <w:pStyle w:val="NoSpacing"/>
        <w:spacing w:line="360" w:lineRule="auto"/>
        <w:jc w:val="both"/>
        <w:rPr>
          <w:rFonts w:ascii="Trebuchet MS" w:eastAsia="Times New Roman" w:hAnsi="Trebuchet MS" w:cs="Times New Roman"/>
          <w:kern w:val="28"/>
          <w:lang w:eastAsia="en-GB"/>
        </w:rPr>
      </w:pPr>
      <w:r w:rsidRPr="00E32B99">
        <w:rPr>
          <w:rFonts w:ascii="Trebuchet MS" w:eastAsia="Times New Roman" w:hAnsi="Trebuchet MS" w:cs="Times New Roman"/>
          <w:kern w:val="28"/>
          <w:lang w:eastAsia="en-GB"/>
        </w:rPr>
        <w:t>Gender</w:t>
      </w:r>
      <w:r w:rsidR="004C6E4F" w:rsidRPr="00E32B99">
        <w:rPr>
          <w:rFonts w:ascii="Trebuchet MS" w:eastAsia="Times New Roman" w:hAnsi="Trebuchet MS" w:cs="Times New Roman"/>
          <w:kern w:val="28"/>
          <w:lang w:eastAsia="en-GB"/>
        </w:rPr>
        <w:t xml:space="preserve">: </w:t>
      </w:r>
      <w:r w:rsidRPr="00E32B99">
        <w:rPr>
          <w:rFonts w:ascii="Trebuchet MS" w:eastAsia="Times New Roman" w:hAnsi="Trebuchet MS" w:cs="Times New Roman"/>
          <w:kern w:val="28"/>
          <w:lang w:eastAsia="en-GB"/>
        </w:rPr>
        <w:tab/>
      </w:r>
      <w:r w:rsidRPr="00E32B99">
        <w:rPr>
          <w:rFonts w:ascii="Trebuchet MS" w:eastAsia="Times New Roman" w:hAnsi="Trebuchet MS" w:cs="Times New Roman"/>
          <w:kern w:val="28"/>
          <w:lang w:eastAsia="en-GB"/>
        </w:rPr>
        <w:tab/>
      </w:r>
      <w:r w:rsidR="004C6E4F" w:rsidRPr="00E32B99">
        <w:rPr>
          <w:rFonts w:ascii="Trebuchet MS" w:eastAsia="Times New Roman" w:hAnsi="Trebuchet MS" w:cs="Times New Roman"/>
          <w:kern w:val="28"/>
          <w:lang w:eastAsia="en-GB"/>
        </w:rPr>
        <w:t>Male</w:t>
      </w:r>
    </w:p>
    <w:p w:rsidR="00ED1E6F" w:rsidRPr="00E32B99" w:rsidRDefault="007674AE" w:rsidP="00E32B99">
      <w:pPr>
        <w:pStyle w:val="NoSpacing"/>
        <w:spacing w:line="360" w:lineRule="auto"/>
        <w:jc w:val="both"/>
        <w:rPr>
          <w:rFonts w:ascii="Trebuchet MS" w:eastAsia="Times New Roman" w:hAnsi="Trebuchet MS" w:cs="Times New Roman"/>
          <w:kern w:val="28"/>
          <w:lang w:eastAsia="en-GB"/>
        </w:rPr>
      </w:pPr>
      <w:r w:rsidRPr="00E32B99">
        <w:rPr>
          <w:rFonts w:ascii="Trebuchet MS" w:eastAsia="Times New Roman" w:hAnsi="Trebuchet MS" w:cs="Times New Roman"/>
          <w:kern w:val="28"/>
          <w:lang w:eastAsia="en-GB"/>
        </w:rPr>
        <w:t>Nationality</w:t>
      </w:r>
      <w:r w:rsidR="00ED1E6F" w:rsidRPr="00E32B99">
        <w:rPr>
          <w:rFonts w:ascii="Trebuchet MS" w:eastAsia="Times New Roman" w:hAnsi="Trebuchet MS" w:cs="Times New Roman"/>
          <w:kern w:val="28"/>
          <w:lang w:eastAsia="en-GB"/>
        </w:rPr>
        <w:t>:</w:t>
      </w:r>
      <w:r w:rsidRPr="00E32B99">
        <w:rPr>
          <w:rFonts w:ascii="Trebuchet MS" w:eastAsia="Times New Roman" w:hAnsi="Trebuchet MS" w:cs="Times New Roman"/>
          <w:kern w:val="28"/>
          <w:lang w:eastAsia="en-GB"/>
        </w:rPr>
        <w:tab/>
      </w:r>
      <w:r w:rsidRPr="00E32B99">
        <w:rPr>
          <w:rFonts w:ascii="Trebuchet MS" w:eastAsia="Times New Roman" w:hAnsi="Trebuchet MS" w:cs="Times New Roman"/>
          <w:kern w:val="28"/>
          <w:lang w:eastAsia="en-GB"/>
        </w:rPr>
        <w:tab/>
      </w:r>
      <w:r w:rsidR="00ED1E6F" w:rsidRPr="00E32B99">
        <w:rPr>
          <w:rFonts w:ascii="Trebuchet MS" w:eastAsia="Times New Roman" w:hAnsi="Trebuchet MS" w:cs="Times New Roman"/>
          <w:kern w:val="28"/>
          <w:lang w:eastAsia="en-GB"/>
        </w:rPr>
        <w:t>Indian</w:t>
      </w:r>
    </w:p>
    <w:p w:rsidR="00ED1E6F" w:rsidRPr="00E32B99" w:rsidRDefault="00ED1E6F" w:rsidP="00E32B99">
      <w:pPr>
        <w:pStyle w:val="NoSpacing"/>
        <w:spacing w:line="360" w:lineRule="auto"/>
        <w:jc w:val="both"/>
        <w:rPr>
          <w:rFonts w:ascii="Trebuchet MS" w:eastAsia="Times New Roman" w:hAnsi="Trebuchet MS" w:cs="Times New Roman"/>
          <w:kern w:val="28"/>
          <w:lang w:eastAsia="en-GB"/>
        </w:rPr>
      </w:pPr>
      <w:r w:rsidRPr="00E32B99">
        <w:rPr>
          <w:rFonts w:ascii="Trebuchet MS" w:eastAsia="Times New Roman" w:hAnsi="Trebuchet MS" w:cs="Times New Roman"/>
          <w:kern w:val="28"/>
          <w:lang w:eastAsia="en-GB"/>
        </w:rPr>
        <w:t xml:space="preserve">Languages </w:t>
      </w:r>
      <w:r w:rsidR="00773C95" w:rsidRPr="00E32B99">
        <w:rPr>
          <w:rFonts w:ascii="Trebuchet MS" w:eastAsia="Times New Roman" w:hAnsi="Trebuchet MS" w:cs="Times New Roman"/>
          <w:kern w:val="28"/>
          <w:lang w:eastAsia="en-GB"/>
        </w:rPr>
        <w:t>Known:</w:t>
      </w:r>
      <w:r w:rsidRPr="00E32B99">
        <w:rPr>
          <w:rFonts w:ascii="Trebuchet MS" w:eastAsia="Times New Roman" w:hAnsi="Trebuchet MS" w:cs="Times New Roman"/>
          <w:kern w:val="28"/>
          <w:lang w:eastAsia="en-GB"/>
        </w:rPr>
        <w:t xml:space="preserve"> </w:t>
      </w:r>
      <w:r w:rsidR="007674AE" w:rsidRPr="00E32B99">
        <w:rPr>
          <w:rFonts w:ascii="Trebuchet MS" w:eastAsia="Times New Roman" w:hAnsi="Trebuchet MS" w:cs="Times New Roman"/>
          <w:kern w:val="28"/>
          <w:lang w:eastAsia="en-GB"/>
        </w:rPr>
        <w:tab/>
      </w:r>
      <w:r w:rsidRPr="00E32B99">
        <w:rPr>
          <w:rFonts w:ascii="Trebuchet MS" w:eastAsia="Times New Roman" w:hAnsi="Trebuchet MS" w:cs="Times New Roman"/>
          <w:kern w:val="28"/>
          <w:lang w:eastAsia="en-GB"/>
        </w:rPr>
        <w:t>English and Hindi</w:t>
      </w:r>
    </w:p>
    <w:p w:rsidR="00597626" w:rsidRPr="00E32B99" w:rsidRDefault="00BB0129" w:rsidP="00E32B99">
      <w:pPr>
        <w:spacing w:after="0" w:line="360" w:lineRule="auto"/>
        <w:jc w:val="both"/>
        <w:rPr>
          <w:rFonts w:ascii="Trebuchet MS" w:hAnsi="Trebuchet MS"/>
        </w:rPr>
      </w:pPr>
      <w:r w:rsidRPr="00E32B99">
        <w:rPr>
          <w:rFonts w:ascii="Trebuchet MS" w:hAnsi="Trebuchet MS"/>
        </w:rPr>
        <w:t xml:space="preserve">Permanent </w:t>
      </w:r>
      <w:r w:rsidR="004912D2" w:rsidRPr="00E32B99">
        <w:rPr>
          <w:rFonts w:ascii="Trebuchet MS" w:hAnsi="Trebuchet MS"/>
        </w:rPr>
        <w:t>Address:</w:t>
      </w:r>
      <w:r w:rsidR="007674AE" w:rsidRPr="00E32B99">
        <w:rPr>
          <w:rFonts w:ascii="Trebuchet MS" w:hAnsi="Trebuchet MS"/>
        </w:rPr>
        <w:tab/>
      </w:r>
      <w:r w:rsidR="00897F79" w:rsidRPr="00E32B99">
        <w:rPr>
          <w:rFonts w:ascii="Trebuchet MS" w:hAnsi="Trebuchet MS"/>
        </w:rPr>
        <w:t>Naveen</w:t>
      </w:r>
      <w:r w:rsidR="007674AE" w:rsidRPr="00E32B99">
        <w:rPr>
          <w:rFonts w:ascii="Trebuchet MS" w:hAnsi="Trebuchet MS"/>
        </w:rPr>
        <w:t xml:space="preserve"> Nehra</w:t>
      </w:r>
      <w:r w:rsidR="002F7135" w:rsidRPr="00E32B99">
        <w:rPr>
          <w:rFonts w:ascii="Trebuchet MS" w:hAnsi="Trebuchet MS"/>
        </w:rPr>
        <w:t>, H. NO. 307</w:t>
      </w:r>
      <w:r w:rsidR="007453FB">
        <w:rPr>
          <w:rFonts w:ascii="Trebuchet MS" w:hAnsi="Trebuchet MS"/>
        </w:rPr>
        <w:t xml:space="preserve">, </w:t>
      </w:r>
      <w:r w:rsidR="007674AE" w:rsidRPr="00E32B99">
        <w:rPr>
          <w:rFonts w:ascii="Trebuchet MS" w:hAnsi="Trebuchet MS"/>
        </w:rPr>
        <w:t xml:space="preserve">VPO. Leghan Hetwan, Dist. Bhiwani, </w:t>
      </w:r>
    </w:p>
    <w:p w:rsidR="00156D59" w:rsidRPr="00E32B99" w:rsidRDefault="007674AE" w:rsidP="00E32B99">
      <w:pPr>
        <w:spacing w:after="0" w:line="360" w:lineRule="auto"/>
        <w:ind w:left="1440" w:firstLine="720"/>
        <w:jc w:val="both"/>
        <w:rPr>
          <w:rFonts w:ascii="Trebuchet MS" w:hAnsi="Trebuchet MS"/>
        </w:rPr>
      </w:pPr>
      <w:r w:rsidRPr="00E32B99">
        <w:rPr>
          <w:rFonts w:ascii="Trebuchet MS" w:hAnsi="Trebuchet MS"/>
        </w:rPr>
        <w:t>Haryana</w:t>
      </w:r>
      <w:r w:rsidR="00597626" w:rsidRPr="00E32B99">
        <w:rPr>
          <w:rFonts w:ascii="Trebuchet MS" w:hAnsi="Trebuchet MS"/>
        </w:rPr>
        <w:t xml:space="preserve">, </w:t>
      </w:r>
      <w:r w:rsidRPr="00E32B99">
        <w:rPr>
          <w:rFonts w:ascii="Trebuchet MS" w:hAnsi="Trebuchet MS"/>
        </w:rPr>
        <w:t>Pin- 127029</w:t>
      </w:r>
    </w:p>
    <w:p w:rsidR="002F7135" w:rsidRPr="00E32B99" w:rsidRDefault="009B2A6D" w:rsidP="00E32B99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noProof/>
          <w:lang w:val="en-IN" w:eastAsia="en-IN"/>
        </w:rPr>
        <w:pict>
          <v:shape id="_x0000_s1035" type="#_x0000_t32" style="position:absolute;left:0;text-align:left;margin-left:-9.1pt;margin-top:12.25pt;width:529.45pt;height:0;z-index:251666432" o:connectortype="straight"/>
        </w:pict>
      </w:r>
    </w:p>
    <w:p w:rsidR="002F7135" w:rsidRPr="00E32B99" w:rsidRDefault="002F7135" w:rsidP="00E32B99">
      <w:pPr>
        <w:spacing w:line="360" w:lineRule="auto"/>
        <w:rPr>
          <w:rFonts w:ascii="Trebuchet MS" w:hAnsi="Trebuchet MS"/>
          <w:b/>
        </w:rPr>
      </w:pPr>
      <w:r w:rsidRPr="00E32B99">
        <w:rPr>
          <w:rFonts w:ascii="Trebuchet MS" w:hAnsi="Trebuchet MS"/>
          <w:b/>
        </w:rPr>
        <w:t>Declaration</w:t>
      </w:r>
    </w:p>
    <w:p w:rsidR="002F7135" w:rsidRPr="00E32B99" w:rsidRDefault="002F7135" w:rsidP="005F7E5A">
      <w:pPr>
        <w:spacing w:line="360" w:lineRule="auto"/>
        <w:ind w:left="360" w:hanging="360"/>
        <w:rPr>
          <w:rFonts w:ascii="Trebuchet MS" w:hAnsi="Trebuchet MS"/>
          <w:b/>
          <w:color w:val="FFFFFF" w:themeColor="background1"/>
        </w:rPr>
      </w:pPr>
      <w:r w:rsidRPr="00E32B99">
        <w:rPr>
          <w:rFonts w:ascii="Trebuchet MS" w:hAnsi="Trebuchet MS"/>
        </w:rPr>
        <w:t>I hereby</w:t>
      </w:r>
      <w:r w:rsidR="00E32B99">
        <w:rPr>
          <w:rFonts w:ascii="Trebuchet MS" w:hAnsi="Trebuchet MS"/>
        </w:rPr>
        <w:t>,</w:t>
      </w:r>
      <w:r w:rsidRPr="00E32B99">
        <w:rPr>
          <w:rFonts w:ascii="Trebuchet MS" w:hAnsi="Trebuchet MS"/>
        </w:rPr>
        <w:t xml:space="preserve"> declare that above information is true and correct to the best of my knowledge &amp; belief.</w:t>
      </w:r>
    </w:p>
    <w:p w:rsidR="002F7135" w:rsidRPr="00E32B99" w:rsidRDefault="002F7135" w:rsidP="005F7E5A">
      <w:pPr>
        <w:pStyle w:val="ListParagraph"/>
        <w:spacing w:line="360" w:lineRule="auto"/>
        <w:ind w:left="0" w:hanging="360"/>
        <w:rPr>
          <w:rFonts w:ascii="Trebuchet MS" w:hAnsi="Trebuchet MS"/>
          <w:sz w:val="22"/>
          <w:szCs w:val="22"/>
        </w:rPr>
      </w:pPr>
    </w:p>
    <w:p w:rsidR="002F7135" w:rsidRPr="00E32B99" w:rsidRDefault="002F7135" w:rsidP="005F7E5A">
      <w:pPr>
        <w:spacing w:line="360" w:lineRule="auto"/>
        <w:ind w:left="360" w:hanging="360"/>
        <w:rPr>
          <w:rFonts w:ascii="Trebuchet MS" w:hAnsi="Trebuchet MS"/>
        </w:rPr>
      </w:pPr>
      <w:r w:rsidRPr="00E32B99">
        <w:rPr>
          <w:rFonts w:ascii="Trebuchet MS" w:hAnsi="Trebuchet MS"/>
        </w:rPr>
        <w:t>Name: Naveen Nehra</w:t>
      </w:r>
      <w:r w:rsidRPr="00E32B99">
        <w:rPr>
          <w:rFonts w:ascii="Trebuchet MS" w:hAnsi="Trebuchet MS"/>
          <w:b/>
          <w:color w:val="FFFFFF" w:themeColor="background1"/>
        </w:rPr>
        <w:tab/>
      </w:r>
      <w:r w:rsidRPr="00E32B99">
        <w:rPr>
          <w:rFonts w:ascii="Trebuchet MS" w:hAnsi="Trebuchet MS"/>
          <w:b/>
          <w:color w:val="FFFFFF" w:themeColor="background1"/>
        </w:rPr>
        <w:tab/>
      </w:r>
      <w:r w:rsidRPr="00E32B99">
        <w:rPr>
          <w:rFonts w:ascii="Trebuchet MS" w:hAnsi="Trebuchet MS"/>
          <w:b/>
          <w:color w:val="FFFFFF" w:themeColor="background1"/>
        </w:rPr>
        <w:tab/>
      </w:r>
      <w:r w:rsidRPr="00E32B99">
        <w:rPr>
          <w:rFonts w:ascii="Trebuchet MS" w:hAnsi="Trebuchet MS"/>
          <w:b/>
          <w:color w:val="FFFFFF" w:themeColor="background1"/>
        </w:rPr>
        <w:tab/>
      </w:r>
      <w:r w:rsidRPr="00E32B99">
        <w:rPr>
          <w:rFonts w:ascii="Trebuchet MS" w:hAnsi="Trebuchet MS"/>
          <w:b/>
          <w:color w:val="FFFFFF" w:themeColor="background1"/>
        </w:rPr>
        <w:tab/>
      </w:r>
      <w:r w:rsidRPr="00E32B99">
        <w:rPr>
          <w:rFonts w:ascii="Trebuchet MS" w:hAnsi="Trebuchet MS"/>
          <w:b/>
          <w:color w:val="FFFFFF" w:themeColor="background1"/>
        </w:rPr>
        <w:tab/>
      </w:r>
      <w:r w:rsidRPr="00E32B99">
        <w:rPr>
          <w:rFonts w:ascii="Trebuchet MS" w:hAnsi="Trebuchet MS"/>
          <w:b/>
          <w:color w:val="FFFFFF" w:themeColor="background1"/>
        </w:rPr>
        <w:tab/>
      </w:r>
      <w:r w:rsidR="005F7E5A">
        <w:rPr>
          <w:rFonts w:ascii="Trebuchet MS" w:hAnsi="Trebuchet MS"/>
          <w:b/>
          <w:color w:val="FFFFFF" w:themeColor="background1"/>
        </w:rPr>
        <w:tab/>
      </w:r>
      <w:r w:rsidR="005F7E5A">
        <w:rPr>
          <w:rFonts w:ascii="Trebuchet MS" w:hAnsi="Trebuchet MS"/>
          <w:b/>
          <w:color w:val="FFFFFF" w:themeColor="background1"/>
        </w:rPr>
        <w:tab/>
      </w:r>
      <w:r w:rsidRPr="00E32B99">
        <w:rPr>
          <w:rFonts w:ascii="Trebuchet MS" w:hAnsi="Trebuchet MS"/>
          <w:b/>
          <w:color w:val="FFFFFF" w:themeColor="background1"/>
        </w:rPr>
        <w:tab/>
      </w:r>
      <w:r w:rsidRPr="00E32B99">
        <w:rPr>
          <w:rFonts w:ascii="Trebuchet MS" w:hAnsi="Trebuchet MS"/>
        </w:rPr>
        <w:t>Date</w:t>
      </w:r>
      <w:r w:rsidR="000B4D69" w:rsidRPr="00E32B99">
        <w:rPr>
          <w:rFonts w:ascii="Trebuchet MS" w:hAnsi="Trebuchet MS"/>
        </w:rPr>
        <w:t>:</w:t>
      </w:r>
      <w:r w:rsidR="009B2A6D">
        <w:rPr>
          <w:rFonts w:ascii="Trebuchet MS" w:hAnsi="Trebuchet MS"/>
        </w:rPr>
        <w:t xml:space="preserve"> 20.08</w:t>
      </w:r>
      <w:r w:rsidR="007453FB">
        <w:rPr>
          <w:rFonts w:ascii="Trebuchet MS" w:hAnsi="Trebuchet MS"/>
        </w:rPr>
        <w:t>.2024</w:t>
      </w:r>
    </w:p>
    <w:p w:rsidR="002F7135" w:rsidRPr="00E32B99" w:rsidRDefault="002E6EFD" w:rsidP="005F7E5A">
      <w:pPr>
        <w:spacing w:line="360" w:lineRule="auto"/>
        <w:ind w:left="360" w:hanging="360"/>
        <w:rPr>
          <w:rFonts w:ascii="Trebuchet MS" w:hAnsi="Trebuchet MS"/>
        </w:rPr>
      </w:pPr>
      <w:r w:rsidRPr="00E32B99">
        <w:rPr>
          <w:rFonts w:ascii="Trebuchet MS" w:hAnsi="Trebuchet MS"/>
        </w:rPr>
        <w:t xml:space="preserve">Place: </w:t>
      </w:r>
      <w:proofErr w:type="spellStart"/>
      <w:r w:rsidR="00040095">
        <w:rPr>
          <w:rFonts w:ascii="Trebuchet MS" w:hAnsi="Trebuchet MS"/>
        </w:rPr>
        <w:t>Bhiwani</w:t>
      </w:r>
      <w:bookmarkStart w:id="0" w:name="_GoBack"/>
      <w:bookmarkEnd w:id="0"/>
      <w:proofErr w:type="spellEnd"/>
      <w:r w:rsidR="005F7E5A">
        <w:rPr>
          <w:rFonts w:ascii="Trebuchet MS" w:hAnsi="Trebuchet MS"/>
        </w:rPr>
        <w:t>, Haryana</w:t>
      </w:r>
    </w:p>
    <w:sectPr w:rsidR="002F7135" w:rsidRPr="00E32B99" w:rsidSect="00C044C8">
      <w:pgSz w:w="11907" w:h="16839" w:code="9"/>
      <w:pgMar w:top="720" w:right="720" w:bottom="720" w:left="720" w:header="720" w:footer="720" w:gutter="0"/>
      <w:paperSrc w:first="7" w:other="7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hybridMultilevel"/>
    <w:tmpl w:val="AED82E5A"/>
    <w:lvl w:ilvl="0" w:tplc="FFFFFFFF">
      <w:start w:val="1"/>
      <w:numFmt w:val="decimal"/>
      <w:pStyle w:val="NormalVerdana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0000016"/>
    <w:multiLevelType w:val="hybridMultilevel"/>
    <w:tmpl w:val="3A3E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550"/>
    <w:multiLevelType w:val="hybridMultilevel"/>
    <w:tmpl w:val="58B81B3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95814"/>
    <w:multiLevelType w:val="hybridMultilevel"/>
    <w:tmpl w:val="85F8F4D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486BC3"/>
    <w:multiLevelType w:val="hybridMultilevel"/>
    <w:tmpl w:val="A732D8C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2A1515"/>
    <w:multiLevelType w:val="hybridMultilevel"/>
    <w:tmpl w:val="E0E072C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D765C9"/>
    <w:multiLevelType w:val="hybridMultilevel"/>
    <w:tmpl w:val="480C65E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654C4D"/>
    <w:multiLevelType w:val="hybridMultilevel"/>
    <w:tmpl w:val="DE947E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737B9"/>
    <w:multiLevelType w:val="hybridMultilevel"/>
    <w:tmpl w:val="FC94589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21FF"/>
    <w:rsid w:val="00013AE7"/>
    <w:rsid w:val="00022970"/>
    <w:rsid w:val="00040095"/>
    <w:rsid w:val="00040115"/>
    <w:rsid w:val="00046E17"/>
    <w:rsid w:val="00052EFA"/>
    <w:rsid w:val="00064C50"/>
    <w:rsid w:val="000738A2"/>
    <w:rsid w:val="00075A31"/>
    <w:rsid w:val="0009379A"/>
    <w:rsid w:val="000B4D69"/>
    <w:rsid w:val="00156D59"/>
    <w:rsid w:val="00176530"/>
    <w:rsid w:val="001812DB"/>
    <w:rsid w:val="00191CE3"/>
    <w:rsid w:val="001D452C"/>
    <w:rsid w:val="001E7B30"/>
    <w:rsid w:val="001F32B0"/>
    <w:rsid w:val="00213892"/>
    <w:rsid w:val="00220DE3"/>
    <w:rsid w:val="002310EA"/>
    <w:rsid w:val="00236A29"/>
    <w:rsid w:val="00237886"/>
    <w:rsid w:val="002834E8"/>
    <w:rsid w:val="00286D7C"/>
    <w:rsid w:val="00290ACF"/>
    <w:rsid w:val="002B1046"/>
    <w:rsid w:val="002C041A"/>
    <w:rsid w:val="002C377C"/>
    <w:rsid w:val="002D5346"/>
    <w:rsid w:val="002D7741"/>
    <w:rsid w:val="002D7EF6"/>
    <w:rsid w:val="002E6EFD"/>
    <w:rsid w:val="002F7135"/>
    <w:rsid w:val="00325982"/>
    <w:rsid w:val="003306BF"/>
    <w:rsid w:val="00345E71"/>
    <w:rsid w:val="003537A8"/>
    <w:rsid w:val="00356FB7"/>
    <w:rsid w:val="00371485"/>
    <w:rsid w:val="00371E18"/>
    <w:rsid w:val="003B36D0"/>
    <w:rsid w:val="003E419C"/>
    <w:rsid w:val="003F310E"/>
    <w:rsid w:val="003F43F5"/>
    <w:rsid w:val="00403D2A"/>
    <w:rsid w:val="00407DC7"/>
    <w:rsid w:val="004315CB"/>
    <w:rsid w:val="00463EC6"/>
    <w:rsid w:val="004912D2"/>
    <w:rsid w:val="00491C36"/>
    <w:rsid w:val="004A7896"/>
    <w:rsid w:val="004B7F18"/>
    <w:rsid w:val="004C2999"/>
    <w:rsid w:val="004C6E4F"/>
    <w:rsid w:val="004C74E6"/>
    <w:rsid w:val="004E3764"/>
    <w:rsid w:val="00510C3B"/>
    <w:rsid w:val="00521CAA"/>
    <w:rsid w:val="00524E72"/>
    <w:rsid w:val="00556C61"/>
    <w:rsid w:val="00557EAC"/>
    <w:rsid w:val="00561EB2"/>
    <w:rsid w:val="00580682"/>
    <w:rsid w:val="00597626"/>
    <w:rsid w:val="005C11D4"/>
    <w:rsid w:val="005C21FF"/>
    <w:rsid w:val="005E2BB7"/>
    <w:rsid w:val="005F7E5A"/>
    <w:rsid w:val="006106E8"/>
    <w:rsid w:val="00670230"/>
    <w:rsid w:val="0068230D"/>
    <w:rsid w:val="00682BA2"/>
    <w:rsid w:val="00684961"/>
    <w:rsid w:val="00686B51"/>
    <w:rsid w:val="006A3D26"/>
    <w:rsid w:val="006B3074"/>
    <w:rsid w:val="006B5C01"/>
    <w:rsid w:val="006D4CB4"/>
    <w:rsid w:val="006E0D1F"/>
    <w:rsid w:val="006F1EFA"/>
    <w:rsid w:val="00705739"/>
    <w:rsid w:val="00714A7D"/>
    <w:rsid w:val="007453FB"/>
    <w:rsid w:val="007548B0"/>
    <w:rsid w:val="00761C76"/>
    <w:rsid w:val="007674AE"/>
    <w:rsid w:val="00773C95"/>
    <w:rsid w:val="0077615F"/>
    <w:rsid w:val="00782C39"/>
    <w:rsid w:val="00793348"/>
    <w:rsid w:val="007A3256"/>
    <w:rsid w:val="007B0E99"/>
    <w:rsid w:val="007D579C"/>
    <w:rsid w:val="00801CA7"/>
    <w:rsid w:val="00816DFA"/>
    <w:rsid w:val="008548C5"/>
    <w:rsid w:val="00877217"/>
    <w:rsid w:val="0088046D"/>
    <w:rsid w:val="00897F79"/>
    <w:rsid w:val="008A5BB2"/>
    <w:rsid w:val="008C2EEE"/>
    <w:rsid w:val="008C30A4"/>
    <w:rsid w:val="008F0C65"/>
    <w:rsid w:val="009208D9"/>
    <w:rsid w:val="009566DB"/>
    <w:rsid w:val="00961C41"/>
    <w:rsid w:val="00963702"/>
    <w:rsid w:val="00981C84"/>
    <w:rsid w:val="00984F57"/>
    <w:rsid w:val="00985E34"/>
    <w:rsid w:val="0098714D"/>
    <w:rsid w:val="00997123"/>
    <w:rsid w:val="009A13CB"/>
    <w:rsid w:val="009A312C"/>
    <w:rsid w:val="009B2A6D"/>
    <w:rsid w:val="009D649B"/>
    <w:rsid w:val="009E4A77"/>
    <w:rsid w:val="009F0450"/>
    <w:rsid w:val="00A630BD"/>
    <w:rsid w:val="00A66964"/>
    <w:rsid w:val="00AD0C51"/>
    <w:rsid w:val="00AF5811"/>
    <w:rsid w:val="00B031FE"/>
    <w:rsid w:val="00B23E91"/>
    <w:rsid w:val="00B31B93"/>
    <w:rsid w:val="00B31ECA"/>
    <w:rsid w:val="00B46528"/>
    <w:rsid w:val="00B60154"/>
    <w:rsid w:val="00BB0129"/>
    <w:rsid w:val="00BD5F5F"/>
    <w:rsid w:val="00BD6D8C"/>
    <w:rsid w:val="00BE7F12"/>
    <w:rsid w:val="00BF075F"/>
    <w:rsid w:val="00BF405B"/>
    <w:rsid w:val="00C044C8"/>
    <w:rsid w:val="00C12246"/>
    <w:rsid w:val="00C21E70"/>
    <w:rsid w:val="00C24F7B"/>
    <w:rsid w:val="00C4093F"/>
    <w:rsid w:val="00C9580B"/>
    <w:rsid w:val="00CB7F9F"/>
    <w:rsid w:val="00CD3F96"/>
    <w:rsid w:val="00CF324A"/>
    <w:rsid w:val="00CF53BB"/>
    <w:rsid w:val="00D1212E"/>
    <w:rsid w:val="00D27280"/>
    <w:rsid w:val="00D37F85"/>
    <w:rsid w:val="00D67C63"/>
    <w:rsid w:val="00D93B58"/>
    <w:rsid w:val="00D94FD8"/>
    <w:rsid w:val="00DA2391"/>
    <w:rsid w:val="00DD1445"/>
    <w:rsid w:val="00DF3289"/>
    <w:rsid w:val="00E01EEF"/>
    <w:rsid w:val="00E32B99"/>
    <w:rsid w:val="00E331AE"/>
    <w:rsid w:val="00E37326"/>
    <w:rsid w:val="00E62F4B"/>
    <w:rsid w:val="00EB2C69"/>
    <w:rsid w:val="00EB6655"/>
    <w:rsid w:val="00ED13D9"/>
    <w:rsid w:val="00ED1E6F"/>
    <w:rsid w:val="00F22A2E"/>
    <w:rsid w:val="00F25BDA"/>
    <w:rsid w:val="00F404D2"/>
    <w:rsid w:val="00F43D11"/>
    <w:rsid w:val="00F84F8D"/>
    <w:rsid w:val="00FB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2"/>
        <o:r id="V:Rule2" type="connector" idref="#_x0000_s1035"/>
        <o:r id="V:Rule3" type="connector" idref="#_x0000_s1034"/>
        <o:r id="V:Rule4" type="connector" idref="#_x0000_s1031"/>
      </o:rules>
    </o:shapelayout>
  </w:shapeDefaults>
  <w:decimalSymbol w:val="."/>
  <w:listSeparator w:val=","/>
  <w14:docId w14:val="0E4C1C25"/>
  <w15:docId w15:val="{8A1FA2F1-EAC7-4EA7-9511-05914ABA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3FB"/>
  </w:style>
  <w:style w:type="paragraph" w:styleId="Heading1">
    <w:name w:val="heading 1"/>
    <w:basedOn w:val="Normal"/>
    <w:next w:val="Normal"/>
    <w:link w:val="Heading1Char"/>
    <w:uiPriority w:val="9"/>
    <w:qFormat/>
    <w:rsid w:val="00BD6D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C21FF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C21FF"/>
    <w:rPr>
      <w:rFonts w:ascii="Arial" w:eastAsia="Times New Roman" w:hAnsi="Arial" w:cs="Times New Roman"/>
      <w:b/>
      <w:sz w:val="24"/>
      <w:szCs w:val="20"/>
    </w:rPr>
  </w:style>
  <w:style w:type="character" w:styleId="Strong">
    <w:name w:val="Strong"/>
    <w:qFormat/>
    <w:rsid w:val="005C21FF"/>
    <w:rPr>
      <w:b/>
      <w:bCs/>
    </w:rPr>
  </w:style>
  <w:style w:type="paragraph" w:customStyle="1" w:styleId="NormalVerdana">
    <w:name w:val="Normal + Verdana"/>
    <w:aliases w:val="11 pt,Not Bold"/>
    <w:basedOn w:val="Normal"/>
    <w:rsid w:val="005C21FF"/>
    <w:pPr>
      <w:numPr>
        <w:numId w:val="1"/>
      </w:numPr>
      <w:spacing w:after="0" w:line="240" w:lineRule="auto"/>
      <w:ind w:left="720"/>
    </w:pPr>
    <w:rPr>
      <w:rFonts w:ascii="Verdana" w:eastAsia="Times New Roman" w:hAnsi="Verdana" w:cs="Times New Roman"/>
    </w:rPr>
  </w:style>
  <w:style w:type="paragraph" w:styleId="ListParagraph">
    <w:name w:val="List Paragraph"/>
    <w:basedOn w:val="Normal"/>
    <w:uiPriority w:val="34"/>
    <w:qFormat/>
    <w:rsid w:val="005C21FF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4"/>
      <w:szCs w:val="24"/>
      <w:lang w:eastAsia="en-GB"/>
    </w:rPr>
  </w:style>
  <w:style w:type="paragraph" w:styleId="NoSpacing">
    <w:name w:val="No Spacing"/>
    <w:uiPriority w:val="1"/>
    <w:qFormat/>
    <w:rsid w:val="005C21F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C21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C21FF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rsid w:val="006F1E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F1EFA"/>
    <w:rPr>
      <w:rFonts w:ascii="Times New Roman" w:eastAsia="Times New Roman" w:hAnsi="Times New Roman" w:cs="Times New Roman"/>
      <w:szCs w:val="20"/>
    </w:rPr>
  </w:style>
  <w:style w:type="character" w:customStyle="1" w:styleId="apple-converted-space">
    <w:name w:val="apple-converted-space"/>
    <w:basedOn w:val="DefaultParagraphFont"/>
    <w:rsid w:val="006F1EFA"/>
  </w:style>
  <w:style w:type="character" w:customStyle="1" w:styleId="Heading1Char">
    <w:name w:val="Heading 1 Char"/>
    <w:basedOn w:val="DefaultParagraphFont"/>
    <w:link w:val="Heading1"/>
    <w:uiPriority w:val="9"/>
    <w:rsid w:val="00BD6D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Arial">
    <w:name w:val="Normal + Arial"/>
    <w:basedOn w:val="Normal"/>
    <w:rsid w:val="00BD6D8C"/>
    <w:pPr>
      <w:spacing w:after="0" w:line="240" w:lineRule="auto"/>
    </w:pPr>
    <w:rPr>
      <w:rFonts w:ascii="Arial" w:eastAsia="PMingLiU" w:hAnsi="Arial" w:cs="Arial"/>
      <w:sz w:val="24"/>
      <w:szCs w:val="24"/>
      <w:lang w:val="it-IT"/>
    </w:rPr>
  </w:style>
  <w:style w:type="character" w:styleId="Emphasis">
    <w:name w:val="Emphasis"/>
    <w:basedOn w:val="DefaultParagraphFont"/>
    <w:uiPriority w:val="20"/>
    <w:qFormat/>
    <w:rsid w:val="00761C76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6106E8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4E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97F79"/>
    <w:pPr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897F79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1303">
                  <w:marLeft w:val="120"/>
                  <w:marRight w:val="120"/>
                  <w:marTop w:val="15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3997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1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5D5"/>
                                    <w:left w:val="single" w:sz="6" w:space="0" w:color="D5D5D5"/>
                                    <w:bottom w:val="single" w:sz="6" w:space="0" w:color="D5D5D5"/>
                                    <w:right w:val="single" w:sz="6" w:space="0" w:color="D5D5D5"/>
                                  </w:divBdr>
                                  <w:divsChild>
                                    <w:div w:id="199062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47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980469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C0803-E0AE-4E00-A32F-23F6663E3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bhounendra.dharwal</dc:creator>
  <cp:lastModifiedBy>praveen</cp:lastModifiedBy>
  <cp:revision>20</cp:revision>
  <dcterms:created xsi:type="dcterms:W3CDTF">2019-01-15T08:16:00Z</dcterms:created>
  <dcterms:modified xsi:type="dcterms:W3CDTF">2024-08-27T06:00:00Z</dcterms:modified>
</cp:coreProperties>
</file>